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A767" w14:textId="77777777" w:rsidR="00623252" w:rsidRPr="00FF3C4B" w:rsidRDefault="00623252" w:rsidP="00623252">
      <w:pPr>
        <w:spacing w:before="120" w:after="120" w:line="360" w:lineRule="auto"/>
        <w:jc w:val="center"/>
        <w:rPr>
          <w:rFonts w:ascii="Times New Roman" w:hAnsi="Times New Roman"/>
          <w:b/>
          <w:bCs/>
          <w:sz w:val="24"/>
          <w:szCs w:val="24"/>
        </w:rPr>
      </w:pPr>
      <w:r w:rsidRPr="00FF3C4B">
        <w:rPr>
          <w:rFonts w:ascii="Times New Roman" w:hAnsi="Times New Roman"/>
          <w:b/>
          <w:bCs/>
          <w:sz w:val="24"/>
          <w:szCs w:val="24"/>
        </w:rPr>
        <w:t>CONVENZIONE</w:t>
      </w:r>
    </w:p>
    <w:p w14:paraId="3B9A0CD6" w14:textId="77777777" w:rsidR="00623252" w:rsidRPr="00FF3C4B" w:rsidRDefault="00623252" w:rsidP="00623252">
      <w:pPr>
        <w:pStyle w:val="Default"/>
        <w:jc w:val="center"/>
        <w:rPr>
          <w:rFonts w:ascii="Times New Roman" w:hAnsi="Times New Roman" w:cs="Times New Roman"/>
          <w:b/>
          <w:bCs/>
        </w:rPr>
      </w:pPr>
      <w:r w:rsidRPr="00FF3C4B">
        <w:rPr>
          <w:rFonts w:ascii="Times New Roman" w:hAnsi="Times New Roman" w:cs="Times New Roman"/>
          <w:b/>
          <w:bCs/>
        </w:rPr>
        <w:t xml:space="preserve">PER SERVIZI DI </w:t>
      </w:r>
      <w:r w:rsidR="004A3D16" w:rsidRPr="00FF3C4B">
        <w:rPr>
          <w:rFonts w:ascii="Times New Roman" w:hAnsi="Times New Roman" w:cs="Times New Roman"/>
          <w:b/>
          <w:bCs/>
        </w:rPr>
        <w:t>CENTRALIZZAZIONE D</w:t>
      </w:r>
      <w:r w:rsidR="00705D8A" w:rsidRPr="00FF3C4B">
        <w:rPr>
          <w:rFonts w:ascii="Times New Roman" w:hAnsi="Times New Roman" w:cs="Times New Roman"/>
          <w:b/>
          <w:bCs/>
        </w:rPr>
        <w:t xml:space="preserve">ELLE </w:t>
      </w:r>
      <w:r w:rsidR="004A3D16" w:rsidRPr="00FF3C4B">
        <w:rPr>
          <w:rFonts w:ascii="Times New Roman" w:hAnsi="Times New Roman" w:cs="Times New Roman"/>
          <w:b/>
          <w:bCs/>
        </w:rPr>
        <w:t>COMMITTENZ</w:t>
      </w:r>
      <w:r w:rsidR="00705D8A" w:rsidRPr="00FF3C4B">
        <w:rPr>
          <w:rFonts w:ascii="Times New Roman" w:hAnsi="Times New Roman" w:cs="Times New Roman"/>
          <w:b/>
          <w:bCs/>
        </w:rPr>
        <w:t>E</w:t>
      </w:r>
    </w:p>
    <w:p w14:paraId="1FEB2F3B" w14:textId="77777777" w:rsidR="003E3EC0" w:rsidRPr="00FF3C4B" w:rsidRDefault="003E3EC0" w:rsidP="00623252">
      <w:pPr>
        <w:pStyle w:val="Default"/>
        <w:jc w:val="center"/>
        <w:rPr>
          <w:rFonts w:ascii="Times New Roman" w:hAnsi="Times New Roman" w:cs="Times New Roman"/>
          <w:b/>
          <w:bCs/>
        </w:rPr>
      </w:pPr>
    </w:p>
    <w:p w14:paraId="1C7FBAD6" w14:textId="77777777" w:rsidR="00623252" w:rsidRPr="00FF3C4B" w:rsidRDefault="00623252" w:rsidP="00623252">
      <w:pPr>
        <w:spacing w:before="120" w:after="120" w:line="360" w:lineRule="auto"/>
        <w:jc w:val="center"/>
        <w:rPr>
          <w:rFonts w:ascii="Times New Roman" w:hAnsi="Times New Roman"/>
          <w:b/>
          <w:bCs/>
          <w:sz w:val="24"/>
          <w:szCs w:val="24"/>
        </w:rPr>
      </w:pPr>
      <w:r w:rsidRPr="00FF3C4B">
        <w:rPr>
          <w:rFonts w:ascii="Times New Roman" w:hAnsi="Times New Roman"/>
          <w:b/>
          <w:bCs/>
          <w:sz w:val="24"/>
          <w:szCs w:val="24"/>
        </w:rPr>
        <w:t>TRA</w:t>
      </w:r>
    </w:p>
    <w:p w14:paraId="0AB11616" w14:textId="79F24BEC" w:rsidR="001F14E8" w:rsidRPr="00FF3C4B" w:rsidRDefault="00482F2A" w:rsidP="00482F2A">
      <w:pPr>
        <w:spacing w:before="120" w:after="120" w:line="276" w:lineRule="auto"/>
        <w:ind w:right="-7"/>
        <w:jc w:val="center"/>
        <w:textAlignment w:val="baseline"/>
        <w:rPr>
          <w:rFonts w:ascii="Times New Roman" w:hAnsi="Times New Roman"/>
          <w:b/>
          <w:bCs/>
          <w:sz w:val="24"/>
          <w:szCs w:val="24"/>
        </w:rPr>
      </w:pPr>
      <w:bookmarkStart w:id="0" w:name="_Hlk135910626"/>
      <w:bookmarkStart w:id="1" w:name="_Hlk104305389"/>
      <w:r>
        <w:rPr>
          <w:rFonts w:ascii="Times New Roman" w:hAnsi="Times New Roman"/>
          <w:b/>
          <w:bCs/>
          <w:sz w:val="24"/>
          <w:szCs w:val="24"/>
        </w:rPr>
        <w:t>IL COMUNE DI COLOBRARO</w:t>
      </w:r>
    </w:p>
    <w:p w14:paraId="59AA119A" w14:textId="77777777" w:rsidR="001F14E8" w:rsidRPr="00FF3C4B" w:rsidRDefault="001F14E8" w:rsidP="00417002">
      <w:pPr>
        <w:spacing w:before="120" w:after="120" w:line="276" w:lineRule="auto"/>
        <w:ind w:right="-7"/>
        <w:jc w:val="both"/>
        <w:textAlignment w:val="baseline"/>
        <w:rPr>
          <w:rFonts w:ascii="Times New Roman" w:hAnsi="Times New Roman"/>
          <w:b/>
          <w:bCs/>
          <w:sz w:val="24"/>
          <w:szCs w:val="24"/>
        </w:rPr>
      </w:pPr>
    </w:p>
    <w:bookmarkEnd w:id="0"/>
    <w:p w14:paraId="119F379D" w14:textId="77777777" w:rsidR="00312E0D" w:rsidRPr="00FF3C4B" w:rsidRDefault="003B4D48" w:rsidP="000E5E66">
      <w:pPr>
        <w:pStyle w:val="Titolo2"/>
        <w:spacing w:before="114" w:line="276" w:lineRule="auto"/>
        <w:ind w:left="0" w:right="-7"/>
        <w:jc w:val="center"/>
        <w:rPr>
          <w:rFonts w:ascii="Times New Roman" w:hAnsi="Times New Roman" w:cs="Times New Roman"/>
          <w:sz w:val="24"/>
          <w:szCs w:val="24"/>
        </w:rPr>
      </w:pPr>
      <w:r w:rsidRPr="00FF3C4B">
        <w:rPr>
          <w:rFonts w:ascii="Times New Roman" w:hAnsi="Times New Roman" w:cs="Times New Roman"/>
          <w:sz w:val="24"/>
          <w:szCs w:val="24"/>
        </w:rPr>
        <w:t>E</w:t>
      </w:r>
    </w:p>
    <w:bookmarkEnd w:id="1"/>
    <w:p w14:paraId="2425477F" w14:textId="77777777" w:rsidR="0086385C" w:rsidRPr="00FF3C4B" w:rsidRDefault="0086385C" w:rsidP="000E5E66">
      <w:pPr>
        <w:spacing w:before="120" w:after="120" w:line="276" w:lineRule="auto"/>
        <w:ind w:right="-7"/>
        <w:jc w:val="both"/>
        <w:textAlignment w:val="baseline"/>
        <w:rPr>
          <w:rFonts w:ascii="Times New Roman" w:eastAsia="Times New Roman" w:hAnsi="Times New Roman"/>
          <w:color w:val="000000"/>
          <w:sz w:val="24"/>
          <w:szCs w:val="24"/>
          <w:lang w:eastAsia="zh-CN"/>
        </w:rPr>
      </w:pPr>
      <w:r w:rsidRPr="00FF3C4B">
        <w:rPr>
          <w:rFonts w:ascii="Times New Roman" w:hAnsi="Times New Roman"/>
          <w:b/>
          <w:bCs/>
          <w:sz w:val="24"/>
          <w:szCs w:val="24"/>
        </w:rPr>
        <w:t>L’AGENZIA NAZIONALE PER L’ATTRAZIONE DEGLI INVESTIMENTI E LO SVILUPPO D’IMPRESA S.P.A.</w:t>
      </w:r>
      <w:r w:rsidRPr="00FF3C4B">
        <w:rPr>
          <w:rFonts w:ascii="Times New Roman" w:hAnsi="Times New Roman"/>
          <w:sz w:val="24"/>
          <w:szCs w:val="24"/>
        </w:rPr>
        <w:t>,</w:t>
      </w:r>
      <w:r w:rsidRPr="00FF3C4B">
        <w:rPr>
          <w:rFonts w:ascii="Times New Roman" w:hAnsi="Times New Roman"/>
          <w:b/>
          <w:bCs/>
          <w:sz w:val="24"/>
          <w:szCs w:val="24"/>
        </w:rPr>
        <w:t xml:space="preserve"> </w:t>
      </w:r>
      <w:r w:rsidRPr="00FF3C4B">
        <w:rPr>
          <w:rFonts w:ascii="Times New Roman" w:hAnsi="Times New Roman"/>
          <w:sz w:val="24"/>
          <w:szCs w:val="24"/>
        </w:rPr>
        <w:t xml:space="preserve">con sede legale in Roma, in via Calabria n. 46, capitale sociale € 836.383.864,02 </w:t>
      </w:r>
      <w:proofErr w:type="spellStart"/>
      <w:r w:rsidRPr="00FF3C4B">
        <w:rPr>
          <w:rFonts w:ascii="Times New Roman" w:hAnsi="Times New Roman"/>
          <w:sz w:val="24"/>
          <w:szCs w:val="24"/>
        </w:rPr>
        <w:t>i.v</w:t>
      </w:r>
      <w:proofErr w:type="spellEnd"/>
      <w:r w:rsidRPr="00FF3C4B">
        <w:rPr>
          <w:rFonts w:ascii="Times New Roman" w:hAnsi="Times New Roman"/>
          <w:sz w:val="24"/>
          <w:szCs w:val="24"/>
        </w:rPr>
        <w:t>., Codice Fiscale, Partita IVA e numero di iscrizione al Registro delle Imprese di Roma n. 05678721001 (di seguito, “</w:t>
      </w:r>
      <w:r w:rsidRPr="00FF3C4B">
        <w:rPr>
          <w:rFonts w:ascii="Times New Roman" w:hAnsi="Times New Roman"/>
          <w:b/>
          <w:i/>
          <w:sz w:val="24"/>
          <w:szCs w:val="24"/>
        </w:rPr>
        <w:t>INVITALIA</w:t>
      </w:r>
      <w:r w:rsidRPr="00FF3C4B">
        <w:rPr>
          <w:rFonts w:ascii="Times New Roman" w:hAnsi="Times New Roman"/>
          <w:sz w:val="24"/>
          <w:szCs w:val="24"/>
        </w:rPr>
        <w:t xml:space="preserve">”), </w:t>
      </w:r>
      <w:r w:rsidRPr="00FF3C4B">
        <w:rPr>
          <w:rFonts w:ascii="Times New Roman" w:hAnsi="Times New Roman"/>
          <w:color w:val="000000"/>
          <w:sz w:val="24"/>
          <w:szCs w:val="24"/>
        </w:rPr>
        <w:t>legalmente rappresentata da</w:t>
      </w:r>
      <w:r w:rsidR="008C5D4A" w:rsidRPr="00FF3C4B">
        <w:rPr>
          <w:rFonts w:ascii="Times New Roman" w:hAnsi="Times New Roman"/>
          <w:color w:val="000000"/>
          <w:sz w:val="24"/>
          <w:szCs w:val="24"/>
        </w:rPr>
        <w:t xml:space="preserve">l </w:t>
      </w:r>
      <w:bookmarkStart w:id="2" w:name="_Hlk118991164"/>
      <w:r w:rsidR="008C5D4A" w:rsidRPr="00FF3C4B">
        <w:rPr>
          <w:rFonts w:ascii="Times New Roman" w:hAnsi="Times New Roman"/>
          <w:color w:val="000000"/>
          <w:sz w:val="24"/>
          <w:szCs w:val="24"/>
        </w:rPr>
        <w:t>Dott. Bernardo Mattarella</w:t>
      </w:r>
      <w:r w:rsidRPr="00FF3C4B">
        <w:rPr>
          <w:rFonts w:ascii="Times New Roman" w:hAnsi="Times New Roman"/>
          <w:color w:val="000000"/>
          <w:sz w:val="24"/>
          <w:szCs w:val="24"/>
        </w:rPr>
        <w:t xml:space="preserve"> in qualità di </w:t>
      </w:r>
      <w:r w:rsidR="008C5D4A" w:rsidRPr="00FF3C4B">
        <w:rPr>
          <w:rFonts w:ascii="Times New Roman" w:hAnsi="Times New Roman"/>
          <w:color w:val="000000"/>
          <w:sz w:val="24"/>
          <w:szCs w:val="24"/>
        </w:rPr>
        <w:t>Amministratore Delegato</w:t>
      </w:r>
      <w:bookmarkEnd w:id="2"/>
    </w:p>
    <w:p w14:paraId="45349539" w14:textId="77777777" w:rsidR="0086385C" w:rsidRPr="00FF3C4B" w:rsidRDefault="0086385C" w:rsidP="000E5E66">
      <w:pPr>
        <w:pStyle w:val="Corpotesto"/>
        <w:spacing w:line="276" w:lineRule="auto"/>
        <w:ind w:right="-7"/>
        <w:jc w:val="both"/>
        <w:rPr>
          <w:rFonts w:ascii="Times New Roman" w:hAnsi="Times New Roman" w:cs="Times New Roman"/>
          <w:sz w:val="24"/>
          <w:szCs w:val="24"/>
        </w:rPr>
      </w:pPr>
    </w:p>
    <w:p w14:paraId="0D4D8D7E" w14:textId="3ACAE1B6" w:rsidR="00312E0D" w:rsidRPr="00FF3C4B" w:rsidRDefault="003B4D48" w:rsidP="004D29E3">
      <w:pPr>
        <w:pStyle w:val="Corpotesto"/>
        <w:spacing w:line="276" w:lineRule="auto"/>
        <w:ind w:right="-7"/>
        <w:jc w:val="both"/>
        <w:rPr>
          <w:rFonts w:ascii="Times New Roman" w:hAnsi="Times New Roman" w:cs="Times New Roman"/>
          <w:sz w:val="24"/>
          <w:szCs w:val="24"/>
        </w:rPr>
      </w:pPr>
      <w:r w:rsidRPr="00FF3C4B">
        <w:rPr>
          <w:rFonts w:ascii="Times New Roman" w:hAnsi="Times New Roman" w:cs="Times New Roman"/>
          <w:sz w:val="24"/>
          <w:szCs w:val="24"/>
        </w:rPr>
        <w:t>(</w:t>
      </w:r>
      <w:r w:rsidR="00482F2A">
        <w:rPr>
          <w:rFonts w:ascii="Times New Roman" w:hAnsi="Times New Roman"/>
          <w:sz w:val="24"/>
          <w:szCs w:val="24"/>
        </w:rPr>
        <w:t>Il Comune di Colobraro</w:t>
      </w:r>
      <w:r w:rsidR="00B1429F" w:rsidRPr="00FF3C4B">
        <w:rPr>
          <w:rFonts w:ascii="Times New Roman" w:hAnsi="Times New Roman" w:cs="Times New Roman"/>
          <w:sz w:val="24"/>
          <w:szCs w:val="24"/>
        </w:rPr>
        <w:t xml:space="preserve"> </w:t>
      </w:r>
      <w:r w:rsidRPr="00FF3C4B">
        <w:rPr>
          <w:rFonts w:ascii="Times New Roman" w:hAnsi="Times New Roman" w:cs="Times New Roman"/>
          <w:sz w:val="24"/>
          <w:szCs w:val="24"/>
        </w:rPr>
        <w:t>e</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INVITALIA</w:t>
      </w:r>
      <w:r w:rsidRPr="00FF3C4B">
        <w:rPr>
          <w:rFonts w:ascii="Times New Roman" w:hAnsi="Times New Roman" w:cs="Times New Roman"/>
          <w:spacing w:val="2"/>
          <w:sz w:val="24"/>
          <w:szCs w:val="24"/>
        </w:rPr>
        <w:t xml:space="preserve"> </w:t>
      </w:r>
      <w:r w:rsidRPr="00FF3C4B">
        <w:rPr>
          <w:rFonts w:ascii="Times New Roman" w:hAnsi="Times New Roman" w:cs="Times New Roman"/>
          <w:sz w:val="24"/>
          <w:szCs w:val="24"/>
        </w:rPr>
        <w:t>di</w:t>
      </w:r>
      <w:r w:rsidRPr="00FF3C4B">
        <w:rPr>
          <w:rFonts w:ascii="Times New Roman" w:hAnsi="Times New Roman" w:cs="Times New Roman"/>
          <w:spacing w:val="3"/>
          <w:sz w:val="24"/>
          <w:szCs w:val="24"/>
        </w:rPr>
        <w:t xml:space="preserve"> </w:t>
      </w:r>
      <w:r w:rsidRPr="00FF3C4B">
        <w:rPr>
          <w:rFonts w:ascii="Times New Roman" w:hAnsi="Times New Roman" w:cs="Times New Roman"/>
          <w:sz w:val="24"/>
          <w:szCs w:val="24"/>
        </w:rPr>
        <w:t>seguito,</w:t>
      </w:r>
      <w:r w:rsidRPr="00FF3C4B">
        <w:rPr>
          <w:rFonts w:ascii="Times New Roman" w:hAnsi="Times New Roman" w:cs="Times New Roman"/>
          <w:spacing w:val="2"/>
          <w:sz w:val="24"/>
          <w:szCs w:val="24"/>
        </w:rPr>
        <w:t xml:space="preserve"> </w:t>
      </w:r>
      <w:r w:rsidRPr="00FF3C4B">
        <w:rPr>
          <w:rFonts w:ascii="Times New Roman" w:hAnsi="Times New Roman" w:cs="Times New Roman"/>
          <w:sz w:val="24"/>
          <w:szCs w:val="24"/>
        </w:rPr>
        <w:t>collettivamente,</w:t>
      </w:r>
      <w:r w:rsidRPr="00FF3C4B">
        <w:rPr>
          <w:rFonts w:ascii="Times New Roman" w:hAnsi="Times New Roman" w:cs="Times New Roman"/>
          <w:spacing w:val="2"/>
          <w:sz w:val="24"/>
          <w:szCs w:val="24"/>
        </w:rPr>
        <w:t xml:space="preserve"> </w:t>
      </w:r>
      <w:r w:rsidRPr="00FF3C4B">
        <w:rPr>
          <w:rFonts w:ascii="Times New Roman" w:hAnsi="Times New Roman" w:cs="Times New Roman"/>
          <w:sz w:val="24"/>
          <w:szCs w:val="24"/>
        </w:rPr>
        <w:t>le</w:t>
      </w:r>
      <w:r w:rsidRPr="00FF3C4B">
        <w:rPr>
          <w:rFonts w:ascii="Times New Roman" w:hAnsi="Times New Roman" w:cs="Times New Roman"/>
          <w:spacing w:val="3"/>
          <w:sz w:val="24"/>
          <w:szCs w:val="24"/>
        </w:rPr>
        <w:t xml:space="preserve"> </w:t>
      </w:r>
      <w:r w:rsidR="006248D9" w:rsidRPr="00FF3C4B">
        <w:rPr>
          <w:rFonts w:ascii="Times New Roman" w:hAnsi="Times New Roman" w:cs="Times New Roman"/>
          <w:spacing w:val="3"/>
          <w:sz w:val="24"/>
          <w:szCs w:val="24"/>
        </w:rPr>
        <w:t>“</w:t>
      </w:r>
      <w:r w:rsidRPr="00FF3C4B">
        <w:rPr>
          <w:rFonts w:ascii="Times New Roman" w:hAnsi="Times New Roman" w:cs="Times New Roman"/>
          <w:b/>
          <w:i/>
          <w:sz w:val="24"/>
          <w:szCs w:val="24"/>
        </w:rPr>
        <w:t>Parti</w:t>
      </w:r>
      <w:r w:rsidR="006248D9" w:rsidRPr="00FF3C4B">
        <w:rPr>
          <w:rFonts w:ascii="Times New Roman" w:hAnsi="Times New Roman" w:cs="Times New Roman"/>
          <w:bCs/>
          <w:iCs/>
          <w:sz w:val="24"/>
          <w:szCs w:val="24"/>
        </w:rPr>
        <w:t>”</w:t>
      </w:r>
      <w:r w:rsidRPr="00FF3C4B">
        <w:rPr>
          <w:rFonts w:ascii="Times New Roman" w:hAnsi="Times New Roman" w:cs="Times New Roman"/>
          <w:b/>
          <w:i/>
          <w:spacing w:val="2"/>
          <w:sz w:val="24"/>
          <w:szCs w:val="24"/>
        </w:rPr>
        <w:t xml:space="preserve"> </w:t>
      </w:r>
      <w:r w:rsidRPr="00FF3C4B">
        <w:rPr>
          <w:rFonts w:ascii="Times New Roman" w:hAnsi="Times New Roman" w:cs="Times New Roman"/>
          <w:sz w:val="24"/>
          <w:szCs w:val="24"/>
        </w:rPr>
        <w:t>e,</w:t>
      </w:r>
      <w:r w:rsidRPr="00FF3C4B">
        <w:rPr>
          <w:rFonts w:ascii="Times New Roman" w:hAnsi="Times New Roman" w:cs="Times New Roman"/>
          <w:spacing w:val="2"/>
          <w:sz w:val="24"/>
          <w:szCs w:val="24"/>
        </w:rPr>
        <w:t xml:space="preserve"> </w:t>
      </w:r>
      <w:r w:rsidRPr="00FF3C4B">
        <w:rPr>
          <w:rFonts w:ascii="Times New Roman" w:hAnsi="Times New Roman" w:cs="Times New Roman"/>
          <w:sz w:val="24"/>
          <w:szCs w:val="24"/>
        </w:rPr>
        <w:t>ognuno</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singolarmente,</w:t>
      </w:r>
      <w:r w:rsidRPr="00FF3C4B">
        <w:rPr>
          <w:rFonts w:ascii="Times New Roman" w:hAnsi="Times New Roman" w:cs="Times New Roman"/>
          <w:spacing w:val="3"/>
          <w:sz w:val="24"/>
          <w:szCs w:val="24"/>
        </w:rPr>
        <w:t xml:space="preserve"> </w:t>
      </w:r>
      <w:r w:rsidRPr="00FF3C4B">
        <w:rPr>
          <w:rFonts w:ascii="Times New Roman" w:hAnsi="Times New Roman" w:cs="Times New Roman"/>
          <w:sz w:val="24"/>
          <w:szCs w:val="24"/>
        </w:rPr>
        <w:t>anche</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la</w:t>
      </w:r>
      <w:r w:rsidR="00E52325" w:rsidRPr="00FF3C4B">
        <w:rPr>
          <w:rFonts w:ascii="Times New Roman" w:hAnsi="Times New Roman" w:cs="Times New Roman"/>
          <w:sz w:val="24"/>
          <w:szCs w:val="24"/>
        </w:rPr>
        <w:t xml:space="preserve"> </w:t>
      </w:r>
      <w:r w:rsidR="006248D9" w:rsidRPr="00FF3C4B">
        <w:rPr>
          <w:rFonts w:ascii="Times New Roman" w:hAnsi="Times New Roman" w:cs="Times New Roman"/>
          <w:sz w:val="24"/>
          <w:szCs w:val="24"/>
        </w:rPr>
        <w:t>“</w:t>
      </w:r>
      <w:r w:rsidRPr="00FF3C4B">
        <w:rPr>
          <w:rFonts w:ascii="Times New Roman" w:hAnsi="Times New Roman" w:cs="Times New Roman"/>
          <w:b/>
          <w:bCs/>
          <w:i/>
          <w:iCs/>
          <w:sz w:val="24"/>
          <w:szCs w:val="24"/>
        </w:rPr>
        <w:t>Parte</w:t>
      </w:r>
      <w:r w:rsidR="006248D9" w:rsidRPr="00FF3C4B">
        <w:rPr>
          <w:rFonts w:ascii="Times New Roman" w:hAnsi="Times New Roman" w:cs="Times New Roman"/>
          <w:sz w:val="24"/>
          <w:szCs w:val="24"/>
        </w:rPr>
        <w:t>”</w:t>
      </w:r>
      <w:r w:rsidRPr="00FF3C4B">
        <w:rPr>
          <w:rFonts w:ascii="Times New Roman" w:hAnsi="Times New Roman" w:cs="Times New Roman"/>
          <w:sz w:val="24"/>
          <w:szCs w:val="24"/>
        </w:rPr>
        <w:t>)</w:t>
      </w:r>
      <w:r w:rsidR="006248D9" w:rsidRPr="00FF3C4B">
        <w:rPr>
          <w:rFonts w:ascii="Times New Roman" w:hAnsi="Times New Roman" w:cs="Times New Roman"/>
          <w:sz w:val="24"/>
          <w:szCs w:val="24"/>
        </w:rPr>
        <w:t>.</w:t>
      </w:r>
    </w:p>
    <w:p w14:paraId="7339CFD2" w14:textId="77777777" w:rsidR="0067352C" w:rsidRPr="00FF3C4B" w:rsidRDefault="0067352C" w:rsidP="000E5E66">
      <w:pPr>
        <w:pStyle w:val="Corpotesto"/>
        <w:spacing w:line="276" w:lineRule="auto"/>
        <w:ind w:right="-7"/>
        <w:rPr>
          <w:rFonts w:ascii="Times New Roman" w:hAnsi="Times New Roman" w:cs="Times New Roman"/>
          <w:sz w:val="24"/>
          <w:szCs w:val="24"/>
        </w:rPr>
      </w:pPr>
    </w:p>
    <w:p w14:paraId="797474AD" w14:textId="34400FE2" w:rsidR="00083BD2" w:rsidRDefault="00083BD2" w:rsidP="000E5E66">
      <w:pPr>
        <w:pStyle w:val="Paragrafoelenco"/>
        <w:tabs>
          <w:tab w:val="left" w:pos="680"/>
        </w:tabs>
        <w:spacing w:before="125" w:line="276" w:lineRule="auto"/>
        <w:ind w:left="0" w:right="-7" w:firstLine="0"/>
        <w:rPr>
          <w:rFonts w:ascii="Times New Roman" w:hAnsi="Times New Roman" w:cs="Times New Roman"/>
          <w:b/>
          <w:bCs/>
          <w:sz w:val="24"/>
          <w:szCs w:val="24"/>
        </w:rPr>
      </w:pPr>
      <w:r>
        <w:rPr>
          <w:rFonts w:ascii="Times New Roman" w:hAnsi="Times New Roman" w:cs="Times New Roman"/>
          <w:b/>
          <w:bCs/>
          <w:sz w:val="24"/>
          <w:szCs w:val="24"/>
        </w:rPr>
        <w:t>VISTO</w:t>
      </w:r>
    </w:p>
    <w:p w14:paraId="1202BB33" w14:textId="097FBE50" w:rsidR="00083BD2" w:rsidRPr="002D2704" w:rsidRDefault="00083BD2" w:rsidP="00083BD2">
      <w:pPr>
        <w:pStyle w:val="Paragrafoelenco"/>
        <w:numPr>
          <w:ilvl w:val="0"/>
          <w:numId w:val="121"/>
        </w:numPr>
        <w:spacing w:before="120" w:after="120" w:line="276" w:lineRule="auto"/>
        <w:ind w:left="567" w:hanging="567"/>
        <w:rPr>
          <w:rFonts w:ascii="Times New Roman" w:hAnsi="Times New Roman"/>
          <w:sz w:val="24"/>
          <w:szCs w:val="24"/>
        </w:rPr>
      </w:pPr>
      <w:r w:rsidRPr="002D2704">
        <w:rPr>
          <w:rFonts w:ascii="Times New Roman" w:hAnsi="Times New Roman"/>
          <w:sz w:val="24"/>
          <w:szCs w:val="24"/>
        </w:rPr>
        <w:t>il decreto legislativo 31 marzo 2023, n. 36 “Codice dei contratti pubblici in attuazione dell'articolo 1 della legge 21 giugno 2022, n. 78, recante delega al Governo in materia di contratti pubblici” (di seguito, “</w:t>
      </w:r>
      <w:r w:rsidRPr="00211EB3">
        <w:rPr>
          <w:rFonts w:ascii="Times New Roman" w:hAnsi="Times New Roman"/>
          <w:b/>
          <w:bCs/>
          <w:i/>
          <w:iCs/>
          <w:sz w:val="24"/>
          <w:szCs w:val="24"/>
        </w:rPr>
        <w:t>Codice dei Contratti Pubblici</w:t>
      </w:r>
      <w:r w:rsidRPr="002D2704">
        <w:rPr>
          <w:rFonts w:ascii="Times New Roman" w:hAnsi="Times New Roman"/>
          <w:sz w:val="24"/>
          <w:szCs w:val="24"/>
        </w:rPr>
        <w:t xml:space="preserve">”) </w:t>
      </w:r>
      <w:r>
        <w:rPr>
          <w:rFonts w:ascii="Times New Roman" w:hAnsi="Times New Roman"/>
          <w:sz w:val="24"/>
          <w:szCs w:val="24"/>
        </w:rPr>
        <w:t xml:space="preserve">che </w:t>
      </w:r>
      <w:r w:rsidRPr="002D2704">
        <w:rPr>
          <w:rFonts w:ascii="Times New Roman" w:hAnsi="Times New Roman"/>
          <w:sz w:val="24"/>
          <w:szCs w:val="24"/>
        </w:rPr>
        <w:t>ha abrogato, con effetto dal 1° luglio 2023, il decreto legislativo 18 aprile 2016, n. 50 recante (il precedente) “Codice dei Contratti Pubblici”;</w:t>
      </w:r>
    </w:p>
    <w:p w14:paraId="0DD44DC0" w14:textId="5AA01475" w:rsidR="00083BD2" w:rsidRPr="002D2704" w:rsidRDefault="00083BD2" w:rsidP="00083BD2">
      <w:pPr>
        <w:pStyle w:val="Paragrafoelenco"/>
        <w:numPr>
          <w:ilvl w:val="0"/>
          <w:numId w:val="121"/>
        </w:numPr>
        <w:spacing w:before="120" w:after="120" w:line="276" w:lineRule="auto"/>
        <w:ind w:left="567" w:hanging="567"/>
        <w:rPr>
          <w:rFonts w:ascii="Times New Roman" w:hAnsi="Times New Roman"/>
          <w:sz w:val="24"/>
          <w:szCs w:val="24"/>
        </w:rPr>
      </w:pPr>
      <w:r w:rsidRPr="002D2704">
        <w:rPr>
          <w:rFonts w:ascii="Times New Roman" w:hAnsi="Times New Roman"/>
          <w:sz w:val="24"/>
          <w:szCs w:val="24"/>
        </w:rPr>
        <w:t xml:space="preserve">l’articolo 226, comma 5, del Codice dei Contratti Pubblici ora vigente, </w:t>
      </w:r>
      <w:r>
        <w:rPr>
          <w:rFonts w:ascii="Times New Roman" w:hAnsi="Times New Roman"/>
          <w:sz w:val="24"/>
          <w:szCs w:val="24"/>
        </w:rPr>
        <w:t xml:space="preserve">che dispone che </w:t>
      </w:r>
      <w:r w:rsidRPr="002D2704">
        <w:rPr>
          <w:rFonts w:ascii="Times New Roman" w:hAnsi="Times New Roman"/>
          <w:sz w:val="24"/>
          <w:szCs w:val="24"/>
        </w:rPr>
        <w:t>“</w:t>
      </w:r>
      <w:r>
        <w:rPr>
          <w:rFonts w:ascii="Times New Roman" w:hAnsi="Times New Roman"/>
          <w:sz w:val="24"/>
          <w:szCs w:val="24"/>
        </w:rPr>
        <w:t>(o)</w:t>
      </w:r>
      <w:proofErr w:type="spellStart"/>
      <w:r w:rsidRPr="00211EB3">
        <w:rPr>
          <w:rFonts w:ascii="Times New Roman" w:hAnsi="Times New Roman"/>
          <w:i/>
          <w:iCs/>
          <w:sz w:val="24"/>
          <w:szCs w:val="24"/>
        </w:rPr>
        <w:t>gni</w:t>
      </w:r>
      <w:proofErr w:type="spellEnd"/>
      <w:r w:rsidRPr="00211EB3">
        <w:rPr>
          <w:rFonts w:ascii="Times New Roman" w:hAnsi="Times New Roman"/>
          <w:i/>
          <w:iCs/>
          <w:sz w:val="24"/>
          <w:szCs w:val="24"/>
        </w:rPr>
        <w:t xml:space="preserve"> richiamo in disposizioni legislative, regolamentari o amministrative vigenti al decreto legislativo 18 aprile 2016, n. 50 del 2016, o al codice dei contratti pubblici vigente alla data di entrata in vigore del codice, si intende riferito alle corrispondenti disposizioni del codice o, in mancanza, ai principi desumibili dal codice stesso</w:t>
      </w:r>
      <w:r w:rsidRPr="002D2704">
        <w:rPr>
          <w:rFonts w:ascii="Times New Roman" w:hAnsi="Times New Roman"/>
          <w:sz w:val="24"/>
          <w:szCs w:val="24"/>
        </w:rPr>
        <w:t>.”;</w:t>
      </w:r>
    </w:p>
    <w:p w14:paraId="24B77766" w14:textId="04B4C3CE" w:rsidR="00083BD2" w:rsidRPr="002D2704" w:rsidRDefault="00083BD2" w:rsidP="00083BD2">
      <w:pPr>
        <w:pStyle w:val="Paragrafoelenco"/>
        <w:numPr>
          <w:ilvl w:val="0"/>
          <w:numId w:val="121"/>
        </w:numPr>
        <w:spacing w:before="120" w:after="120" w:line="276" w:lineRule="auto"/>
        <w:ind w:left="567" w:hanging="567"/>
        <w:rPr>
          <w:rFonts w:ascii="Times New Roman" w:hAnsi="Times New Roman"/>
          <w:sz w:val="24"/>
          <w:szCs w:val="24"/>
        </w:rPr>
      </w:pPr>
      <w:r w:rsidRPr="002D2704">
        <w:rPr>
          <w:rFonts w:ascii="Times New Roman" w:hAnsi="Times New Roman"/>
          <w:sz w:val="24"/>
          <w:szCs w:val="24"/>
        </w:rPr>
        <w:t>l’Allegato I.1 del Codice dei Contratti Pubblici</w:t>
      </w:r>
      <w:r>
        <w:rPr>
          <w:rFonts w:ascii="Times New Roman" w:hAnsi="Times New Roman"/>
          <w:sz w:val="24"/>
          <w:szCs w:val="24"/>
        </w:rPr>
        <w:t xml:space="preserve"> che,</w:t>
      </w:r>
      <w:r w:rsidRPr="002D2704">
        <w:rPr>
          <w:rFonts w:ascii="Times New Roman" w:hAnsi="Times New Roman"/>
          <w:sz w:val="24"/>
          <w:szCs w:val="24"/>
        </w:rPr>
        <w:t xml:space="preserve"> all’articolo 1, comma 1, lettera i), definisce il concetto di «centrale di committenza», e</w:t>
      </w:r>
      <w:r>
        <w:rPr>
          <w:rFonts w:ascii="Times New Roman" w:hAnsi="Times New Roman"/>
          <w:sz w:val="24"/>
          <w:szCs w:val="24"/>
        </w:rPr>
        <w:t>,</w:t>
      </w:r>
      <w:r w:rsidRPr="002D2704">
        <w:rPr>
          <w:rFonts w:ascii="Times New Roman" w:hAnsi="Times New Roman"/>
          <w:sz w:val="24"/>
          <w:szCs w:val="24"/>
        </w:rPr>
        <w:t xml:space="preserve"> all’articolo 3, comma 1, lettera z), definisce quello di «attività di committenza ausiliaria»; </w:t>
      </w:r>
    </w:p>
    <w:p w14:paraId="2D6C43D2" w14:textId="25C866EA" w:rsidR="00083BD2" w:rsidRPr="002D2704" w:rsidRDefault="00083BD2" w:rsidP="00083BD2">
      <w:pPr>
        <w:pStyle w:val="Paragrafoelenco"/>
        <w:numPr>
          <w:ilvl w:val="0"/>
          <w:numId w:val="121"/>
        </w:numPr>
        <w:spacing w:before="120" w:after="120" w:line="276" w:lineRule="auto"/>
        <w:ind w:left="567" w:hanging="567"/>
        <w:rPr>
          <w:rFonts w:ascii="Times New Roman" w:hAnsi="Times New Roman"/>
          <w:sz w:val="24"/>
          <w:szCs w:val="24"/>
        </w:rPr>
      </w:pPr>
      <w:r w:rsidRPr="002D2704">
        <w:rPr>
          <w:rFonts w:ascii="Times New Roman" w:hAnsi="Times New Roman"/>
          <w:sz w:val="24"/>
          <w:szCs w:val="24"/>
        </w:rPr>
        <w:t>l’articolo 63 del Codice dei Contratti Pubblici e il relativo Allegato II.4</w:t>
      </w:r>
      <w:r>
        <w:rPr>
          <w:rFonts w:ascii="Times New Roman" w:hAnsi="Times New Roman"/>
          <w:sz w:val="24"/>
          <w:szCs w:val="24"/>
        </w:rPr>
        <w:t xml:space="preserve">, che </w:t>
      </w:r>
      <w:r w:rsidRPr="002D2704">
        <w:rPr>
          <w:rFonts w:ascii="Times New Roman" w:hAnsi="Times New Roman"/>
          <w:sz w:val="24"/>
          <w:szCs w:val="24"/>
        </w:rPr>
        <w:t>disciplinano la qualificazione delle stazioni appaltanti e delle centrali di committenza</w:t>
      </w:r>
      <w:r>
        <w:rPr>
          <w:rFonts w:ascii="Times New Roman" w:hAnsi="Times New Roman"/>
          <w:sz w:val="24"/>
          <w:szCs w:val="24"/>
        </w:rPr>
        <w:t>,</w:t>
      </w:r>
      <w:r w:rsidRPr="002D2704">
        <w:rPr>
          <w:rFonts w:ascii="Times New Roman" w:hAnsi="Times New Roman"/>
          <w:sz w:val="24"/>
          <w:szCs w:val="24"/>
        </w:rPr>
        <w:t xml:space="preserve"> e l’articolo 62 del Codice dei Contratti Pubblici, ai relativi commi 7 e 11, </w:t>
      </w:r>
      <w:r>
        <w:rPr>
          <w:rFonts w:ascii="Times New Roman" w:hAnsi="Times New Roman"/>
          <w:sz w:val="24"/>
          <w:szCs w:val="24"/>
        </w:rPr>
        <w:t xml:space="preserve">che </w:t>
      </w:r>
      <w:r w:rsidRPr="002D2704">
        <w:rPr>
          <w:rFonts w:ascii="Times New Roman" w:hAnsi="Times New Roman"/>
          <w:sz w:val="24"/>
          <w:szCs w:val="24"/>
        </w:rPr>
        <w:t>individua le attività che possono essere svolte dalle centrali di committenza, in relazione ai requisiti posseduti;</w:t>
      </w:r>
    </w:p>
    <w:p w14:paraId="2D7298DF" w14:textId="2D3C0DBA" w:rsidR="00083BD2" w:rsidRDefault="00083BD2" w:rsidP="00083BD2">
      <w:pPr>
        <w:pStyle w:val="Paragrafoelenco"/>
        <w:numPr>
          <w:ilvl w:val="0"/>
          <w:numId w:val="121"/>
        </w:numPr>
        <w:spacing w:before="120" w:after="120" w:line="276" w:lineRule="auto"/>
        <w:ind w:left="567" w:hanging="567"/>
        <w:rPr>
          <w:rFonts w:ascii="Times New Roman" w:hAnsi="Times New Roman"/>
          <w:sz w:val="24"/>
          <w:szCs w:val="24"/>
        </w:rPr>
      </w:pPr>
      <w:r w:rsidRPr="00772B3B">
        <w:rPr>
          <w:rFonts w:ascii="Times New Roman" w:hAnsi="Times New Roman"/>
          <w:sz w:val="24"/>
          <w:szCs w:val="24"/>
        </w:rPr>
        <w:t>l’articolo 63, comma 4, del Codice dei Contratti Pubblici</w:t>
      </w:r>
      <w:r>
        <w:rPr>
          <w:rFonts w:ascii="Times New Roman" w:hAnsi="Times New Roman"/>
          <w:sz w:val="24"/>
          <w:szCs w:val="24"/>
        </w:rPr>
        <w:t xml:space="preserve">, che </w:t>
      </w:r>
      <w:r w:rsidRPr="00772B3B">
        <w:rPr>
          <w:rFonts w:ascii="Times New Roman" w:hAnsi="Times New Roman"/>
          <w:sz w:val="24"/>
          <w:szCs w:val="24"/>
        </w:rPr>
        <w:t xml:space="preserve"> prevede che INVITALIA sia iscritta di diritto nell’elenco delle stazioni appaltanti qualificate di cui fanno parte, in una specifica sezione, anche le centrali di committenza, ivi compresi i soggetti aggregatori.</w:t>
      </w:r>
      <w:r>
        <w:rPr>
          <w:rFonts w:ascii="Times New Roman" w:hAnsi="Times New Roman"/>
          <w:sz w:val="24"/>
          <w:szCs w:val="24"/>
        </w:rPr>
        <w:t xml:space="preserve"> </w:t>
      </w:r>
      <w:r w:rsidRPr="00211EB3">
        <w:rPr>
          <w:rFonts w:ascii="Times New Roman" w:hAnsi="Times New Roman"/>
          <w:sz w:val="24"/>
          <w:szCs w:val="24"/>
        </w:rPr>
        <w:t xml:space="preserve">INVITALIA, </w:t>
      </w:r>
      <w:r w:rsidRPr="00772B3B">
        <w:rPr>
          <w:rFonts w:ascii="Times New Roman" w:hAnsi="Times New Roman"/>
          <w:sz w:val="24"/>
          <w:szCs w:val="24"/>
        </w:rPr>
        <w:t xml:space="preserve">invero, </w:t>
      </w:r>
      <w:r w:rsidRPr="00211EB3">
        <w:rPr>
          <w:rFonts w:ascii="Times New Roman" w:hAnsi="Times New Roman"/>
          <w:sz w:val="24"/>
          <w:szCs w:val="24"/>
        </w:rPr>
        <w:t xml:space="preserve">oltre a ad essere stazione appaltante qualificata, è iscritta di diritto nella specifica sezione dedicata alle centrali </w:t>
      </w:r>
      <w:r w:rsidRPr="00211EB3">
        <w:rPr>
          <w:rFonts w:ascii="Times New Roman" w:hAnsi="Times New Roman"/>
          <w:sz w:val="24"/>
          <w:szCs w:val="24"/>
        </w:rPr>
        <w:lastRenderedPageBreak/>
        <w:t>di committenza, interna al</w:t>
      </w:r>
      <w:r>
        <w:rPr>
          <w:rFonts w:ascii="Times New Roman" w:hAnsi="Times New Roman"/>
          <w:sz w:val="24"/>
          <w:szCs w:val="24"/>
        </w:rPr>
        <w:t xml:space="preserve"> suddetto </w:t>
      </w:r>
      <w:r w:rsidRPr="00211EB3">
        <w:rPr>
          <w:rFonts w:ascii="Times New Roman" w:hAnsi="Times New Roman"/>
          <w:sz w:val="24"/>
          <w:szCs w:val="24"/>
        </w:rPr>
        <w:t>elenco istituito presso l'ANAC che ne assicura la gestione e la pubblicità;</w:t>
      </w:r>
    </w:p>
    <w:p w14:paraId="06D972C1" w14:textId="0E80316B" w:rsidR="007A0734" w:rsidRDefault="006457A3" w:rsidP="007A0734">
      <w:pPr>
        <w:pStyle w:val="Paragrafoelenco"/>
        <w:numPr>
          <w:ilvl w:val="0"/>
          <w:numId w:val="121"/>
        </w:numPr>
        <w:spacing w:before="120" w:after="120" w:line="276" w:lineRule="auto"/>
        <w:rPr>
          <w:rFonts w:ascii="Times New Roman" w:hAnsi="Times New Roman"/>
          <w:sz w:val="24"/>
          <w:szCs w:val="24"/>
        </w:rPr>
      </w:pPr>
      <w:r>
        <w:rPr>
          <w:rFonts w:ascii="Times New Roman" w:hAnsi="Times New Roman"/>
          <w:sz w:val="24"/>
          <w:szCs w:val="24"/>
        </w:rPr>
        <w:t xml:space="preserve">il decreto </w:t>
      </w:r>
      <w:r w:rsidRPr="006457A3">
        <w:rPr>
          <w:rFonts w:ascii="Times New Roman" w:hAnsi="Times New Roman"/>
          <w:sz w:val="24"/>
          <w:szCs w:val="24"/>
        </w:rPr>
        <w:t xml:space="preserve">Ministero dell’Ambiente e della Sicurezza Energetica </w:t>
      </w:r>
      <w:r>
        <w:rPr>
          <w:rFonts w:ascii="Times New Roman" w:hAnsi="Times New Roman"/>
          <w:sz w:val="24"/>
          <w:szCs w:val="24"/>
        </w:rPr>
        <w:t xml:space="preserve">(MASE) - </w:t>
      </w:r>
      <w:r w:rsidRPr="007A0734">
        <w:rPr>
          <w:rFonts w:ascii="Times New Roman" w:hAnsi="Times New Roman"/>
          <w:sz w:val="24"/>
          <w:szCs w:val="24"/>
        </w:rPr>
        <w:t>Dipartimento sviluppo sostenibil</w:t>
      </w:r>
      <w:r>
        <w:rPr>
          <w:rFonts w:ascii="Times New Roman" w:hAnsi="Times New Roman"/>
          <w:sz w:val="24"/>
          <w:szCs w:val="24"/>
        </w:rPr>
        <w:t xml:space="preserve">e n. 198 del 2 dicembre 2022, che </w:t>
      </w:r>
      <w:r w:rsidRPr="006457A3">
        <w:rPr>
          <w:rFonts w:ascii="Times New Roman" w:hAnsi="Times New Roman"/>
          <w:sz w:val="24"/>
          <w:szCs w:val="24"/>
        </w:rPr>
        <w:t xml:space="preserve">approva la graduatoria definitiva delle Proposte ammesse a finanziamento </w:t>
      </w:r>
      <w:r w:rsidR="007A0734">
        <w:rPr>
          <w:rFonts w:ascii="Times New Roman" w:hAnsi="Times New Roman"/>
          <w:sz w:val="24"/>
          <w:szCs w:val="24"/>
        </w:rPr>
        <w:t xml:space="preserve">a valere sulle risorse del </w:t>
      </w:r>
      <w:r w:rsidR="007A0734" w:rsidRPr="00775D6A">
        <w:rPr>
          <w:rFonts w:ascii="Times New Roman" w:hAnsi="Times New Roman" w:cs="Times New Roman"/>
          <w:sz w:val="24"/>
          <w:szCs w:val="24"/>
        </w:rPr>
        <w:t>PNRR - Missione 2 “Rivoluzione verde e transizione ecologica”, componente 1</w:t>
      </w:r>
      <w:r w:rsidR="007A0734">
        <w:rPr>
          <w:rFonts w:ascii="Times New Roman" w:hAnsi="Times New Roman"/>
          <w:sz w:val="24"/>
          <w:szCs w:val="24"/>
        </w:rPr>
        <w:t xml:space="preserve">, </w:t>
      </w:r>
      <w:r w:rsidRPr="007A0734">
        <w:rPr>
          <w:rFonts w:ascii="Times New Roman" w:hAnsi="Times New Roman"/>
          <w:sz w:val="24"/>
          <w:szCs w:val="24"/>
        </w:rPr>
        <w:t>Investimento 1.1</w:t>
      </w:r>
      <w:r w:rsidR="007A0734">
        <w:rPr>
          <w:rFonts w:ascii="Times New Roman" w:hAnsi="Times New Roman"/>
          <w:sz w:val="24"/>
          <w:szCs w:val="24"/>
        </w:rPr>
        <w:t xml:space="preserve"> </w:t>
      </w:r>
      <w:r w:rsidRPr="007A0734">
        <w:rPr>
          <w:rFonts w:ascii="Times New Roman" w:hAnsi="Times New Roman"/>
          <w:sz w:val="24"/>
          <w:szCs w:val="24"/>
        </w:rPr>
        <w:t>Linea d’Intervento B</w:t>
      </w:r>
      <w:r w:rsidR="007A0734">
        <w:rPr>
          <w:rFonts w:ascii="Times New Roman" w:hAnsi="Times New Roman"/>
          <w:sz w:val="24"/>
          <w:szCs w:val="24"/>
        </w:rPr>
        <w:t xml:space="preserve">, tra le quali è individuato l’intervento del Comune di Colobraro, a cui è assegnato un finanziamento pari a € </w:t>
      </w:r>
      <w:r w:rsidR="007A0734" w:rsidRPr="007A0734">
        <w:rPr>
          <w:rFonts w:ascii="Times New Roman" w:hAnsi="Times New Roman"/>
          <w:sz w:val="24"/>
          <w:szCs w:val="24"/>
        </w:rPr>
        <w:t>35.444.125,59</w:t>
      </w:r>
      <w:r w:rsidR="007A0734">
        <w:rPr>
          <w:rFonts w:ascii="Times New Roman" w:hAnsi="Times New Roman"/>
          <w:sz w:val="24"/>
          <w:szCs w:val="24"/>
        </w:rPr>
        <w:t>;</w:t>
      </w:r>
    </w:p>
    <w:p w14:paraId="04F6E489" w14:textId="24B6908E" w:rsidR="007A0734" w:rsidRPr="007A0734" w:rsidRDefault="007A0734" w:rsidP="007A0734">
      <w:pPr>
        <w:spacing w:before="120" w:after="120" w:line="276" w:lineRule="auto"/>
        <w:jc w:val="both"/>
        <w:rPr>
          <w:rFonts w:ascii="Times New Roman" w:hAnsi="Times New Roman"/>
          <w:sz w:val="24"/>
          <w:szCs w:val="24"/>
        </w:rPr>
      </w:pPr>
      <w:r w:rsidRPr="007A0734">
        <w:rPr>
          <w:rFonts w:ascii="Times New Roman" w:hAnsi="Times New Roman"/>
          <w:b/>
          <w:bCs/>
          <w:sz w:val="24"/>
          <w:szCs w:val="24"/>
        </w:rPr>
        <w:t>CONSIDERATO</w:t>
      </w:r>
      <w:r>
        <w:rPr>
          <w:rFonts w:ascii="Times New Roman" w:hAnsi="Times New Roman"/>
          <w:sz w:val="24"/>
          <w:szCs w:val="24"/>
        </w:rPr>
        <w:t xml:space="preserve"> che, pertanto, l’intervento del Comune di Colobraro verrà realizzato nell’ambito del quadro normativo che disciplina gli interventi attuati nell’ambito del PNRR.</w:t>
      </w:r>
    </w:p>
    <w:p w14:paraId="0BE69C36" w14:textId="7F304282" w:rsidR="000E5E66" w:rsidRPr="00FF3C4B" w:rsidRDefault="00623252" w:rsidP="000E5E66">
      <w:pPr>
        <w:pStyle w:val="Paragrafoelenco"/>
        <w:tabs>
          <w:tab w:val="left" w:pos="680"/>
        </w:tabs>
        <w:spacing w:before="125" w:line="276" w:lineRule="auto"/>
        <w:ind w:left="0" w:right="-7" w:firstLine="0"/>
        <w:rPr>
          <w:rFonts w:ascii="Times New Roman" w:hAnsi="Times New Roman" w:cs="Times New Roman"/>
          <w:sz w:val="24"/>
          <w:szCs w:val="24"/>
        </w:rPr>
      </w:pPr>
      <w:r w:rsidRPr="00FF3C4B">
        <w:rPr>
          <w:rFonts w:ascii="Times New Roman" w:hAnsi="Times New Roman" w:cs="Times New Roman"/>
          <w:b/>
          <w:bCs/>
          <w:sz w:val="24"/>
          <w:szCs w:val="24"/>
        </w:rPr>
        <w:t>PREMESSO</w:t>
      </w:r>
      <w:r w:rsidRPr="00FF3C4B">
        <w:rPr>
          <w:rFonts w:ascii="Times New Roman" w:hAnsi="Times New Roman" w:cs="Times New Roman"/>
          <w:sz w:val="24"/>
          <w:szCs w:val="24"/>
        </w:rPr>
        <w:t xml:space="preserve"> </w:t>
      </w:r>
      <w:r w:rsidRPr="00FF3C4B">
        <w:rPr>
          <w:rFonts w:ascii="Times New Roman" w:hAnsi="Times New Roman" w:cs="Times New Roman"/>
          <w:b/>
          <w:bCs/>
          <w:sz w:val="24"/>
          <w:szCs w:val="24"/>
        </w:rPr>
        <w:t>che</w:t>
      </w:r>
      <w:r w:rsidR="000E5E66" w:rsidRPr="00FF3C4B">
        <w:rPr>
          <w:rFonts w:ascii="Times New Roman" w:hAnsi="Times New Roman" w:cs="Times New Roman"/>
          <w:sz w:val="24"/>
          <w:szCs w:val="24"/>
        </w:rPr>
        <w:t>:</w:t>
      </w:r>
    </w:p>
    <w:p w14:paraId="29036CE8" w14:textId="77777777" w:rsidR="00670F6C" w:rsidRPr="00FF3C4B" w:rsidRDefault="00670F6C" w:rsidP="00303538">
      <w:pPr>
        <w:pStyle w:val="Paragrafoelenco"/>
        <w:numPr>
          <w:ilvl w:val="0"/>
          <w:numId w:val="121"/>
        </w:numPr>
        <w:spacing w:before="120" w:after="120" w:line="276" w:lineRule="auto"/>
        <w:ind w:left="567" w:hanging="567"/>
        <w:rPr>
          <w:rFonts w:ascii="Times New Roman" w:hAnsi="Times New Roman"/>
          <w:sz w:val="24"/>
          <w:szCs w:val="24"/>
        </w:rPr>
      </w:pPr>
      <w:r w:rsidRPr="00FF3C4B">
        <w:rPr>
          <w:rFonts w:ascii="Times New Roman" w:hAnsi="Times New Roman"/>
          <w:sz w:val="24"/>
          <w:szCs w:val="24"/>
        </w:rPr>
        <w:t xml:space="preserve">INVITALIA (già Sviluppo Italia S.p.A.), istituita con </w:t>
      </w:r>
      <w:proofErr w:type="spellStart"/>
      <w:r w:rsidRPr="00FF3C4B">
        <w:rPr>
          <w:rFonts w:ascii="Times New Roman" w:hAnsi="Times New Roman"/>
          <w:sz w:val="24"/>
          <w:szCs w:val="24"/>
        </w:rPr>
        <w:t>D.Lgs.</w:t>
      </w:r>
      <w:proofErr w:type="spellEnd"/>
      <w:r w:rsidRPr="00FF3C4B">
        <w:rPr>
          <w:rFonts w:ascii="Times New Roman" w:hAnsi="Times New Roman"/>
          <w:sz w:val="24"/>
          <w:szCs w:val="24"/>
        </w:rPr>
        <w:t xml:space="preserve"> 9 gennaio 1999, n. 1, come integrato dall’articolo 1 del </w:t>
      </w:r>
      <w:proofErr w:type="spellStart"/>
      <w:r w:rsidRPr="00FF3C4B">
        <w:rPr>
          <w:rFonts w:ascii="Times New Roman" w:hAnsi="Times New Roman"/>
          <w:sz w:val="24"/>
          <w:szCs w:val="24"/>
        </w:rPr>
        <w:t>D.Lgs.</w:t>
      </w:r>
      <w:proofErr w:type="spellEnd"/>
      <w:r w:rsidRPr="00FF3C4B">
        <w:rPr>
          <w:rFonts w:ascii="Times New Roman" w:hAnsi="Times New Roman"/>
          <w:sz w:val="24"/>
          <w:szCs w:val="24"/>
        </w:rPr>
        <w:t xml:space="preserve"> 14 gennaio 2000, n. 3, persegue lo scopo, tra gli altri, di “promuovere attività produttive, attrarre investimenti, promuovere iniziative occupazionali e nuova imprenditorialità, sviluppare la domanda di innovazione, sviluppare sistemi locali d’impresa” e “dare supporto alle amministrazioni pubbliche, centrali e locali, per quanto attiene alla programmazione finanziaria, alla progettualità dello sviluppo, alla consulenza in materia di gestione degli incentivi nazionali e comunitari”;</w:t>
      </w:r>
    </w:p>
    <w:p w14:paraId="0375B6FC" w14:textId="48C3C3AD" w:rsidR="00670F6C" w:rsidRPr="00FF3C4B" w:rsidRDefault="000E5E66" w:rsidP="00303538">
      <w:pPr>
        <w:pStyle w:val="Paragrafoelenco"/>
        <w:numPr>
          <w:ilvl w:val="0"/>
          <w:numId w:val="121"/>
        </w:numPr>
        <w:spacing w:before="120" w:after="120" w:line="276" w:lineRule="auto"/>
        <w:ind w:left="567" w:hanging="567"/>
        <w:rPr>
          <w:rFonts w:ascii="Times New Roman" w:hAnsi="Times New Roman"/>
          <w:sz w:val="24"/>
          <w:szCs w:val="24"/>
        </w:rPr>
      </w:pPr>
      <w:r w:rsidRPr="00FF3C4B">
        <w:rPr>
          <w:rFonts w:ascii="Times New Roman" w:hAnsi="Times New Roman"/>
          <w:sz w:val="24"/>
          <w:szCs w:val="24"/>
        </w:rPr>
        <w:t>a</w:t>
      </w:r>
      <w:r w:rsidR="00670F6C" w:rsidRPr="00FF3C4B">
        <w:rPr>
          <w:rFonts w:ascii="Times New Roman" w:hAnsi="Times New Roman"/>
          <w:sz w:val="24"/>
          <w:szCs w:val="24"/>
        </w:rPr>
        <w:t xml:space="preserve"> seguito dell’entrata in vigore della L. 27 dicembre 2006, n. 296 (Legge Finanziaria 2007), ed in particolare, delle disposizioni di cui all’articolo 1, co</w:t>
      </w:r>
      <w:r w:rsidR="00D20FCE">
        <w:rPr>
          <w:rFonts w:ascii="Times New Roman" w:hAnsi="Times New Roman"/>
          <w:sz w:val="24"/>
          <w:szCs w:val="24"/>
        </w:rPr>
        <w:t>mmi</w:t>
      </w:r>
      <w:r w:rsidR="00670F6C" w:rsidRPr="00FF3C4B">
        <w:rPr>
          <w:rFonts w:ascii="Times New Roman" w:hAnsi="Times New Roman"/>
          <w:sz w:val="24"/>
          <w:szCs w:val="24"/>
        </w:rPr>
        <w:t xml:space="preserve"> 459-463, INVITALIA è stata sottoposta a penetranti atti di controllo e indirizzo da parte dello Stato, per quanto concerne la propria governance, la propria organizzazione e l’attività da essa svolta. In particolare, l’articolo 2, comma 6, del D.lgs. n. 1/1999, innanzi richiamato, come sostituito dall’art.</w:t>
      </w:r>
      <w:r w:rsidR="00D20FCE">
        <w:rPr>
          <w:rFonts w:ascii="Times New Roman" w:hAnsi="Times New Roman"/>
          <w:sz w:val="24"/>
          <w:szCs w:val="24"/>
        </w:rPr>
        <w:t>icolo</w:t>
      </w:r>
      <w:r w:rsidR="00670F6C" w:rsidRPr="00FF3C4B">
        <w:rPr>
          <w:rFonts w:ascii="Times New Roman" w:hAnsi="Times New Roman"/>
          <w:sz w:val="24"/>
          <w:szCs w:val="24"/>
        </w:rPr>
        <w:t>1, comma 463 della L. n. 296/2006, stabilisce che i diritti dell’azionista “sono esercitati dal Ministero dell’Economia e delle Finanze, d’intesa con il Ministero dello sviluppo economico. Il Ministero dello sviluppo economico, d’intesa con il Ministro dell’economia e delle finanze, nomina gli organi della società e ne riferisce al Parlamento”. La successiva Direttiva 27 marzo 2007, emanata dal Ministero dello Sviluppo Economico ai sensi dell’art</w:t>
      </w:r>
      <w:r w:rsidR="00D20FCE">
        <w:rPr>
          <w:rFonts w:ascii="Times New Roman" w:hAnsi="Times New Roman"/>
          <w:sz w:val="24"/>
          <w:szCs w:val="24"/>
        </w:rPr>
        <w:t>icolo</w:t>
      </w:r>
      <w:r w:rsidR="00670F6C" w:rsidRPr="00FF3C4B">
        <w:rPr>
          <w:rFonts w:ascii="Times New Roman" w:hAnsi="Times New Roman"/>
          <w:sz w:val="24"/>
          <w:szCs w:val="24"/>
        </w:rPr>
        <w:t xml:space="preserve"> 1, comma 461, della L. n. 296/2006, indica infine INVITALIA quale “ente strumentale dell’Amministrazione Centrale”, rendendolo soggetto al controllo analogo del Ministero dello Sviluppo Economico;</w:t>
      </w:r>
    </w:p>
    <w:p w14:paraId="55F98596" w14:textId="77777777" w:rsidR="00670F6C" w:rsidRPr="00FF3C4B" w:rsidRDefault="000E5E66" w:rsidP="00303538">
      <w:pPr>
        <w:pStyle w:val="Paragrafoelenco"/>
        <w:numPr>
          <w:ilvl w:val="0"/>
          <w:numId w:val="121"/>
        </w:numPr>
        <w:spacing w:before="120" w:after="120" w:line="276" w:lineRule="auto"/>
        <w:ind w:left="567" w:hanging="567"/>
        <w:rPr>
          <w:rFonts w:ascii="Times New Roman" w:hAnsi="Times New Roman"/>
          <w:sz w:val="24"/>
          <w:szCs w:val="24"/>
        </w:rPr>
      </w:pPr>
      <w:r w:rsidRPr="00FF3C4B">
        <w:rPr>
          <w:rFonts w:ascii="Times New Roman" w:hAnsi="Times New Roman"/>
          <w:sz w:val="24"/>
          <w:szCs w:val="24"/>
        </w:rPr>
        <w:t>i</w:t>
      </w:r>
      <w:r w:rsidR="00670F6C" w:rsidRPr="00FF3C4B">
        <w:rPr>
          <w:rFonts w:ascii="Times New Roman" w:hAnsi="Times New Roman"/>
          <w:sz w:val="24"/>
          <w:szCs w:val="24"/>
        </w:rPr>
        <w:t>l Decreto del Ministro dello Sviluppo Economico del 4 maggio 2018, recante l’"Individuazione degli atti di gestione, ordinaria e straordinaria, dell'Agenzia nazionale per l'attrazione degli investimenti e lo sviluppo d'impresa S.p.A. e delle sue controllate dirette e indirette, da sottoporre alla preventiva approvazione ministeriale", aggiornando il menzionato D.M. del 18 settembre 2007, ha recepito, nelle relative disposizioni, il mutato contesto di riferimento e le modifiche normative intervenute nel corso del tempo, anche al fine di assicurare l'esercizio del controllo analogo congiunto da parte delle Amministrazioni statali committenti</w:t>
      </w:r>
      <w:r w:rsidRPr="00FF3C4B">
        <w:rPr>
          <w:rFonts w:ascii="Times New Roman" w:hAnsi="Times New Roman"/>
          <w:sz w:val="24"/>
          <w:szCs w:val="24"/>
        </w:rPr>
        <w:t>;</w:t>
      </w:r>
    </w:p>
    <w:p w14:paraId="6086B37E" w14:textId="06D141D1" w:rsidR="00670F6C" w:rsidRPr="00FF3C4B" w:rsidRDefault="000E5E66" w:rsidP="00303538">
      <w:pPr>
        <w:pStyle w:val="Paragrafoelenco"/>
        <w:numPr>
          <w:ilvl w:val="0"/>
          <w:numId w:val="121"/>
        </w:numPr>
        <w:spacing w:before="120" w:after="120" w:line="276" w:lineRule="auto"/>
        <w:ind w:left="567" w:hanging="567"/>
        <w:rPr>
          <w:rFonts w:ascii="Times New Roman" w:hAnsi="Times New Roman"/>
          <w:sz w:val="24"/>
          <w:szCs w:val="24"/>
        </w:rPr>
      </w:pPr>
      <w:r w:rsidRPr="00FF3C4B">
        <w:rPr>
          <w:rFonts w:ascii="Times New Roman" w:hAnsi="Times New Roman"/>
          <w:sz w:val="24"/>
          <w:szCs w:val="24"/>
        </w:rPr>
        <w:t>a</w:t>
      </w:r>
      <w:r w:rsidR="00670F6C" w:rsidRPr="00FF3C4B">
        <w:rPr>
          <w:rFonts w:ascii="Times New Roman" w:hAnsi="Times New Roman"/>
          <w:sz w:val="24"/>
          <w:szCs w:val="24"/>
        </w:rPr>
        <w:t>i sensi della direttiva del Presidente del Consiglio dei Ministri del 10 maggio 2018, recante l’"Aggiornamento dei contenuti minimi delle convenzioni con l'Agenzia Nazionale per l'attrazione degli investimenti e lo sviluppo d'impresa S.p.A."</w:t>
      </w:r>
      <w:r w:rsidR="00B92207">
        <w:rPr>
          <w:rFonts w:ascii="Times New Roman" w:hAnsi="Times New Roman"/>
          <w:sz w:val="24"/>
          <w:szCs w:val="24"/>
        </w:rPr>
        <w:t>;</w:t>
      </w:r>
    </w:p>
    <w:p w14:paraId="7CCCDF1F" w14:textId="346CBF76" w:rsidR="002D2704" w:rsidRPr="009A47A9" w:rsidRDefault="002D2704" w:rsidP="009A47A9">
      <w:pPr>
        <w:pStyle w:val="Paragrafoelenco"/>
        <w:numPr>
          <w:ilvl w:val="0"/>
          <w:numId w:val="121"/>
        </w:numPr>
        <w:spacing w:before="120" w:after="120" w:line="276" w:lineRule="auto"/>
        <w:ind w:left="567" w:hanging="567"/>
        <w:rPr>
          <w:rFonts w:ascii="Times New Roman" w:hAnsi="Times New Roman"/>
          <w:sz w:val="24"/>
          <w:szCs w:val="24"/>
        </w:rPr>
      </w:pPr>
      <w:r w:rsidRPr="009A47A9">
        <w:rPr>
          <w:rFonts w:ascii="Times New Roman" w:hAnsi="Times New Roman"/>
          <w:sz w:val="24"/>
          <w:szCs w:val="24"/>
        </w:rPr>
        <w:lastRenderedPageBreak/>
        <w:t xml:space="preserve">INVITALIA è qualificata </w:t>
      </w:r>
      <w:r w:rsidR="00083BD2">
        <w:rPr>
          <w:rFonts w:ascii="Times New Roman" w:hAnsi="Times New Roman"/>
          <w:sz w:val="24"/>
          <w:szCs w:val="24"/>
        </w:rPr>
        <w:t xml:space="preserve">di diritto </w:t>
      </w:r>
      <w:r w:rsidRPr="009A47A9">
        <w:rPr>
          <w:rFonts w:ascii="Times New Roman" w:hAnsi="Times New Roman"/>
          <w:sz w:val="24"/>
          <w:szCs w:val="24"/>
        </w:rPr>
        <w:t xml:space="preserve">al terzo livello, di cui Allegato II.4 del Codice dei Contratti Pubblici, con riferimento </w:t>
      </w:r>
      <w:r w:rsidR="00083BD2">
        <w:rPr>
          <w:rFonts w:ascii="Times New Roman" w:hAnsi="Times New Roman"/>
          <w:sz w:val="24"/>
          <w:szCs w:val="24"/>
        </w:rPr>
        <w:t xml:space="preserve">sia </w:t>
      </w:r>
      <w:r w:rsidRPr="009A47A9">
        <w:rPr>
          <w:rFonts w:ascii="Times New Roman" w:hAnsi="Times New Roman"/>
          <w:sz w:val="24"/>
          <w:szCs w:val="24"/>
        </w:rPr>
        <w:t>alla progettazione tecnico-amministrativa delle procedure e al relativo affidamento con riferimento sia all’affidamento dei lavori (L1) che all’affidamento di servizi e forniture (SF1);</w:t>
      </w:r>
    </w:p>
    <w:p w14:paraId="28C642F1" w14:textId="6A89B21F" w:rsidR="00083BD2" w:rsidRDefault="00EC5CFB" w:rsidP="00D20FCE">
      <w:pPr>
        <w:spacing w:before="120" w:after="120" w:line="276" w:lineRule="auto"/>
        <w:rPr>
          <w:rFonts w:ascii="Times New Roman" w:hAnsi="Times New Roman"/>
          <w:i/>
          <w:iCs/>
          <w:sz w:val="24"/>
          <w:szCs w:val="24"/>
        </w:rPr>
      </w:pPr>
      <w:r w:rsidRPr="009A47A9">
        <w:rPr>
          <w:rFonts w:ascii="Times New Roman" w:hAnsi="Times New Roman"/>
          <w:b/>
          <w:bCs/>
          <w:sz w:val="24"/>
          <w:szCs w:val="24"/>
        </w:rPr>
        <w:t>PREMESSO</w:t>
      </w:r>
      <w:r w:rsidRPr="009A47A9">
        <w:rPr>
          <w:rFonts w:ascii="Times New Roman" w:hAnsi="Times New Roman"/>
          <w:sz w:val="24"/>
          <w:szCs w:val="24"/>
        </w:rPr>
        <w:t xml:space="preserve"> </w:t>
      </w:r>
      <w:r w:rsidR="00C36889" w:rsidRPr="009A47A9">
        <w:rPr>
          <w:rFonts w:ascii="Times New Roman" w:hAnsi="Times New Roman"/>
          <w:b/>
          <w:bCs/>
          <w:sz w:val="24"/>
          <w:szCs w:val="24"/>
        </w:rPr>
        <w:t xml:space="preserve">altresì </w:t>
      </w:r>
      <w:r w:rsidRPr="009A47A9">
        <w:rPr>
          <w:rFonts w:ascii="Times New Roman" w:hAnsi="Times New Roman"/>
          <w:b/>
          <w:bCs/>
          <w:sz w:val="24"/>
          <w:szCs w:val="24"/>
        </w:rPr>
        <w:t>ch</w:t>
      </w:r>
      <w:r w:rsidR="00C36889" w:rsidRPr="009A47A9">
        <w:rPr>
          <w:rFonts w:ascii="Times New Roman" w:hAnsi="Times New Roman"/>
          <w:b/>
          <w:bCs/>
          <w:sz w:val="24"/>
          <w:szCs w:val="24"/>
        </w:rPr>
        <w:t>e</w:t>
      </w:r>
      <w:r w:rsidR="00083BD2">
        <w:rPr>
          <w:rFonts w:ascii="Times New Roman" w:hAnsi="Times New Roman"/>
          <w:b/>
          <w:bCs/>
          <w:sz w:val="24"/>
          <w:szCs w:val="24"/>
        </w:rPr>
        <w:t>:</w:t>
      </w:r>
      <w:r w:rsidR="00083BD2" w:rsidRPr="009A47A9">
        <w:rPr>
          <w:rFonts w:ascii="Times New Roman" w:hAnsi="Times New Roman"/>
          <w:sz w:val="24"/>
          <w:szCs w:val="24"/>
        </w:rPr>
        <w:t xml:space="preserve"> </w:t>
      </w:r>
    </w:p>
    <w:p w14:paraId="14E126D9" w14:textId="6CD569D8" w:rsidR="00083BD2" w:rsidRPr="00B70B19" w:rsidRDefault="00482F2A" w:rsidP="009A47A9">
      <w:pPr>
        <w:pStyle w:val="Paragrafoelenco"/>
        <w:numPr>
          <w:ilvl w:val="0"/>
          <w:numId w:val="131"/>
        </w:numPr>
        <w:spacing w:before="120" w:after="120" w:line="276" w:lineRule="auto"/>
        <w:ind w:left="567" w:hanging="567"/>
        <w:rPr>
          <w:rFonts w:ascii="Times New Roman" w:hAnsi="Times New Roman"/>
          <w:sz w:val="24"/>
          <w:szCs w:val="24"/>
        </w:rPr>
      </w:pPr>
      <w:r w:rsidRPr="00B70B19">
        <w:rPr>
          <w:rFonts w:ascii="Times New Roman" w:hAnsi="Times New Roman"/>
          <w:sz w:val="24"/>
          <w:szCs w:val="24"/>
        </w:rPr>
        <w:t>Il Comune di Colobraro</w:t>
      </w:r>
      <w:r w:rsidR="00083BD2" w:rsidRPr="00B70B19">
        <w:rPr>
          <w:rFonts w:ascii="Times New Roman" w:hAnsi="Times New Roman"/>
          <w:sz w:val="24"/>
          <w:szCs w:val="24"/>
        </w:rPr>
        <w:t xml:space="preserve"> è qualificat</w:t>
      </w:r>
      <w:r w:rsidR="005857A5" w:rsidRPr="00B70B19">
        <w:rPr>
          <w:rFonts w:ascii="Times New Roman" w:hAnsi="Times New Roman"/>
          <w:sz w:val="24"/>
          <w:szCs w:val="24"/>
        </w:rPr>
        <w:t>o</w:t>
      </w:r>
      <w:r w:rsidR="00083BD2" w:rsidRPr="00B70B19">
        <w:rPr>
          <w:rFonts w:ascii="Times New Roman" w:hAnsi="Times New Roman"/>
          <w:sz w:val="24"/>
          <w:szCs w:val="24"/>
        </w:rPr>
        <w:t xml:space="preserve"> al </w:t>
      </w:r>
      <w:r w:rsidR="00B70B19" w:rsidRPr="00B70B19">
        <w:rPr>
          <w:rFonts w:ascii="Times New Roman" w:hAnsi="Times New Roman"/>
          <w:sz w:val="24"/>
          <w:szCs w:val="24"/>
        </w:rPr>
        <w:t>primo</w:t>
      </w:r>
      <w:r w:rsidR="00083BD2" w:rsidRPr="00B70B19">
        <w:rPr>
          <w:rFonts w:ascii="Times New Roman" w:hAnsi="Times New Roman"/>
          <w:sz w:val="24"/>
          <w:szCs w:val="24"/>
        </w:rPr>
        <w:t xml:space="preserve"> livello, di cui Allegato II.4 del Codice dei Contratti Pubblici, con riferimento sia alla progettazione tecnico-amministrativa delle procedure e al relativo affidamento con riferimento sia all’affidamento dei lavori (L</w:t>
      </w:r>
      <w:r w:rsidR="00B70B19" w:rsidRPr="00B70B19">
        <w:rPr>
          <w:rFonts w:ascii="Times New Roman" w:hAnsi="Times New Roman"/>
          <w:sz w:val="24"/>
          <w:szCs w:val="24"/>
        </w:rPr>
        <w:t>3</w:t>
      </w:r>
      <w:r w:rsidR="00083BD2" w:rsidRPr="00B70B19">
        <w:rPr>
          <w:rFonts w:ascii="Times New Roman" w:hAnsi="Times New Roman"/>
          <w:sz w:val="24"/>
          <w:szCs w:val="24"/>
        </w:rPr>
        <w:t>) che all’affidamento di servizi e forniture (SF</w:t>
      </w:r>
      <w:r w:rsidR="00B70B19" w:rsidRPr="00B70B19">
        <w:rPr>
          <w:rFonts w:ascii="Times New Roman" w:hAnsi="Times New Roman"/>
          <w:sz w:val="24"/>
          <w:szCs w:val="24"/>
        </w:rPr>
        <w:t>3</w:t>
      </w:r>
      <w:r w:rsidR="00083BD2" w:rsidRPr="00B70B19">
        <w:rPr>
          <w:rFonts w:ascii="Times New Roman" w:hAnsi="Times New Roman"/>
          <w:sz w:val="24"/>
          <w:szCs w:val="24"/>
        </w:rPr>
        <w:t>);</w:t>
      </w:r>
    </w:p>
    <w:p w14:paraId="03CD5B90" w14:textId="303D676E" w:rsidR="00482F2A" w:rsidRPr="00482F2A" w:rsidRDefault="00482F2A" w:rsidP="00775D6A">
      <w:pPr>
        <w:spacing w:before="120" w:after="120" w:line="276" w:lineRule="auto"/>
        <w:jc w:val="both"/>
        <w:rPr>
          <w:rFonts w:ascii="Times New Roman" w:hAnsi="Times New Roman"/>
          <w:sz w:val="24"/>
          <w:szCs w:val="24"/>
        </w:rPr>
      </w:pPr>
      <w:r w:rsidRPr="00482F2A">
        <w:rPr>
          <w:rFonts w:ascii="Times New Roman" w:hAnsi="Times New Roman"/>
          <w:b/>
          <w:bCs/>
          <w:sz w:val="24"/>
          <w:szCs w:val="24"/>
        </w:rPr>
        <w:t>CONSIDERATO</w:t>
      </w:r>
      <w:r w:rsidRPr="00482F2A">
        <w:rPr>
          <w:rFonts w:ascii="Times New Roman" w:hAnsi="Times New Roman"/>
          <w:sz w:val="24"/>
          <w:szCs w:val="24"/>
        </w:rPr>
        <w:t xml:space="preserve"> che il Comune di Colobraro con nota Prot.n.  </w:t>
      </w:r>
      <w:r w:rsidR="00775D6A" w:rsidRPr="00775D6A">
        <w:rPr>
          <w:rFonts w:ascii="Times New Roman" w:hAnsi="Times New Roman"/>
          <w:sz w:val="24"/>
          <w:szCs w:val="24"/>
        </w:rPr>
        <w:t>0004594</w:t>
      </w:r>
      <w:r w:rsidRPr="00482F2A">
        <w:rPr>
          <w:rFonts w:ascii="Times New Roman" w:hAnsi="Times New Roman"/>
          <w:sz w:val="24"/>
          <w:szCs w:val="24"/>
        </w:rPr>
        <w:t xml:space="preserve"> del </w:t>
      </w:r>
      <w:r w:rsidR="00775D6A">
        <w:rPr>
          <w:rFonts w:ascii="Times New Roman" w:hAnsi="Times New Roman"/>
          <w:sz w:val="24"/>
          <w:szCs w:val="24"/>
        </w:rPr>
        <w:t>16</w:t>
      </w:r>
      <w:r w:rsidRPr="00482F2A">
        <w:rPr>
          <w:rFonts w:ascii="Times New Roman" w:hAnsi="Times New Roman"/>
          <w:sz w:val="24"/>
          <w:szCs w:val="24"/>
        </w:rPr>
        <w:t>/0</w:t>
      </w:r>
      <w:r w:rsidR="00775D6A">
        <w:rPr>
          <w:rFonts w:ascii="Times New Roman" w:hAnsi="Times New Roman"/>
          <w:sz w:val="24"/>
          <w:szCs w:val="24"/>
        </w:rPr>
        <w:t>9</w:t>
      </w:r>
      <w:r w:rsidRPr="00482F2A">
        <w:rPr>
          <w:rFonts w:ascii="Times New Roman" w:hAnsi="Times New Roman"/>
          <w:sz w:val="24"/>
          <w:szCs w:val="24"/>
        </w:rPr>
        <w:t xml:space="preserve">/2023 ha comunicato l’intenzione di attivare INVITALIA quale Centrale di Committenza ai sensi del citato articolo 37 e 38 del </w:t>
      </w:r>
      <w:proofErr w:type="spellStart"/>
      <w:r w:rsidRPr="00482F2A">
        <w:rPr>
          <w:rFonts w:ascii="Times New Roman" w:hAnsi="Times New Roman"/>
          <w:sz w:val="24"/>
          <w:szCs w:val="24"/>
        </w:rPr>
        <w:t>D.Lgs.</w:t>
      </w:r>
      <w:proofErr w:type="spellEnd"/>
      <w:r w:rsidRPr="00482F2A">
        <w:rPr>
          <w:rFonts w:ascii="Times New Roman" w:hAnsi="Times New Roman"/>
          <w:sz w:val="24"/>
          <w:szCs w:val="24"/>
        </w:rPr>
        <w:t xml:space="preserve"> del 18 aprile 2016 n. 50;</w:t>
      </w:r>
    </w:p>
    <w:p w14:paraId="5D608F1A" w14:textId="1BC7B882" w:rsidR="00482F2A" w:rsidRPr="004351A6" w:rsidRDefault="00482F2A" w:rsidP="00482F2A">
      <w:pPr>
        <w:spacing w:before="120" w:after="120" w:line="276" w:lineRule="auto"/>
        <w:jc w:val="both"/>
        <w:rPr>
          <w:rFonts w:ascii="Times New Roman" w:hAnsi="Times New Roman"/>
          <w:sz w:val="24"/>
          <w:szCs w:val="24"/>
        </w:rPr>
      </w:pPr>
      <w:r w:rsidRPr="001B7421">
        <w:rPr>
          <w:rFonts w:ascii="Times New Roman" w:hAnsi="Times New Roman"/>
          <w:b/>
          <w:bCs/>
          <w:sz w:val="24"/>
          <w:szCs w:val="24"/>
        </w:rPr>
        <w:t>CONSIDERATO</w:t>
      </w:r>
      <w:r w:rsidRPr="001B7421">
        <w:rPr>
          <w:rFonts w:ascii="Times New Roman" w:hAnsi="Times New Roman"/>
          <w:sz w:val="24"/>
          <w:szCs w:val="24"/>
        </w:rPr>
        <w:t xml:space="preserve"> che</w:t>
      </w:r>
      <w:r>
        <w:rPr>
          <w:rFonts w:ascii="Times New Roman" w:hAnsi="Times New Roman"/>
          <w:sz w:val="24"/>
          <w:szCs w:val="24"/>
        </w:rPr>
        <w:t>,</w:t>
      </w:r>
      <w:r w:rsidRPr="001B7421">
        <w:rPr>
          <w:rFonts w:ascii="Times New Roman" w:hAnsi="Times New Roman"/>
          <w:sz w:val="24"/>
          <w:szCs w:val="24"/>
        </w:rPr>
        <w:t xml:space="preserve"> </w:t>
      </w:r>
      <w:r w:rsidRPr="00DB2AAE">
        <w:rPr>
          <w:rFonts w:ascii="Times New Roman" w:hAnsi="Times New Roman"/>
          <w:sz w:val="24"/>
          <w:szCs w:val="24"/>
        </w:rPr>
        <w:t xml:space="preserve">con </w:t>
      </w:r>
      <w:r w:rsidRPr="00224321">
        <w:rPr>
          <w:rFonts w:ascii="Times New Roman" w:hAnsi="Times New Roman"/>
          <w:sz w:val="24"/>
          <w:szCs w:val="24"/>
        </w:rPr>
        <w:t xml:space="preserve">nota </w:t>
      </w:r>
      <w:r w:rsidRPr="008234F3">
        <w:rPr>
          <w:rFonts w:ascii="Times New Roman" w:hAnsi="Times New Roman"/>
          <w:sz w:val="24"/>
          <w:szCs w:val="24"/>
        </w:rPr>
        <w:t xml:space="preserve">prot.n. </w:t>
      </w:r>
      <w:r w:rsidR="008234F3" w:rsidRPr="008234F3">
        <w:rPr>
          <w:rFonts w:ascii="Times New Roman" w:hAnsi="Times New Roman"/>
          <w:sz w:val="24"/>
          <w:szCs w:val="24"/>
        </w:rPr>
        <w:t>0382721</w:t>
      </w:r>
      <w:r w:rsidRPr="008234F3">
        <w:rPr>
          <w:rFonts w:ascii="Times New Roman" w:hAnsi="Times New Roman"/>
          <w:sz w:val="24"/>
          <w:szCs w:val="24"/>
        </w:rPr>
        <w:t xml:space="preserve"> del </w:t>
      </w:r>
      <w:r w:rsidR="00810752">
        <w:rPr>
          <w:rFonts w:ascii="Times New Roman" w:hAnsi="Times New Roman"/>
          <w:sz w:val="24"/>
          <w:szCs w:val="24"/>
        </w:rPr>
        <w:t>12/12/2023</w:t>
      </w:r>
      <w:r>
        <w:rPr>
          <w:rFonts w:ascii="Times New Roman" w:hAnsi="Times New Roman"/>
          <w:sz w:val="24"/>
          <w:szCs w:val="24"/>
        </w:rPr>
        <w:t xml:space="preserve">, INVITALIA </w:t>
      </w:r>
      <w:r w:rsidRPr="001B7421">
        <w:rPr>
          <w:rFonts w:ascii="Times New Roman" w:hAnsi="Times New Roman"/>
          <w:sz w:val="24"/>
          <w:szCs w:val="24"/>
        </w:rPr>
        <w:t xml:space="preserve">ha riscontrato positivamente </w:t>
      </w:r>
      <w:r>
        <w:rPr>
          <w:rFonts w:ascii="Times New Roman" w:hAnsi="Times New Roman"/>
          <w:sz w:val="24"/>
          <w:szCs w:val="24"/>
        </w:rPr>
        <w:t>al</w:t>
      </w:r>
      <w:r w:rsidRPr="001B7421">
        <w:rPr>
          <w:rFonts w:ascii="Times New Roman" w:hAnsi="Times New Roman"/>
          <w:sz w:val="24"/>
          <w:szCs w:val="24"/>
        </w:rPr>
        <w:t xml:space="preserve">la citata </w:t>
      </w:r>
      <w:r>
        <w:rPr>
          <w:rFonts w:ascii="Times New Roman" w:hAnsi="Times New Roman"/>
          <w:sz w:val="24"/>
          <w:szCs w:val="24"/>
        </w:rPr>
        <w:t>nota</w:t>
      </w:r>
      <w:r w:rsidRPr="00B34BED">
        <w:rPr>
          <w:rFonts w:ascii="Times New Roman" w:hAnsi="Times New Roman"/>
          <w:sz w:val="24"/>
          <w:szCs w:val="24"/>
        </w:rPr>
        <w:t xml:space="preserve"> </w:t>
      </w:r>
      <w:r w:rsidRPr="004351A6">
        <w:rPr>
          <w:rFonts w:ascii="Times New Roman" w:hAnsi="Times New Roman"/>
          <w:sz w:val="24"/>
          <w:szCs w:val="24"/>
        </w:rPr>
        <w:t>del</w:t>
      </w:r>
      <w:r w:rsidRPr="000633E7">
        <w:rPr>
          <w:rFonts w:ascii="Times New Roman" w:hAnsi="Times New Roman"/>
          <w:sz w:val="24"/>
          <w:szCs w:val="24"/>
        </w:rPr>
        <w:t xml:space="preserve"> </w:t>
      </w:r>
      <w:r>
        <w:rPr>
          <w:rFonts w:ascii="Times New Roman" w:hAnsi="Times New Roman"/>
          <w:sz w:val="24"/>
          <w:szCs w:val="24"/>
        </w:rPr>
        <w:t>Comune di Colobraro</w:t>
      </w:r>
      <w:r w:rsidRPr="004351A6">
        <w:rPr>
          <w:rFonts w:ascii="Times New Roman" w:hAnsi="Times New Roman"/>
          <w:sz w:val="24"/>
          <w:szCs w:val="24"/>
        </w:rPr>
        <w:t>;</w:t>
      </w:r>
    </w:p>
    <w:p w14:paraId="27394646" w14:textId="73EEED73" w:rsidR="00B1429F" w:rsidRPr="00FF3C4B" w:rsidRDefault="00623252" w:rsidP="00FC70E8">
      <w:pPr>
        <w:spacing w:before="120" w:after="120" w:line="276" w:lineRule="auto"/>
        <w:jc w:val="both"/>
        <w:rPr>
          <w:rFonts w:ascii="Times New Roman" w:hAnsi="Times New Roman"/>
          <w:sz w:val="24"/>
          <w:szCs w:val="24"/>
        </w:rPr>
      </w:pPr>
      <w:r w:rsidRPr="00FF3C4B">
        <w:rPr>
          <w:rFonts w:ascii="Times New Roman" w:hAnsi="Times New Roman"/>
          <w:b/>
          <w:bCs/>
          <w:sz w:val="24"/>
          <w:szCs w:val="24"/>
        </w:rPr>
        <w:t>PREMESSO</w:t>
      </w:r>
      <w:r w:rsidRPr="00FF3C4B">
        <w:rPr>
          <w:rFonts w:ascii="Times New Roman" w:hAnsi="Times New Roman"/>
          <w:sz w:val="24"/>
          <w:szCs w:val="24"/>
        </w:rPr>
        <w:t xml:space="preserve"> che ai sensi della direttiva del Presidente del Consiglio dei Ministri del 10 maggio 2018, recante "</w:t>
      </w:r>
      <w:r w:rsidRPr="00FF3C4B">
        <w:rPr>
          <w:rFonts w:ascii="Times New Roman" w:hAnsi="Times New Roman"/>
          <w:i/>
          <w:sz w:val="24"/>
          <w:szCs w:val="24"/>
        </w:rPr>
        <w:t>Aggiornamento dei contenuti minimi delle convenzioni con l'Agenzia Nazionale per l'attrazione degli investimenti e lo sviluppo d'impresa S.p.A.</w:t>
      </w:r>
      <w:r w:rsidRPr="00FF3C4B">
        <w:rPr>
          <w:rFonts w:ascii="Times New Roman" w:hAnsi="Times New Roman"/>
          <w:sz w:val="24"/>
          <w:szCs w:val="24"/>
        </w:rPr>
        <w:t>", e, in particolare, alla luce di quanto disposto dall'articolo 1, comma 3, lettera q),</w:t>
      </w:r>
      <w:r w:rsidR="00B1429F" w:rsidRPr="00FF3C4B">
        <w:rPr>
          <w:rFonts w:ascii="Times New Roman" w:hAnsi="Times New Roman"/>
          <w:sz w:val="24"/>
          <w:szCs w:val="24"/>
        </w:rPr>
        <w:t xml:space="preserve"> l’</w:t>
      </w:r>
      <w:r w:rsidR="00EC5CFB" w:rsidRPr="00FF3C4B">
        <w:rPr>
          <w:rFonts w:ascii="Times New Roman" w:hAnsi="Times New Roman"/>
          <w:sz w:val="24"/>
          <w:szCs w:val="24"/>
        </w:rPr>
        <w:t xml:space="preserve">amministrazione contraente - per tale intendendosi </w:t>
      </w:r>
      <w:r w:rsidR="005857A5">
        <w:rPr>
          <w:rFonts w:ascii="Times New Roman" w:hAnsi="Times New Roman"/>
          <w:sz w:val="24"/>
          <w:szCs w:val="24"/>
        </w:rPr>
        <w:t>il Comune di Colobraro</w:t>
      </w:r>
      <w:r w:rsidR="00EC5CFB" w:rsidRPr="00FF3C4B">
        <w:rPr>
          <w:rFonts w:ascii="Times New Roman" w:hAnsi="Times New Roman"/>
          <w:sz w:val="24"/>
          <w:szCs w:val="24"/>
        </w:rPr>
        <w:t xml:space="preserve">  - </w:t>
      </w:r>
      <w:r w:rsidRPr="00FF3C4B">
        <w:rPr>
          <w:rFonts w:ascii="Times New Roman" w:hAnsi="Times New Roman"/>
          <w:sz w:val="24"/>
          <w:szCs w:val="24"/>
        </w:rPr>
        <w:t>è tenut</w:t>
      </w:r>
      <w:r w:rsidR="00EC5CFB" w:rsidRPr="00FF3C4B">
        <w:rPr>
          <w:rFonts w:ascii="Times New Roman" w:hAnsi="Times New Roman"/>
          <w:sz w:val="24"/>
          <w:szCs w:val="24"/>
        </w:rPr>
        <w:t>a</w:t>
      </w:r>
      <w:r w:rsidRPr="00FF3C4B">
        <w:rPr>
          <w:rFonts w:ascii="Times New Roman" w:hAnsi="Times New Roman"/>
          <w:sz w:val="24"/>
          <w:szCs w:val="24"/>
        </w:rPr>
        <w:t xml:space="preserve"> a impegnarsi a trasmettere annualmente alla competente struttura del Ministero dello Sviluppo Economico </w:t>
      </w:r>
      <w:r w:rsidR="00EC5CFB" w:rsidRPr="00FF3C4B">
        <w:rPr>
          <w:rFonts w:ascii="Times New Roman" w:hAnsi="Times New Roman"/>
          <w:sz w:val="24"/>
          <w:szCs w:val="24"/>
        </w:rPr>
        <w:t xml:space="preserve">(ora Ministero delle imprese e del Made in </w:t>
      </w:r>
      <w:proofErr w:type="spellStart"/>
      <w:r w:rsidR="00EC5CFB" w:rsidRPr="00FF3C4B">
        <w:rPr>
          <w:rFonts w:ascii="Times New Roman" w:hAnsi="Times New Roman"/>
          <w:sz w:val="24"/>
          <w:szCs w:val="24"/>
        </w:rPr>
        <w:t>Italy</w:t>
      </w:r>
      <w:proofErr w:type="spellEnd"/>
      <w:r w:rsidR="00EC5CFB" w:rsidRPr="00FF3C4B">
        <w:rPr>
          <w:rFonts w:ascii="Times New Roman" w:hAnsi="Times New Roman"/>
          <w:sz w:val="24"/>
          <w:szCs w:val="24"/>
        </w:rPr>
        <w:t xml:space="preserve">) </w:t>
      </w:r>
      <w:r w:rsidRPr="00FF3C4B">
        <w:rPr>
          <w:rFonts w:ascii="Times New Roman" w:hAnsi="Times New Roman"/>
          <w:sz w:val="24"/>
          <w:szCs w:val="24"/>
        </w:rPr>
        <w:t xml:space="preserve">un resoconto sullo stato di attuazione della </w:t>
      </w:r>
      <w:r w:rsidR="00EC5CFB" w:rsidRPr="00FF3C4B">
        <w:rPr>
          <w:rFonts w:ascii="Times New Roman" w:hAnsi="Times New Roman"/>
          <w:sz w:val="24"/>
          <w:szCs w:val="24"/>
        </w:rPr>
        <w:t>convenzione stipulata con INVITALIA</w:t>
      </w:r>
      <w:r w:rsidRPr="00FF3C4B">
        <w:rPr>
          <w:rFonts w:ascii="Times New Roman" w:hAnsi="Times New Roman"/>
          <w:sz w:val="24"/>
          <w:szCs w:val="24"/>
        </w:rPr>
        <w:t xml:space="preserve">, con indicazione delle somme erogate e di quelle da erogare e delle ulteriori informazioni utili ai fini del monitoraggio sull'andamento delle attività di </w:t>
      </w:r>
      <w:r w:rsidR="00EC5CFB" w:rsidRPr="00FF3C4B">
        <w:rPr>
          <w:rFonts w:ascii="Times New Roman" w:hAnsi="Times New Roman"/>
          <w:sz w:val="24"/>
          <w:szCs w:val="24"/>
        </w:rPr>
        <w:t>quest’ultima</w:t>
      </w:r>
      <w:r w:rsidRPr="00FF3C4B">
        <w:rPr>
          <w:rFonts w:ascii="Times New Roman" w:hAnsi="Times New Roman"/>
          <w:sz w:val="24"/>
          <w:szCs w:val="24"/>
        </w:rPr>
        <w:t xml:space="preserve">. Inoltre, l’articolo 1, comma 3, lettera o), della suddetta direttiva fa espresso riferimento agli obblighi di pubblicazione concernenti i contratti pubblici di lavori, servizi e forniture, in base a quanto previsto dagli articoli 29 e 192, comma 3, del </w:t>
      </w:r>
      <w:r w:rsidR="00777BB8" w:rsidRPr="00FF3C4B">
        <w:rPr>
          <w:rFonts w:ascii="Times New Roman" w:hAnsi="Times New Roman"/>
          <w:sz w:val="24"/>
          <w:szCs w:val="24"/>
        </w:rPr>
        <w:t xml:space="preserve">CCP Vigente </w:t>
      </w:r>
      <w:r w:rsidRPr="00FF3C4B">
        <w:rPr>
          <w:rFonts w:ascii="Times New Roman" w:hAnsi="Times New Roman"/>
          <w:sz w:val="24"/>
          <w:szCs w:val="24"/>
        </w:rPr>
        <w:t>e dall'articolo 1, comma 32, della legge 6 novembre 2012, n. 190</w:t>
      </w:r>
      <w:r w:rsidR="00777BB8" w:rsidRPr="00FF3C4B">
        <w:rPr>
          <w:rFonts w:ascii="Times New Roman" w:hAnsi="Times New Roman"/>
          <w:sz w:val="24"/>
          <w:szCs w:val="24"/>
        </w:rPr>
        <w:t>.</w:t>
      </w:r>
    </w:p>
    <w:p w14:paraId="5B49BE73" w14:textId="77777777" w:rsidR="00623252" w:rsidRPr="00FF3C4B" w:rsidRDefault="00623252" w:rsidP="000E5E66">
      <w:pPr>
        <w:spacing w:before="120" w:after="120" w:line="276" w:lineRule="auto"/>
        <w:jc w:val="center"/>
        <w:rPr>
          <w:rFonts w:ascii="Times New Roman" w:hAnsi="Times New Roman"/>
          <w:b/>
          <w:bCs/>
          <w:sz w:val="24"/>
          <w:szCs w:val="24"/>
        </w:rPr>
      </w:pPr>
      <w:r w:rsidRPr="00FF3C4B">
        <w:rPr>
          <w:rFonts w:ascii="Times New Roman" w:hAnsi="Times New Roman"/>
          <w:b/>
          <w:bCs/>
          <w:sz w:val="24"/>
          <w:szCs w:val="24"/>
        </w:rPr>
        <w:t>Tutto ciò visto, premesso e considerato</w:t>
      </w:r>
    </w:p>
    <w:p w14:paraId="371C2582" w14:textId="77777777" w:rsidR="00623252" w:rsidRPr="00FF3C4B" w:rsidRDefault="00623252" w:rsidP="000E5E66">
      <w:pPr>
        <w:spacing w:before="120" w:after="120" w:line="276" w:lineRule="auto"/>
        <w:jc w:val="both"/>
        <w:rPr>
          <w:rFonts w:ascii="Times New Roman" w:hAnsi="Times New Roman"/>
          <w:sz w:val="24"/>
          <w:szCs w:val="24"/>
        </w:rPr>
      </w:pPr>
      <w:r w:rsidRPr="00FF3C4B">
        <w:rPr>
          <w:rFonts w:ascii="Times New Roman" w:hAnsi="Times New Roman"/>
          <w:sz w:val="24"/>
          <w:szCs w:val="24"/>
        </w:rPr>
        <w:t>le Parti, come sopra indicate e individuate, alla luce di quanto precede e all’esito delle interlocuzioni intercorse intendono disciplinare con la presente convenzione (di seguito, “</w:t>
      </w:r>
      <w:r w:rsidRPr="00FF3C4B">
        <w:rPr>
          <w:rFonts w:ascii="Times New Roman" w:hAnsi="Times New Roman"/>
          <w:b/>
          <w:bCs/>
          <w:i/>
          <w:iCs/>
          <w:sz w:val="24"/>
          <w:szCs w:val="24"/>
        </w:rPr>
        <w:t>Convenzione</w:t>
      </w:r>
      <w:r w:rsidRPr="00FF3C4B">
        <w:rPr>
          <w:rFonts w:ascii="Times New Roman" w:hAnsi="Times New Roman"/>
          <w:sz w:val="24"/>
          <w:szCs w:val="24"/>
        </w:rPr>
        <w:t>”) i termini e le modalità con le quali INVITALIA può essere attivata quale Centrale di Committenza, attraverso le modalità e i termini previsti dall’articolo 2, comma 1, lettera b), della citata direttiva del Presidente del Consiglio dei Ministri 10 maggio 2018.</w:t>
      </w:r>
    </w:p>
    <w:p w14:paraId="4DD7BD00" w14:textId="24D6A806" w:rsidR="00312E0D" w:rsidRPr="00FF3C4B" w:rsidRDefault="003B4D48" w:rsidP="00E75F78">
      <w:pPr>
        <w:spacing w:before="130" w:line="252" w:lineRule="auto"/>
        <w:ind w:right="111"/>
        <w:jc w:val="center"/>
        <w:rPr>
          <w:rFonts w:ascii="Times New Roman" w:hAnsi="Times New Roman"/>
          <w:b/>
          <w:sz w:val="24"/>
          <w:szCs w:val="24"/>
        </w:rPr>
      </w:pPr>
      <w:r w:rsidRPr="00FF3C4B">
        <w:rPr>
          <w:rFonts w:ascii="Times New Roman" w:hAnsi="Times New Roman"/>
          <w:b/>
          <w:sz w:val="24"/>
          <w:szCs w:val="24"/>
        </w:rPr>
        <w:t>ART.</w:t>
      </w:r>
      <w:r w:rsidRPr="00FF3C4B">
        <w:rPr>
          <w:rFonts w:ascii="Times New Roman" w:hAnsi="Times New Roman"/>
          <w:b/>
          <w:spacing w:val="-3"/>
          <w:sz w:val="24"/>
          <w:szCs w:val="24"/>
        </w:rPr>
        <w:t xml:space="preserve"> </w:t>
      </w:r>
      <w:r w:rsidRPr="00FF3C4B">
        <w:rPr>
          <w:rFonts w:ascii="Times New Roman" w:hAnsi="Times New Roman"/>
          <w:b/>
          <w:sz w:val="24"/>
          <w:szCs w:val="24"/>
        </w:rPr>
        <w:t>1</w:t>
      </w:r>
      <w:r w:rsidRPr="00FF3C4B">
        <w:rPr>
          <w:rFonts w:ascii="Times New Roman" w:hAnsi="Times New Roman"/>
          <w:b/>
          <w:spacing w:val="-3"/>
          <w:sz w:val="24"/>
          <w:szCs w:val="24"/>
        </w:rPr>
        <w:t xml:space="preserve"> </w:t>
      </w:r>
      <w:r w:rsidRPr="00FF3C4B">
        <w:rPr>
          <w:rFonts w:ascii="Times New Roman" w:hAnsi="Times New Roman"/>
          <w:b/>
          <w:sz w:val="24"/>
          <w:szCs w:val="24"/>
        </w:rPr>
        <w:t>–</w:t>
      </w:r>
      <w:r w:rsidRPr="00FF3C4B">
        <w:rPr>
          <w:rFonts w:ascii="Times New Roman" w:hAnsi="Times New Roman"/>
          <w:b/>
          <w:spacing w:val="-3"/>
          <w:sz w:val="24"/>
          <w:szCs w:val="24"/>
        </w:rPr>
        <w:t xml:space="preserve"> </w:t>
      </w:r>
      <w:r w:rsidRPr="00FF3C4B">
        <w:rPr>
          <w:rFonts w:ascii="Times New Roman" w:hAnsi="Times New Roman"/>
          <w:b/>
          <w:sz w:val="24"/>
          <w:szCs w:val="24"/>
        </w:rPr>
        <w:t>Premesse</w:t>
      </w:r>
      <w:r w:rsidRPr="00FF3C4B">
        <w:rPr>
          <w:rFonts w:ascii="Times New Roman" w:hAnsi="Times New Roman"/>
          <w:b/>
          <w:spacing w:val="-2"/>
          <w:sz w:val="24"/>
          <w:szCs w:val="24"/>
        </w:rPr>
        <w:t xml:space="preserve"> </w:t>
      </w:r>
      <w:r w:rsidRPr="00FF3C4B">
        <w:rPr>
          <w:rFonts w:ascii="Times New Roman" w:hAnsi="Times New Roman"/>
          <w:b/>
          <w:sz w:val="24"/>
          <w:szCs w:val="24"/>
        </w:rPr>
        <w:t>ed</w:t>
      </w:r>
      <w:r w:rsidRPr="00FF3C4B">
        <w:rPr>
          <w:rFonts w:ascii="Times New Roman" w:hAnsi="Times New Roman"/>
          <w:b/>
          <w:spacing w:val="-3"/>
          <w:sz w:val="24"/>
          <w:szCs w:val="24"/>
        </w:rPr>
        <w:t xml:space="preserve"> </w:t>
      </w:r>
      <w:r w:rsidRPr="00FF3C4B">
        <w:rPr>
          <w:rFonts w:ascii="Times New Roman" w:hAnsi="Times New Roman"/>
          <w:b/>
          <w:sz w:val="24"/>
          <w:szCs w:val="24"/>
        </w:rPr>
        <w:t>allegati.</w:t>
      </w:r>
      <w:r w:rsidR="000C38A7" w:rsidRPr="00FF3C4B">
        <w:rPr>
          <w:rFonts w:ascii="Times New Roman" w:hAnsi="Times New Roman"/>
          <w:b/>
          <w:sz w:val="24"/>
          <w:szCs w:val="24"/>
        </w:rPr>
        <w:t xml:space="preserve"> </w:t>
      </w:r>
    </w:p>
    <w:p w14:paraId="687A7B7E" w14:textId="1C15B4E9" w:rsidR="00325B76" w:rsidRDefault="0066717D" w:rsidP="000C38A7">
      <w:pPr>
        <w:pStyle w:val="Paragrafoelenco"/>
        <w:numPr>
          <w:ilvl w:val="0"/>
          <w:numId w:val="126"/>
        </w:numPr>
        <w:spacing w:before="120" w:after="120" w:line="252" w:lineRule="auto"/>
        <w:ind w:left="567" w:hanging="567"/>
        <w:rPr>
          <w:rFonts w:ascii="Times New Roman" w:hAnsi="Times New Roman"/>
          <w:sz w:val="24"/>
          <w:szCs w:val="24"/>
        </w:rPr>
      </w:pPr>
      <w:proofErr w:type="gramStart"/>
      <w:r>
        <w:rPr>
          <w:rFonts w:ascii="Times New Roman" w:hAnsi="Times New Roman"/>
          <w:sz w:val="24"/>
          <w:szCs w:val="24"/>
        </w:rPr>
        <w:t>I visto</w:t>
      </w:r>
      <w:proofErr w:type="gramEnd"/>
      <w:r>
        <w:rPr>
          <w:rFonts w:ascii="Times New Roman" w:hAnsi="Times New Roman"/>
          <w:sz w:val="24"/>
          <w:szCs w:val="24"/>
        </w:rPr>
        <w:t xml:space="preserve">, le </w:t>
      </w:r>
      <w:r w:rsidR="00482270" w:rsidRPr="00FF3C4B">
        <w:rPr>
          <w:rFonts w:ascii="Times New Roman" w:hAnsi="Times New Roman"/>
          <w:sz w:val="24"/>
          <w:szCs w:val="24"/>
        </w:rPr>
        <w:t>premesse</w:t>
      </w:r>
      <w:r>
        <w:rPr>
          <w:rFonts w:ascii="Times New Roman" w:hAnsi="Times New Roman"/>
          <w:sz w:val="24"/>
          <w:szCs w:val="24"/>
        </w:rPr>
        <w:t>, i considerato</w:t>
      </w:r>
      <w:r w:rsidR="00482270" w:rsidRPr="00FF3C4B">
        <w:rPr>
          <w:rFonts w:ascii="Times New Roman" w:hAnsi="Times New Roman"/>
          <w:sz w:val="24"/>
          <w:szCs w:val="24"/>
        </w:rPr>
        <w:t xml:space="preserve"> e </w:t>
      </w:r>
      <w:r w:rsidR="00325B76" w:rsidRPr="00FF3C4B">
        <w:rPr>
          <w:rFonts w:ascii="Times New Roman" w:hAnsi="Times New Roman"/>
          <w:sz w:val="24"/>
          <w:szCs w:val="24"/>
        </w:rPr>
        <w:t>gli allegati alla presente Convenzione ne formano parte integrante e sostanziale.</w:t>
      </w:r>
    </w:p>
    <w:p w14:paraId="3A7755B1" w14:textId="77777777" w:rsidR="00810752" w:rsidRPr="00FF3C4B" w:rsidRDefault="00810752" w:rsidP="000C38A7">
      <w:pPr>
        <w:pStyle w:val="Paragrafoelenco"/>
        <w:numPr>
          <w:ilvl w:val="0"/>
          <w:numId w:val="126"/>
        </w:numPr>
        <w:spacing w:before="120" w:after="120" w:line="252" w:lineRule="auto"/>
        <w:ind w:left="567" w:hanging="567"/>
        <w:rPr>
          <w:rFonts w:ascii="Times New Roman" w:hAnsi="Times New Roman"/>
          <w:sz w:val="24"/>
          <w:szCs w:val="24"/>
        </w:rPr>
      </w:pPr>
    </w:p>
    <w:p w14:paraId="3EC80DEE" w14:textId="77777777" w:rsidR="00312E0D" w:rsidRPr="00FF3C4B" w:rsidRDefault="003B4D48" w:rsidP="00417002">
      <w:pPr>
        <w:pStyle w:val="Titolo2"/>
        <w:spacing w:before="215" w:line="252" w:lineRule="auto"/>
        <w:ind w:left="0"/>
        <w:jc w:val="center"/>
        <w:rPr>
          <w:rFonts w:ascii="Times New Roman" w:hAnsi="Times New Roman" w:cs="Times New Roman"/>
          <w:sz w:val="24"/>
          <w:szCs w:val="24"/>
        </w:rPr>
      </w:pPr>
      <w:r w:rsidRPr="00FF3C4B">
        <w:rPr>
          <w:rFonts w:ascii="Times New Roman" w:hAnsi="Times New Roman" w:cs="Times New Roman"/>
          <w:sz w:val="24"/>
          <w:szCs w:val="24"/>
        </w:rPr>
        <w:t>ART.</w:t>
      </w:r>
      <w:r w:rsidRPr="00FF3C4B">
        <w:rPr>
          <w:rFonts w:ascii="Times New Roman" w:hAnsi="Times New Roman" w:cs="Times New Roman"/>
          <w:spacing w:val="-3"/>
          <w:sz w:val="24"/>
          <w:szCs w:val="24"/>
        </w:rPr>
        <w:t xml:space="preserve"> </w:t>
      </w:r>
      <w:r w:rsidRPr="00FF3C4B">
        <w:rPr>
          <w:rFonts w:ascii="Times New Roman" w:hAnsi="Times New Roman" w:cs="Times New Roman"/>
          <w:sz w:val="24"/>
          <w:szCs w:val="24"/>
        </w:rPr>
        <w:t>2</w:t>
      </w:r>
      <w:r w:rsidRPr="00FF3C4B">
        <w:rPr>
          <w:rFonts w:ascii="Times New Roman" w:hAnsi="Times New Roman" w:cs="Times New Roman"/>
          <w:spacing w:val="-3"/>
          <w:sz w:val="24"/>
          <w:szCs w:val="24"/>
        </w:rPr>
        <w:t xml:space="preserve"> </w:t>
      </w:r>
      <w:r w:rsidRPr="00FF3C4B">
        <w:rPr>
          <w:rFonts w:ascii="Times New Roman" w:hAnsi="Times New Roman" w:cs="Times New Roman"/>
          <w:sz w:val="24"/>
          <w:szCs w:val="24"/>
        </w:rPr>
        <w:t>–</w:t>
      </w:r>
      <w:r w:rsidRPr="00FF3C4B">
        <w:rPr>
          <w:rFonts w:ascii="Times New Roman" w:hAnsi="Times New Roman" w:cs="Times New Roman"/>
          <w:spacing w:val="-2"/>
          <w:sz w:val="24"/>
          <w:szCs w:val="24"/>
        </w:rPr>
        <w:t xml:space="preserve"> </w:t>
      </w:r>
      <w:r w:rsidRPr="00FF3C4B">
        <w:rPr>
          <w:rFonts w:ascii="Times New Roman" w:hAnsi="Times New Roman" w:cs="Times New Roman"/>
          <w:sz w:val="24"/>
          <w:szCs w:val="24"/>
        </w:rPr>
        <w:t>Oggetto</w:t>
      </w:r>
      <w:r w:rsidRPr="00FF3C4B">
        <w:rPr>
          <w:rFonts w:ascii="Times New Roman" w:hAnsi="Times New Roman" w:cs="Times New Roman"/>
          <w:spacing w:val="-3"/>
          <w:sz w:val="24"/>
          <w:szCs w:val="24"/>
        </w:rPr>
        <w:t xml:space="preserve"> </w:t>
      </w:r>
      <w:r w:rsidRPr="00FF3C4B">
        <w:rPr>
          <w:rFonts w:ascii="Times New Roman" w:hAnsi="Times New Roman" w:cs="Times New Roman"/>
          <w:sz w:val="24"/>
          <w:szCs w:val="24"/>
        </w:rPr>
        <w:t>e</w:t>
      </w:r>
      <w:r w:rsidRPr="00FF3C4B">
        <w:rPr>
          <w:rFonts w:ascii="Times New Roman" w:hAnsi="Times New Roman" w:cs="Times New Roman"/>
          <w:spacing w:val="-2"/>
          <w:sz w:val="24"/>
          <w:szCs w:val="24"/>
        </w:rPr>
        <w:t xml:space="preserve"> </w:t>
      </w:r>
      <w:r w:rsidRPr="00FF3C4B">
        <w:rPr>
          <w:rFonts w:ascii="Times New Roman" w:hAnsi="Times New Roman" w:cs="Times New Roman"/>
          <w:sz w:val="24"/>
          <w:szCs w:val="24"/>
        </w:rPr>
        <w:t>finalità.</w:t>
      </w:r>
    </w:p>
    <w:p w14:paraId="71C691DD" w14:textId="59F8B164" w:rsidR="005032B4" w:rsidRDefault="003B4D48" w:rsidP="005032B4">
      <w:pPr>
        <w:pStyle w:val="Paragrafoelenco"/>
        <w:numPr>
          <w:ilvl w:val="0"/>
          <w:numId w:val="62"/>
        </w:numPr>
        <w:ind w:left="426"/>
        <w:rPr>
          <w:rFonts w:ascii="Times New Roman" w:hAnsi="Times New Roman"/>
          <w:sz w:val="24"/>
          <w:szCs w:val="24"/>
        </w:rPr>
      </w:pPr>
      <w:r w:rsidRPr="00482F2A">
        <w:rPr>
          <w:rFonts w:ascii="Times New Roman" w:hAnsi="Times New Roman"/>
          <w:sz w:val="24"/>
          <w:szCs w:val="24"/>
        </w:rPr>
        <w:t>Con la presente Convenzione</w:t>
      </w:r>
      <w:r w:rsidR="00D70CD5" w:rsidRPr="00482F2A">
        <w:rPr>
          <w:rFonts w:ascii="Times New Roman" w:hAnsi="Times New Roman"/>
          <w:sz w:val="24"/>
          <w:szCs w:val="24"/>
        </w:rPr>
        <w:t xml:space="preserve">, </w:t>
      </w:r>
      <w:r w:rsidR="00482F2A" w:rsidRPr="00482F2A">
        <w:rPr>
          <w:rFonts w:ascii="Times New Roman" w:hAnsi="Times New Roman"/>
          <w:sz w:val="24"/>
          <w:szCs w:val="24"/>
        </w:rPr>
        <w:t>il Comune di Colob</w:t>
      </w:r>
      <w:r w:rsidR="00896E14">
        <w:rPr>
          <w:rFonts w:ascii="Times New Roman" w:hAnsi="Times New Roman"/>
          <w:sz w:val="24"/>
          <w:szCs w:val="24"/>
        </w:rPr>
        <w:t>ra</w:t>
      </w:r>
      <w:r w:rsidR="00482F2A" w:rsidRPr="00482F2A">
        <w:rPr>
          <w:rFonts w:ascii="Times New Roman" w:hAnsi="Times New Roman"/>
          <w:sz w:val="24"/>
          <w:szCs w:val="24"/>
        </w:rPr>
        <w:t>ro</w:t>
      </w:r>
      <w:r w:rsidRPr="00482F2A">
        <w:rPr>
          <w:rFonts w:ascii="Times New Roman" w:hAnsi="Times New Roman"/>
          <w:sz w:val="24"/>
          <w:szCs w:val="24"/>
        </w:rPr>
        <w:t xml:space="preserve">, </w:t>
      </w:r>
      <w:r w:rsidR="00482F2A" w:rsidRPr="00482F2A">
        <w:rPr>
          <w:rFonts w:ascii="Times New Roman" w:hAnsi="Times New Roman"/>
          <w:sz w:val="24"/>
          <w:szCs w:val="24"/>
        </w:rPr>
        <w:t xml:space="preserve">per accelerare e sostenere l’attuazione dell’intervento per la realizzazione di un impianto di trattamento della frazione organica previa </w:t>
      </w:r>
      <w:r w:rsidR="00482F2A" w:rsidRPr="00482F2A">
        <w:rPr>
          <w:rFonts w:ascii="Times New Roman" w:hAnsi="Times New Roman"/>
          <w:sz w:val="24"/>
          <w:szCs w:val="24"/>
        </w:rPr>
        <w:lastRenderedPageBreak/>
        <w:t>digestione anaerobica, cattura del biogas e successiva estrazione del biometano</w:t>
      </w:r>
      <w:r w:rsidR="00632D34" w:rsidRPr="00482F2A">
        <w:rPr>
          <w:rFonts w:ascii="Times New Roman" w:hAnsi="Times New Roman"/>
          <w:sz w:val="24"/>
          <w:szCs w:val="24"/>
        </w:rPr>
        <w:t xml:space="preserve"> </w:t>
      </w:r>
      <w:r w:rsidR="00CD35BD" w:rsidRPr="00482F2A">
        <w:rPr>
          <w:rFonts w:ascii="Times New Roman" w:hAnsi="Times New Roman"/>
          <w:sz w:val="24"/>
          <w:szCs w:val="24"/>
        </w:rPr>
        <w:t>s</w:t>
      </w:r>
      <w:r w:rsidR="00F93EEC" w:rsidRPr="00482F2A">
        <w:rPr>
          <w:rFonts w:ascii="Times New Roman" w:hAnsi="Times New Roman"/>
          <w:sz w:val="24"/>
          <w:szCs w:val="24"/>
        </w:rPr>
        <w:t xml:space="preserve">i avvale di INVITALIA </w:t>
      </w:r>
      <w:r w:rsidR="00757644" w:rsidRPr="00482F2A">
        <w:rPr>
          <w:rFonts w:ascii="Times New Roman" w:hAnsi="Times New Roman"/>
          <w:sz w:val="24"/>
          <w:szCs w:val="24"/>
        </w:rPr>
        <w:t xml:space="preserve">quale Centrale di Committenza, per lo svolgimento di attività di “centralizzazione delle committenze”, </w:t>
      </w:r>
      <w:r w:rsidR="00E1650C" w:rsidRPr="00482F2A">
        <w:rPr>
          <w:rFonts w:ascii="Times New Roman" w:hAnsi="Times New Roman"/>
          <w:sz w:val="24"/>
          <w:szCs w:val="24"/>
        </w:rPr>
        <w:t xml:space="preserve">ai sensi del combinato disposto di cui agli articoli 62, comma 7, 63, comma 4, del Codice dei Contratti Pubblici, nonché dell’articolo 1, comma 1, lett. i), dell’Allegato I.1 del Codice dei Contratti Pubblici, per </w:t>
      </w:r>
      <w:r w:rsidR="00757644" w:rsidRPr="00482F2A">
        <w:rPr>
          <w:rFonts w:ascii="Times New Roman" w:hAnsi="Times New Roman"/>
          <w:sz w:val="24"/>
          <w:szCs w:val="24"/>
        </w:rPr>
        <w:t xml:space="preserve">indire </w:t>
      </w:r>
      <w:r w:rsidR="00482F2A" w:rsidRPr="00482F2A">
        <w:rPr>
          <w:rFonts w:ascii="Times New Roman" w:hAnsi="Times New Roman"/>
          <w:sz w:val="24"/>
          <w:szCs w:val="24"/>
        </w:rPr>
        <w:t>una procedura volta alla aggiudicazione di un appalto integrato laddove il contratto pubblico aggiudicato da INVITALIA sarà stipulato direttamente dal Comune di Colobraro con l’operatore economico aggiudicatario del contratto stesso</w:t>
      </w:r>
      <w:r w:rsidR="00757644" w:rsidRPr="00482F2A">
        <w:rPr>
          <w:rFonts w:ascii="Times New Roman" w:hAnsi="Times New Roman"/>
          <w:sz w:val="24"/>
          <w:szCs w:val="24"/>
        </w:rPr>
        <w:t>.</w:t>
      </w:r>
      <w:r w:rsidR="000F0994" w:rsidRPr="00482F2A">
        <w:rPr>
          <w:rFonts w:ascii="Times New Roman" w:hAnsi="Times New Roman"/>
          <w:sz w:val="24"/>
          <w:szCs w:val="24"/>
        </w:rPr>
        <w:t xml:space="preserve"> </w:t>
      </w:r>
    </w:p>
    <w:p w14:paraId="5DA424FE" w14:textId="77777777" w:rsidR="005032B4" w:rsidRDefault="00D87AEA" w:rsidP="005032B4">
      <w:pPr>
        <w:pStyle w:val="Paragrafoelenco"/>
        <w:numPr>
          <w:ilvl w:val="0"/>
          <w:numId w:val="62"/>
        </w:numPr>
        <w:ind w:left="426"/>
        <w:rPr>
          <w:rFonts w:ascii="Times New Roman" w:hAnsi="Times New Roman"/>
          <w:sz w:val="24"/>
          <w:szCs w:val="24"/>
        </w:rPr>
      </w:pPr>
      <w:r w:rsidRPr="005032B4">
        <w:rPr>
          <w:rFonts w:ascii="Times New Roman" w:hAnsi="Times New Roman"/>
          <w:sz w:val="24"/>
          <w:szCs w:val="24"/>
        </w:rPr>
        <w:t xml:space="preserve">Anche al fine di promuovere la digitalizzazione e l’accelerazione della realizzazione degli Interventi, INVITALIA, per l’esercizio delle attività di supporto tecnico-operativo nelle funzioni di Centrale di Committenza, si avvale della </w:t>
      </w:r>
      <w:bookmarkStart w:id="3" w:name="_Hlk83303341"/>
      <w:r w:rsidRPr="005032B4">
        <w:rPr>
          <w:rFonts w:ascii="Times New Roman" w:hAnsi="Times New Roman"/>
          <w:sz w:val="24"/>
          <w:szCs w:val="24"/>
        </w:rPr>
        <w:t xml:space="preserve">piattaforma telematica unica degli investimenti. </w:t>
      </w:r>
      <w:bookmarkEnd w:id="3"/>
    </w:p>
    <w:p w14:paraId="6B1323FD" w14:textId="19C2B4F0" w:rsidR="00E1650C" w:rsidRPr="005032B4" w:rsidRDefault="00E1650C" w:rsidP="005032B4">
      <w:pPr>
        <w:pStyle w:val="Paragrafoelenco"/>
        <w:numPr>
          <w:ilvl w:val="0"/>
          <w:numId w:val="62"/>
        </w:numPr>
        <w:ind w:left="426"/>
        <w:rPr>
          <w:rFonts w:ascii="Times New Roman" w:hAnsi="Times New Roman"/>
          <w:sz w:val="24"/>
          <w:szCs w:val="24"/>
        </w:rPr>
      </w:pPr>
      <w:r w:rsidRPr="005032B4">
        <w:rPr>
          <w:rFonts w:ascii="Times New Roman" w:hAnsi="Times New Roman"/>
          <w:sz w:val="24"/>
          <w:szCs w:val="24"/>
        </w:rPr>
        <w:t>INVITALIA si impegna ad operare nel perseguimento degli obiettivi dell’atto convenzionale nel pieno rispetto dei criteri di economicità, efficacia, imparzialità, parità di trattamento, trasparenza, proporzionalità, pubblicità, tutela dell’ambiente ed efficienza energetica, nel rispetto di quanto previsto dal Codice dei Contratti Pubblici.</w:t>
      </w:r>
    </w:p>
    <w:p w14:paraId="65C51EE0" w14:textId="77777777" w:rsidR="00312E0D" w:rsidRPr="00FF3C4B" w:rsidRDefault="00312E0D" w:rsidP="000B49B7">
      <w:pPr>
        <w:pStyle w:val="Corpotesto"/>
        <w:spacing w:line="252" w:lineRule="auto"/>
        <w:rPr>
          <w:rFonts w:ascii="Times New Roman" w:hAnsi="Times New Roman" w:cs="Times New Roman"/>
          <w:sz w:val="24"/>
          <w:szCs w:val="24"/>
        </w:rPr>
      </w:pPr>
    </w:p>
    <w:p w14:paraId="563E77BA" w14:textId="0682B5BA" w:rsidR="00DC5194" w:rsidRPr="00FF3C4B" w:rsidRDefault="00DC5194" w:rsidP="008264DE">
      <w:pPr>
        <w:spacing w:before="120" w:after="120" w:line="252" w:lineRule="auto"/>
        <w:ind w:left="426"/>
        <w:jc w:val="center"/>
        <w:rPr>
          <w:rFonts w:ascii="Times New Roman" w:hAnsi="Times New Roman"/>
          <w:b/>
          <w:bCs/>
          <w:sz w:val="24"/>
          <w:szCs w:val="24"/>
        </w:rPr>
      </w:pPr>
      <w:r w:rsidRPr="00FF3C4B">
        <w:rPr>
          <w:rFonts w:ascii="Times New Roman" w:hAnsi="Times New Roman"/>
          <w:b/>
          <w:bCs/>
          <w:sz w:val="24"/>
          <w:szCs w:val="24"/>
        </w:rPr>
        <w:t xml:space="preserve">Art. 3 – </w:t>
      </w:r>
      <w:r w:rsidR="008264DE" w:rsidRPr="008264DE">
        <w:rPr>
          <w:rFonts w:ascii="Times New Roman" w:hAnsi="Times New Roman"/>
          <w:b/>
          <w:bCs/>
          <w:sz w:val="24"/>
          <w:szCs w:val="24"/>
        </w:rPr>
        <w:t>Atto di Attivazione delle Attività di Committenza. Dichiarazioni di Impegno. Commissioni giudicatrici.</w:t>
      </w:r>
    </w:p>
    <w:p w14:paraId="3583FA2E" w14:textId="77777777" w:rsidR="00DC5194" w:rsidRPr="00FF3C4B" w:rsidRDefault="00DC5194" w:rsidP="000B49B7">
      <w:pPr>
        <w:pStyle w:val="Paragrafoelenco"/>
        <w:numPr>
          <w:ilvl w:val="1"/>
          <w:numId w:val="55"/>
        </w:numPr>
        <w:tabs>
          <w:tab w:val="left" w:pos="0"/>
        </w:tabs>
        <w:suppressAutoHyphens/>
        <w:autoSpaceDE/>
        <w:autoSpaceDN/>
        <w:spacing w:before="120" w:after="120" w:line="252" w:lineRule="auto"/>
        <w:ind w:left="567" w:hanging="567"/>
        <w:rPr>
          <w:rFonts w:ascii="Times New Roman" w:hAnsi="Times New Roman" w:cs="Times New Roman"/>
          <w:sz w:val="24"/>
          <w:szCs w:val="24"/>
        </w:rPr>
      </w:pPr>
      <w:r w:rsidRPr="00FF3C4B">
        <w:rPr>
          <w:rFonts w:ascii="Times New Roman" w:hAnsi="Times New Roman" w:cs="Times New Roman"/>
          <w:sz w:val="24"/>
          <w:szCs w:val="24"/>
        </w:rPr>
        <w:t xml:space="preserve">L’attivazione di INVITALIA quale Centrale di Committenza avrà luogo attraverso specifico atto (di seguito, </w:t>
      </w:r>
      <w:r w:rsidR="00523FC6" w:rsidRPr="00FF3C4B">
        <w:rPr>
          <w:rFonts w:ascii="Times New Roman" w:hAnsi="Times New Roman" w:cs="Times New Roman"/>
          <w:sz w:val="24"/>
          <w:szCs w:val="24"/>
        </w:rPr>
        <w:t>“</w:t>
      </w:r>
      <w:r w:rsidRPr="00FF3C4B">
        <w:rPr>
          <w:rFonts w:ascii="Times New Roman" w:hAnsi="Times New Roman" w:cs="Times New Roman"/>
          <w:b/>
          <w:bCs/>
          <w:i/>
          <w:iCs/>
          <w:sz w:val="24"/>
          <w:szCs w:val="24"/>
        </w:rPr>
        <w:t>Atto di Attivazione</w:t>
      </w:r>
      <w:r w:rsidR="00523FC6" w:rsidRPr="00FF3C4B">
        <w:rPr>
          <w:rFonts w:ascii="Times New Roman" w:hAnsi="Times New Roman" w:cs="Times New Roman"/>
          <w:sz w:val="24"/>
          <w:szCs w:val="24"/>
        </w:rPr>
        <w:t>”</w:t>
      </w:r>
      <w:r w:rsidRPr="00FF3C4B">
        <w:rPr>
          <w:rFonts w:ascii="Times New Roman" w:hAnsi="Times New Roman" w:cs="Times New Roman"/>
          <w:sz w:val="24"/>
          <w:szCs w:val="24"/>
        </w:rPr>
        <w:t xml:space="preserve">), da predisporsi conformemente al modello allegato alla presente Convenzione </w:t>
      </w:r>
      <w:r w:rsidRPr="00FF3C4B">
        <w:rPr>
          <w:rFonts w:ascii="Times New Roman" w:hAnsi="Times New Roman" w:cs="Times New Roman"/>
          <w:i/>
          <w:iCs/>
          <w:sz w:val="24"/>
          <w:szCs w:val="24"/>
        </w:rPr>
        <w:t>sub</w:t>
      </w:r>
      <w:r w:rsidRPr="00FF3C4B">
        <w:rPr>
          <w:rFonts w:ascii="Times New Roman" w:hAnsi="Times New Roman" w:cs="Times New Roman"/>
          <w:sz w:val="24"/>
          <w:szCs w:val="24"/>
        </w:rPr>
        <w:t xml:space="preserve"> </w:t>
      </w:r>
      <w:r w:rsidRPr="00FF3C4B">
        <w:rPr>
          <w:rFonts w:ascii="Times New Roman" w:hAnsi="Times New Roman" w:cs="Times New Roman"/>
          <w:b/>
          <w:bCs/>
          <w:i/>
          <w:iCs/>
          <w:sz w:val="24"/>
          <w:szCs w:val="24"/>
          <w:u w:val="single"/>
        </w:rPr>
        <w:t>Allegato 1</w:t>
      </w:r>
      <w:r w:rsidRPr="00FF3C4B">
        <w:rPr>
          <w:rFonts w:ascii="Times New Roman" w:hAnsi="Times New Roman" w:cs="Times New Roman"/>
          <w:sz w:val="24"/>
          <w:szCs w:val="24"/>
        </w:rPr>
        <w:t xml:space="preserve">. </w:t>
      </w:r>
    </w:p>
    <w:p w14:paraId="232187DC" w14:textId="31A5E152" w:rsidR="00DC5194" w:rsidRPr="00FF3C4B" w:rsidRDefault="00DC5194" w:rsidP="000B49B7">
      <w:pPr>
        <w:pStyle w:val="Paragrafoelenco"/>
        <w:numPr>
          <w:ilvl w:val="1"/>
          <w:numId w:val="55"/>
        </w:numPr>
        <w:tabs>
          <w:tab w:val="left" w:pos="567"/>
        </w:tabs>
        <w:suppressAutoHyphens/>
        <w:autoSpaceDE/>
        <w:autoSpaceDN/>
        <w:spacing w:before="120" w:after="120" w:line="252" w:lineRule="auto"/>
        <w:ind w:left="567" w:hanging="567"/>
        <w:rPr>
          <w:rFonts w:ascii="Times New Roman" w:hAnsi="Times New Roman" w:cs="Times New Roman"/>
          <w:sz w:val="24"/>
          <w:szCs w:val="24"/>
        </w:rPr>
      </w:pPr>
      <w:bookmarkStart w:id="4" w:name="_Hlk33109493"/>
      <w:r w:rsidRPr="00FF3C4B">
        <w:rPr>
          <w:rFonts w:ascii="Times New Roman" w:hAnsi="Times New Roman" w:cs="Times New Roman"/>
          <w:sz w:val="24"/>
          <w:szCs w:val="24"/>
        </w:rPr>
        <w:t xml:space="preserve">L’Atto di Attivazione si intende sin d’ora corredato dalle Dichiarazioni </w:t>
      </w:r>
      <w:bookmarkEnd w:id="4"/>
      <w:r w:rsidRPr="00FF3C4B">
        <w:rPr>
          <w:rFonts w:ascii="Times New Roman" w:hAnsi="Times New Roman" w:cs="Times New Roman"/>
          <w:sz w:val="24"/>
          <w:szCs w:val="24"/>
        </w:rPr>
        <w:t>di Impegno di cui all’</w:t>
      </w:r>
      <w:r w:rsidRPr="00FF3C4B">
        <w:rPr>
          <w:rFonts w:ascii="Times New Roman" w:hAnsi="Times New Roman" w:cs="Times New Roman"/>
          <w:b/>
          <w:bCs/>
          <w:i/>
          <w:iCs/>
          <w:sz w:val="24"/>
          <w:szCs w:val="24"/>
          <w:u w:val="single"/>
        </w:rPr>
        <w:t>Allegato</w:t>
      </w:r>
      <w:r w:rsidR="005C6DA9" w:rsidRPr="00FF3C4B">
        <w:rPr>
          <w:rFonts w:ascii="Times New Roman" w:hAnsi="Times New Roman" w:cs="Times New Roman"/>
          <w:b/>
          <w:bCs/>
          <w:i/>
          <w:iCs/>
          <w:sz w:val="24"/>
          <w:szCs w:val="24"/>
          <w:u w:val="single"/>
        </w:rPr>
        <w:t xml:space="preserve"> </w:t>
      </w:r>
      <w:r w:rsidR="00523FC6" w:rsidRPr="00FF3C4B">
        <w:rPr>
          <w:rFonts w:ascii="Times New Roman" w:hAnsi="Times New Roman" w:cs="Times New Roman"/>
          <w:b/>
          <w:bCs/>
          <w:i/>
          <w:iCs/>
          <w:sz w:val="24"/>
          <w:szCs w:val="24"/>
          <w:u w:val="single"/>
        </w:rPr>
        <w:t>2</w:t>
      </w:r>
      <w:r w:rsidR="00E1650C">
        <w:rPr>
          <w:rFonts w:ascii="Times New Roman" w:hAnsi="Times New Roman" w:cs="Times New Roman"/>
          <w:sz w:val="24"/>
          <w:szCs w:val="24"/>
        </w:rPr>
        <w:t>, che non dovranno, pertanto, essere più materialmente allegate agli Atti di Attivazione trasmessi ai sensi del successivo paragrafo 3.</w:t>
      </w:r>
      <w:r w:rsidR="00244BA6">
        <w:rPr>
          <w:rFonts w:ascii="Times New Roman" w:hAnsi="Times New Roman" w:cs="Times New Roman"/>
          <w:sz w:val="24"/>
          <w:szCs w:val="24"/>
        </w:rPr>
        <w:t xml:space="preserve"> </w:t>
      </w:r>
      <w:r w:rsidR="00244BA6" w:rsidRPr="00244BA6">
        <w:rPr>
          <w:rFonts w:ascii="Times New Roman" w:hAnsi="Times New Roman" w:cs="Times New Roman"/>
          <w:sz w:val="24"/>
          <w:szCs w:val="24"/>
        </w:rPr>
        <w:t xml:space="preserve">L’Atto di Attivazione e le Dichiarazioni di Impegno a corredo costituiranno il disciplinare in essere tra </w:t>
      </w:r>
      <w:r w:rsidR="00244BA6">
        <w:rPr>
          <w:rFonts w:ascii="Times New Roman" w:hAnsi="Times New Roman" w:cs="Times New Roman"/>
          <w:sz w:val="24"/>
          <w:szCs w:val="24"/>
        </w:rPr>
        <w:t>il Comune di Colobraro</w:t>
      </w:r>
      <w:r w:rsidR="00244BA6" w:rsidRPr="00244BA6">
        <w:rPr>
          <w:rFonts w:ascii="Times New Roman" w:hAnsi="Times New Roman" w:cs="Times New Roman"/>
          <w:sz w:val="24"/>
          <w:szCs w:val="24"/>
        </w:rPr>
        <w:t xml:space="preserve"> ed INVITALIA per le attività da questa espletate ai sensi della presente Convenzione quale Centrale di Committenza.</w:t>
      </w:r>
    </w:p>
    <w:p w14:paraId="5865D1E5" w14:textId="7C4C6325" w:rsidR="00DC5194" w:rsidRPr="00FF3C4B" w:rsidRDefault="00DC5194" w:rsidP="000B49B7">
      <w:pPr>
        <w:pStyle w:val="Paragrafoelenco"/>
        <w:numPr>
          <w:ilvl w:val="1"/>
          <w:numId w:val="55"/>
        </w:numPr>
        <w:tabs>
          <w:tab w:val="left" w:pos="567"/>
        </w:tabs>
        <w:suppressAutoHyphens/>
        <w:autoSpaceDE/>
        <w:autoSpaceDN/>
        <w:spacing w:before="120" w:after="120" w:line="252" w:lineRule="auto"/>
        <w:ind w:left="567" w:hanging="567"/>
        <w:rPr>
          <w:rFonts w:ascii="Times New Roman" w:hAnsi="Times New Roman" w:cs="Times New Roman"/>
          <w:sz w:val="24"/>
          <w:szCs w:val="24"/>
        </w:rPr>
      </w:pPr>
      <w:r w:rsidRPr="00FF3C4B">
        <w:rPr>
          <w:rFonts w:ascii="Times New Roman" w:hAnsi="Times New Roman" w:cs="Times New Roman"/>
          <w:sz w:val="24"/>
          <w:szCs w:val="24"/>
        </w:rPr>
        <w:t>L’Atto di Attivazione sarà trasmesso ad INVITALIA, che provvederà entro 20</w:t>
      </w:r>
      <w:r w:rsidR="00D20FCE">
        <w:rPr>
          <w:rFonts w:ascii="Times New Roman" w:hAnsi="Times New Roman" w:cs="Times New Roman"/>
          <w:sz w:val="24"/>
          <w:szCs w:val="24"/>
        </w:rPr>
        <w:t xml:space="preserve"> (venti</w:t>
      </w:r>
      <w:r w:rsidRPr="00FF3C4B">
        <w:rPr>
          <w:rFonts w:ascii="Times New Roman" w:hAnsi="Times New Roman" w:cs="Times New Roman"/>
          <w:sz w:val="24"/>
          <w:szCs w:val="24"/>
        </w:rPr>
        <w:t>) giorni, naturali e consecutivi, dal ricevimento dell’Atto di Attivazione a trasmettere</w:t>
      </w:r>
      <w:r w:rsidR="00E1650C">
        <w:rPr>
          <w:rFonts w:ascii="Times New Roman" w:hAnsi="Times New Roman" w:cs="Times New Roman"/>
          <w:sz w:val="24"/>
          <w:szCs w:val="24"/>
        </w:rPr>
        <w:t xml:space="preserve">, a sua volta, </w:t>
      </w:r>
      <w:r w:rsidR="00482F2A">
        <w:rPr>
          <w:rFonts w:ascii="Times New Roman" w:hAnsi="Times New Roman" w:cs="Times New Roman"/>
          <w:sz w:val="24"/>
          <w:szCs w:val="24"/>
        </w:rPr>
        <w:t>al Comune di Colobraro</w:t>
      </w:r>
      <w:r w:rsidR="001C324F" w:rsidRPr="00FF3C4B">
        <w:rPr>
          <w:rFonts w:ascii="Times New Roman" w:hAnsi="Times New Roman" w:cs="Times New Roman"/>
          <w:sz w:val="24"/>
          <w:szCs w:val="24"/>
        </w:rPr>
        <w:t xml:space="preserve"> </w:t>
      </w:r>
      <w:r w:rsidRPr="00FF3C4B">
        <w:rPr>
          <w:rFonts w:ascii="Times New Roman" w:hAnsi="Times New Roman" w:cs="Times New Roman"/>
          <w:sz w:val="24"/>
          <w:szCs w:val="24"/>
        </w:rPr>
        <w:t xml:space="preserve">la propria accettazione, a seguito della quale l’attivazione di INVITALIA per gli Interventi di cui trattasi si avrà per perfezionata. </w:t>
      </w:r>
    </w:p>
    <w:p w14:paraId="55322943" w14:textId="7D7F04D2" w:rsidR="006C1162" w:rsidRPr="008264DE" w:rsidRDefault="00DC5194" w:rsidP="000F7EAA">
      <w:pPr>
        <w:pStyle w:val="Paragrafoelenco"/>
        <w:numPr>
          <w:ilvl w:val="1"/>
          <w:numId w:val="55"/>
        </w:numPr>
        <w:tabs>
          <w:tab w:val="clear" w:pos="0"/>
        </w:tabs>
        <w:suppressAutoHyphens/>
        <w:autoSpaceDE/>
        <w:autoSpaceDN/>
        <w:spacing w:before="120" w:after="120" w:line="252" w:lineRule="auto"/>
        <w:ind w:left="567" w:hanging="567"/>
        <w:rPr>
          <w:rFonts w:ascii="Times New Roman" w:hAnsi="Times New Roman" w:cs="Times New Roman"/>
        </w:rPr>
      </w:pPr>
      <w:r w:rsidRPr="00FF3C4B">
        <w:rPr>
          <w:rFonts w:ascii="Times New Roman" w:hAnsi="Times New Roman" w:cs="Times New Roman"/>
          <w:sz w:val="24"/>
          <w:szCs w:val="24"/>
        </w:rPr>
        <w:t xml:space="preserve">L’accettazione di INVITALIA conterrà il nominativo e i recapiti della persona che sarà nominata da INVITALIA ex articolo </w:t>
      </w:r>
      <w:r w:rsidR="00E1650C">
        <w:rPr>
          <w:rFonts w:ascii="Times New Roman" w:hAnsi="Times New Roman" w:cs="Times New Roman"/>
          <w:sz w:val="24"/>
          <w:szCs w:val="24"/>
        </w:rPr>
        <w:t>15</w:t>
      </w:r>
      <w:r w:rsidRPr="00FF3C4B">
        <w:rPr>
          <w:rFonts w:ascii="Times New Roman" w:hAnsi="Times New Roman" w:cs="Times New Roman"/>
          <w:sz w:val="24"/>
          <w:szCs w:val="24"/>
        </w:rPr>
        <w:t>, co</w:t>
      </w:r>
      <w:r w:rsidR="00E1650C">
        <w:rPr>
          <w:rFonts w:ascii="Times New Roman" w:hAnsi="Times New Roman" w:cs="Times New Roman"/>
          <w:sz w:val="24"/>
          <w:szCs w:val="24"/>
        </w:rPr>
        <w:t xml:space="preserve">mma 9 del Codice dei Contratti Pubblici </w:t>
      </w:r>
      <w:r w:rsidRPr="00FF3C4B">
        <w:rPr>
          <w:rFonts w:ascii="Times New Roman" w:hAnsi="Times New Roman" w:cs="Times New Roman"/>
          <w:sz w:val="24"/>
          <w:szCs w:val="24"/>
        </w:rPr>
        <w:t xml:space="preserve">quale Responsabile Unico del Procedimento (di seguito, il </w:t>
      </w:r>
      <w:r w:rsidR="00523FC6" w:rsidRPr="00FF3C4B">
        <w:rPr>
          <w:rFonts w:ascii="Times New Roman" w:hAnsi="Times New Roman" w:cs="Times New Roman"/>
          <w:sz w:val="24"/>
          <w:szCs w:val="24"/>
        </w:rPr>
        <w:t>“</w:t>
      </w:r>
      <w:r w:rsidRPr="00FF3C4B">
        <w:rPr>
          <w:rFonts w:ascii="Times New Roman" w:hAnsi="Times New Roman" w:cs="Times New Roman"/>
          <w:b/>
          <w:bCs/>
          <w:i/>
          <w:iCs/>
          <w:sz w:val="24"/>
          <w:szCs w:val="24"/>
        </w:rPr>
        <w:t>RUP di INVITALIA</w:t>
      </w:r>
      <w:r w:rsidR="00523FC6" w:rsidRPr="00FF3C4B">
        <w:rPr>
          <w:rFonts w:ascii="Times New Roman" w:hAnsi="Times New Roman" w:cs="Times New Roman"/>
          <w:sz w:val="24"/>
          <w:szCs w:val="24"/>
        </w:rPr>
        <w:t>”</w:t>
      </w:r>
      <w:r w:rsidRPr="00FF3C4B">
        <w:rPr>
          <w:rFonts w:ascii="Times New Roman" w:hAnsi="Times New Roman" w:cs="Times New Roman"/>
          <w:sz w:val="24"/>
          <w:szCs w:val="24"/>
        </w:rPr>
        <w:t>).</w:t>
      </w:r>
    </w:p>
    <w:p w14:paraId="4B20C862" w14:textId="2AC79F26" w:rsidR="008264DE" w:rsidRPr="000A65F3" w:rsidRDefault="008264DE" w:rsidP="008264DE">
      <w:pPr>
        <w:pStyle w:val="Paragrafoelenco"/>
        <w:numPr>
          <w:ilvl w:val="1"/>
          <w:numId w:val="55"/>
        </w:numPr>
        <w:spacing w:line="276" w:lineRule="auto"/>
        <w:ind w:left="567" w:hanging="567"/>
        <w:rPr>
          <w:rFonts w:ascii="Times New Roman" w:hAnsi="Times New Roman" w:cs="Times New Roman"/>
          <w:sz w:val="24"/>
          <w:szCs w:val="24"/>
        </w:rPr>
      </w:pPr>
      <w:r w:rsidRPr="000A65F3">
        <w:rPr>
          <w:rFonts w:ascii="Times New Roman" w:hAnsi="Times New Roman" w:cs="Times New Roman"/>
          <w:sz w:val="24"/>
          <w:szCs w:val="24"/>
        </w:rPr>
        <w:t>INVITALIA si riserva sin d’ora la facoltà, nell’ambito della singola procedura di gara da essa gestita per conto del Comune di Colobraro nell’ambito delle Attività di Committenza, di nominare ai sensi dell’articolo 51 e 93 del Codice dei Contratti Pubblici, quale membro della Commissione di aggiudicazione, almeno un soggetto, dotato delle professionalità richieste per le attività di valutazione, che sarà designato dal Comune di Colobraro. Dal canto proprio, il Comune di Colobraro si riserva la facoltà di designare - ai fini della relativa nomina, da parte di INVITALIA, nella Commissione di aggiudicazione - almeno un soggetto, dotato delle professionalità richieste per le attività di valutazione. La presidenza della Commissione giudicatrice sarà sempre riservata alla designazione e nomina da parte di INVITALIA.</w:t>
      </w:r>
    </w:p>
    <w:p w14:paraId="0065DED6" w14:textId="77777777" w:rsidR="000F7EAA" w:rsidRPr="00FF3C4B" w:rsidRDefault="000F7EAA" w:rsidP="000F7EAA">
      <w:pPr>
        <w:pStyle w:val="Paragrafoelenco"/>
        <w:suppressAutoHyphens/>
        <w:autoSpaceDE/>
        <w:autoSpaceDN/>
        <w:spacing w:before="120" w:after="120" w:line="252" w:lineRule="auto"/>
        <w:ind w:left="567" w:firstLine="0"/>
        <w:rPr>
          <w:rFonts w:ascii="Times New Roman" w:hAnsi="Times New Roman" w:cs="Times New Roman"/>
        </w:rPr>
      </w:pPr>
    </w:p>
    <w:p w14:paraId="5F227602" w14:textId="77777777" w:rsidR="004065DB" w:rsidRPr="00FF3C4B" w:rsidRDefault="004065DB" w:rsidP="000B49B7">
      <w:pPr>
        <w:pStyle w:val="Paragrafoelenco"/>
        <w:suppressAutoHyphens/>
        <w:autoSpaceDE/>
        <w:autoSpaceDN/>
        <w:spacing w:before="120" w:after="120" w:line="252" w:lineRule="auto"/>
        <w:ind w:left="567" w:firstLine="0"/>
        <w:jc w:val="center"/>
        <w:rPr>
          <w:rFonts w:ascii="Times New Roman" w:hAnsi="Times New Roman" w:cs="Times New Roman"/>
          <w:b/>
          <w:bCs/>
          <w:sz w:val="24"/>
          <w:szCs w:val="24"/>
        </w:rPr>
      </w:pPr>
      <w:r w:rsidRPr="00FF3C4B">
        <w:rPr>
          <w:rFonts w:ascii="Times New Roman" w:hAnsi="Times New Roman" w:cs="Times New Roman"/>
          <w:b/>
          <w:bCs/>
          <w:sz w:val="24"/>
          <w:szCs w:val="24"/>
        </w:rPr>
        <w:t xml:space="preserve">Art. 4 </w:t>
      </w:r>
      <w:r w:rsidR="00D64DA2" w:rsidRPr="00FF3C4B">
        <w:rPr>
          <w:rFonts w:ascii="Times New Roman" w:hAnsi="Times New Roman" w:cs="Times New Roman"/>
          <w:b/>
          <w:bCs/>
          <w:sz w:val="24"/>
          <w:szCs w:val="24"/>
        </w:rPr>
        <w:t xml:space="preserve">- </w:t>
      </w:r>
      <w:r w:rsidRPr="00FF3C4B">
        <w:rPr>
          <w:rFonts w:ascii="Times New Roman" w:hAnsi="Times New Roman" w:cs="Times New Roman"/>
          <w:b/>
          <w:bCs/>
          <w:sz w:val="24"/>
          <w:szCs w:val="24"/>
        </w:rPr>
        <w:t>Risorse finanziarie</w:t>
      </w:r>
    </w:p>
    <w:p w14:paraId="48160265" w14:textId="3EC16E2F" w:rsidR="00334726" w:rsidRPr="00FF3C4B" w:rsidRDefault="0098008C" w:rsidP="00334726">
      <w:pPr>
        <w:pStyle w:val="Paragrafoelenco"/>
        <w:widowControl/>
        <w:numPr>
          <w:ilvl w:val="0"/>
          <w:numId w:val="105"/>
        </w:numPr>
        <w:spacing w:line="276" w:lineRule="auto"/>
        <w:ind w:left="567" w:hanging="567"/>
        <w:rPr>
          <w:rFonts w:ascii="Times New Roman" w:hAnsi="Times New Roman" w:cs="Times New Roman"/>
          <w:sz w:val="24"/>
          <w:szCs w:val="24"/>
        </w:rPr>
      </w:pPr>
      <w:r w:rsidRPr="00FF3C4B">
        <w:rPr>
          <w:rFonts w:ascii="Times New Roman" w:hAnsi="Times New Roman" w:cs="Times New Roman"/>
          <w:sz w:val="24"/>
          <w:szCs w:val="24"/>
        </w:rPr>
        <w:lastRenderedPageBreak/>
        <w:t>Nel rispetto di quanto previsto dall'articolo 1, comma 3, lett. h)</w:t>
      </w:r>
      <w:r w:rsidR="009F5381" w:rsidRPr="00FF3C4B">
        <w:rPr>
          <w:rFonts w:ascii="Times New Roman" w:hAnsi="Times New Roman" w:cs="Times New Roman"/>
          <w:sz w:val="24"/>
          <w:szCs w:val="24"/>
        </w:rPr>
        <w:t>,</w:t>
      </w:r>
      <w:r w:rsidRPr="00FF3C4B">
        <w:rPr>
          <w:rFonts w:ascii="Times New Roman" w:hAnsi="Times New Roman" w:cs="Times New Roman"/>
          <w:sz w:val="24"/>
          <w:szCs w:val="24"/>
        </w:rPr>
        <w:t xml:space="preserve"> della direttiva del Presidente del Consiglio dei ministri del 10 maggio 2018, per i servizi resi da </w:t>
      </w:r>
      <w:r w:rsidR="009F5381" w:rsidRPr="00FF3C4B">
        <w:rPr>
          <w:rFonts w:ascii="Times New Roman" w:hAnsi="Times New Roman" w:cs="Times New Roman"/>
          <w:sz w:val="24"/>
          <w:szCs w:val="24"/>
        </w:rPr>
        <w:t xml:space="preserve">INVITALIA </w:t>
      </w:r>
      <w:r w:rsidRPr="00FF3C4B">
        <w:rPr>
          <w:rFonts w:ascii="Times New Roman" w:hAnsi="Times New Roman" w:cs="Times New Roman"/>
          <w:sz w:val="24"/>
          <w:szCs w:val="24"/>
        </w:rPr>
        <w:t>è assegnato un corrispettivo pari a eu</w:t>
      </w:r>
      <w:r w:rsidR="00A05E43" w:rsidRPr="00FF3C4B">
        <w:rPr>
          <w:rFonts w:ascii="Times New Roman" w:hAnsi="Times New Roman"/>
          <w:sz w:val="24"/>
          <w:szCs w:val="24"/>
        </w:rPr>
        <w:t xml:space="preserve">ro </w:t>
      </w:r>
      <w:r w:rsidR="00482F2A">
        <w:rPr>
          <w:rFonts w:ascii="Times New Roman" w:hAnsi="Times New Roman" w:cs="Times New Roman"/>
          <w:sz w:val="24"/>
          <w:szCs w:val="24"/>
        </w:rPr>
        <w:t>50.000,00</w:t>
      </w:r>
      <w:r w:rsidR="002F0A44" w:rsidRPr="00FF3C4B">
        <w:rPr>
          <w:rFonts w:ascii="Times New Roman" w:hAnsi="Times New Roman" w:cs="Times New Roman"/>
          <w:sz w:val="24"/>
          <w:szCs w:val="24"/>
        </w:rPr>
        <w:t xml:space="preserve"> (c</w:t>
      </w:r>
      <w:r w:rsidR="00482F2A">
        <w:rPr>
          <w:rFonts w:ascii="Times New Roman" w:hAnsi="Times New Roman" w:cs="Times New Roman"/>
          <w:sz w:val="24"/>
          <w:szCs w:val="24"/>
        </w:rPr>
        <w:t>inquanta</w:t>
      </w:r>
      <w:r w:rsidR="003C4939" w:rsidRPr="00FF3C4B">
        <w:rPr>
          <w:rFonts w:ascii="Times New Roman" w:hAnsi="Times New Roman" w:cs="Times New Roman"/>
          <w:sz w:val="24"/>
          <w:szCs w:val="24"/>
        </w:rPr>
        <w:t>mila</w:t>
      </w:r>
      <w:r w:rsidR="002F0A44" w:rsidRPr="00FF3C4B">
        <w:rPr>
          <w:rFonts w:ascii="Times New Roman" w:hAnsi="Times New Roman" w:cs="Times New Roman"/>
          <w:sz w:val="24"/>
          <w:szCs w:val="24"/>
        </w:rPr>
        <w:t xml:space="preserve">/00) oltre IVA </w:t>
      </w:r>
      <w:r w:rsidRPr="00FF3C4B">
        <w:rPr>
          <w:rFonts w:ascii="Times New Roman" w:hAnsi="Times New Roman" w:cs="Times New Roman"/>
          <w:sz w:val="24"/>
          <w:szCs w:val="24"/>
        </w:rPr>
        <w:t>secondo quanto previsto nell’</w:t>
      </w:r>
      <w:r w:rsidRPr="009A47A9">
        <w:rPr>
          <w:rFonts w:ascii="Times New Roman" w:hAnsi="Times New Roman" w:cs="Times New Roman"/>
          <w:b/>
          <w:bCs/>
          <w:i/>
          <w:iCs/>
          <w:sz w:val="24"/>
          <w:szCs w:val="24"/>
          <w:u w:val="single"/>
        </w:rPr>
        <w:t xml:space="preserve">Allegato </w:t>
      </w:r>
      <w:r w:rsidR="0030744D" w:rsidRPr="009A47A9">
        <w:rPr>
          <w:rFonts w:ascii="Times New Roman" w:hAnsi="Times New Roman" w:cs="Times New Roman"/>
          <w:b/>
          <w:bCs/>
          <w:i/>
          <w:iCs/>
          <w:sz w:val="24"/>
          <w:szCs w:val="24"/>
          <w:u w:val="single"/>
        </w:rPr>
        <w:t>3</w:t>
      </w:r>
      <w:r w:rsidRPr="00FF3C4B">
        <w:rPr>
          <w:rFonts w:ascii="Times New Roman" w:hAnsi="Times New Roman" w:cs="Times New Roman"/>
          <w:i/>
          <w:iCs/>
          <w:sz w:val="24"/>
          <w:szCs w:val="24"/>
        </w:rPr>
        <w:t xml:space="preserve"> </w:t>
      </w:r>
      <w:r w:rsidR="0030744D">
        <w:rPr>
          <w:rFonts w:ascii="Times New Roman" w:hAnsi="Times New Roman" w:cs="Times New Roman"/>
          <w:i/>
          <w:iCs/>
          <w:sz w:val="24"/>
          <w:szCs w:val="24"/>
        </w:rPr>
        <w:t>“</w:t>
      </w:r>
      <w:r w:rsidRPr="00FF3C4B">
        <w:rPr>
          <w:rFonts w:ascii="Times New Roman" w:hAnsi="Times New Roman" w:cs="Times New Roman"/>
          <w:i/>
          <w:iCs/>
          <w:sz w:val="24"/>
          <w:szCs w:val="24"/>
        </w:rPr>
        <w:t>Piano delle attività e dei costi</w:t>
      </w:r>
      <w:r w:rsidR="0030744D">
        <w:rPr>
          <w:rFonts w:ascii="Times New Roman" w:hAnsi="Times New Roman" w:cs="Times New Roman"/>
          <w:i/>
          <w:iCs/>
          <w:sz w:val="24"/>
          <w:szCs w:val="24"/>
        </w:rPr>
        <w:t>”</w:t>
      </w:r>
      <w:r w:rsidRPr="00FF3C4B">
        <w:rPr>
          <w:rFonts w:ascii="Times New Roman" w:hAnsi="Times New Roman" w:cs="Times New Roman"/>
          <w:sz w:val="24"/>
          <w:szCs w:val="24"/>
        </w:rPr>
        <w:t>. Tali oneri sono posti a carico del</w:t>
      </w:r>
      <w:r w:rsidR="00775D6A">
        <w:rPr>
          <w:rFonts w:ascii="Times New Roman" w:hAnsi="Times New Roman" w:cs="Times New Roman"/>
          <w:sz w:val="24"/>
          <w:szCs w:val="24"/>
        </w:rPr>
        <w:t xml:space="preserve"> quadro economico dell’intervento, finanziato a valere sulle risorse del </w:t>
      </w:r>
      <w:r w:rsidR="00775D6A" w:rsidRPr="00775D6A">
        <w:rPr>
          <w:rFonts w:ascii="Times New Roman" w:hAnsi="Times New Roman" w:cs="Times New Roman"/>
          <w:sz w:val="24"/>
          <w:szCs w:val="24"/>
        </w:rPr>
        <w:t>PNRR - Missione 2 “Rivoluzione verde e transizione ecologica”, componente 1, investimento 1.1, di competenza del MASE</w:t>
      </w:r>
    </w:p>
    <w:p w14:paraId="0F66B27D" w14:textId="2AA42551" w:rsidR="005C7F3D" w:rsidRPr="00FF3C4B" w:rsidRDefault="00E50C0D" w:rsidP="00E15188">
      <w:pPr>
        <w:pStyle w:val="Paragrafoelenco"/>
        <w:numPr>
          <w:ilvl w:val="0"/>
          <w:numId w:val="46"/>
        </w:numPr>
        <w:tabs>
          <w:tab w:val="left" w:pos="567"/>
        </w:tabs>
        <w:suppressAutoHyphens/>
        <w:autoSpaceDE/>
        <w:autoSpaceDN/>
        <w:spacing w:before="120" w:after="120" w:line="276" w:lineRule="auto"/>
        <w:ind w:left="567" w:hanging="567"/>
        <w:textAlignment w:val="baseline"/>
        <w:rPr>
          <w:rFonts w:ascii="Times New Roman" w:hAnsi="Times New Roman" w:cs="Times New Roman"/>
          <w:sz w:val="24"/>
          <w:szCs w:val="24"/>
        </w:rPr>
      </w:pPr>
      <w:r w:rsidRPr="00FF3C4B">
        <w:rPr>
          <w:rFonts w:ascii="Times New Roman" w:hAnsi="Times New Roman" w:cs="Times New Roman"/>
          <w:sz w:val="24"/>
          <w:szCs w:val="24"/>
        </w:rPr>
        <w:t xml:space="preserve">Tutti gli oneri economici strumentali necessari a garantire l’esecuzione delle obbligazioni rinvenenti dai contratti pubblici aggiudicati da INVITALIA saranno a carico </w:t>
      </w:r>
      <w:r w:rsidR="00C96541" w:rsidRPr="00FF3C4B">
        <w:rPr>
          <w:rFonts w:ascii="Times New Roman" w:eastAsia="Arial Unicode MS" w:hAnsi="Times New Roman" w:cs="Times New Roman"/>
          <w:sz w:val="24"/>
          <w:szCs w:val="24"/>
        </w:rPr>
        <w:t>del</w:t>
      </w:r>
      <w:r w:rsidR="00A57082" w:rsidRPr="00FF3C4B">
        <w:rPr>
          <w:rFonts w:ascii="Times New Roman" w:eastAsia="Arial Unicode MS" w:hAnsi="Times New Roman" w:cs="Times New Roman"/>
          <w:sz w:val="24"/>
          <w:szCs w:val="24"/>
        </w:rPr>
        <w:t xml:space="preserve"> quadro economico</w:t>
      </w:r>
      <w:r w:rsidRPr="00FF3C4B">
        <w:rPr>
          <w:rFonts w:ascii="Times New Roman" w:hAnsi="Times New Roman" w:cs="Times New Roman"/>
          <w:sz w:val="24"/>
          <w:szCs w:val="24"/>
        </w:rPr>
        <w:t>, intendendosi per oneri economici i corrispettivi dovuti agli appaltatori, le imposte e le tasse dovute per legge dal committente</w:t>
      </w:r>
      <w:r w:rsidR="00523FC6" w:rsidRPr="00FF3C4B">
        <w:rPr>
          <w:rFonts w:ascii="Times New Roman" w:hAnsi="Times New Roman" w:cs="Times New Roman"/>
          <w:sz w:val="24"/>
          <w:szCs w:val="24"/>
        </w:rPr>
        <w:t>,</w:t>
      </w:r>
      <w:r w:rsidRPr="00FF3C4B">
        <w:rPr>
          <w:rFonts w:ascii="Times New Roman" w:hAnsi="Times New Roman" w:cs="Times New Roman"/>
          <w:sz w:val="24"/>
          <w:szCs w:val="24"/>
        </w:rPr>
        <w:t xml:space="preserve"> nonché ogni altro onere economico dovuto per legge in relazione all’esecuzione degli appalti afferenti </w:t>
      </w:r>
      <w:proofErr w:type="gramStart"/>
      <w:r w:rsidRPr="00FF3C4B">
        <w:rPr>
          <w:rFonts w:ascii="Times New Roman" w:hAnsi="Times New Roman" w:cs="Times New Roman"/>
          <w:sz w:val="24"/>
          <w:szCs w:val="24"/>
        </w:rPr>
        <w:t>i</w:t>
      </w:r>
      <w:proofErr w:type="gramEnd"/>
      <w:r w:rsidRPr="00FF3C4B">
        <w:rPr>
          <w:rFonts w:ascii="Times New Roman" w:hAnsi="Times New Roman" w:cs="Times New Roman"/>
          <w:sz w:val="24"/>
          <w:szCs w:val="24"/>
        </w:rPr>
        <w:t xml:space="preserve"> singoli </w:t>
      </w:r>
      <w:r w:rsidR="00523FC6" w:rsidRPr="00FF3C4B">
        <w:rPr>
          <w:rFonts w:ascii="Times New Roman" w:hAnsi="Times New Roman" w:cs="Times New Roman"/>
          <w:sz w:val="24"/>
          <w:szCs w:val="24"/>
        </w:rPr>
        <w:t>I</w:t>
      </w:r>
      <w:r w:rsidRPr="00FF3C4B">
        <w:rPr>
          <w:rFonts w:ascii="Times New Roman" w:hAnsi="Times New Roman" w:cs="Times New Roman"/>
          <w:sz w:val="24"/>
          <w:szCs w:val="24"/>
        </w:rPr>
        <w:t xml:space="preserve">nterventi. </w:t>
      </w:r>
      <w:r w:rsidR="0030744D" w:rsidRPr="0030744D">
        <w:rPr>
          <w:rFonts w:ascii="Times New Roman" w:hAnsi="Times New Roman" w:cs="Times New Roman"/>
          <w:sz w:val="24"/>
          <w:szCs w:val="24"/>
        </w:rPr>
        <w:t>A tale riguardo, sono da considerarsi altresì inclusi gli oneri economici derivanti dall’applicazione degli articoli 210 e 211 (accordi bonari), 212 (transizione), 213 (arbitrato), 216 e 217 (pareri obbligatori e determinazioni del Collegio Consultivo Tecnico) del Codice dei Contratti Pubblici o di altri rimedi alternativi alla tutela giurisdizionale</w:t>
      </w:r>
      <w:r w:rsidR="005C7F3D" w:rsidRPr="00FF3C4B">
        <w:rPr>
          <w:rFonts w:ascii="Times New Roman" w:hAnsi="Times New Roman" w:cs="Times New Roman"/>
          <w:sz w:val="24"/>
          <w:szCs w:val="24"/>
        </w:rPr>
        <w:t>.</w:t>
      </w:r>
    </w:p>
    <w:p w14:paraId="71C37D56" w14:textId="668FE910" w:rsidR="00446075" w:rsidRDefault="005468AD" w:rsidP="00446075">
      <w:pPr>
        <w:pStyle w:val="Paragrafoelenco"/>
        <w:ind w:left="567" w:firstLine="0"/>
        <w:rPr>
          <w:rFonts w:ascii="Times New Roman" w:hAnsi="Times New Roman" w:cs="Times New Roman"/>
          <w:sz w:val="24"/>
          <w:szCs w:val="24"/>
        </w:rPr>
      </w:pPr>
      <w:r w:rsidRPr="0030744D">
        <w:rPr>
          <w:rFonts w:ascii="Times New Roman" w:hAnsi="Times New Roman"/>
          <w:sz w:val="24"/>
          <w:szCs w:val="24"/>
        </w:rPr>
        <w:t>Del pari, saranno altresì a valere sulle corrispondenti voci del quadro economico dell’</w:t>
      </w:r>
      <w:r w:rsidR="00523FC6" w:rsidRPr="0030744D">
        <w:rPr>
          <w:rFonts w:ascii="Times New Roman" w:hAnsi="Times New Roman"/>
          <w:sz w:val="24"/>
          <w:szCs w:val="24"/>
        </w:rPr>
        <w:t>I</w:t>
      </w:r>
      <w:r w:rsidRPr="0030744D">
        <w:rPr>
          <w:rFonts w:ascii="Times New Roman" w:hAnsi="Times New Roman"/>
          <w:sz w:val="24"/>
          <w:szCs w:val="24"/>
        </w:rPr>
        <w:t>ntervento, a ciò dedicate, eventuali oneri o spese strumentali alla aggiudicazione della gara (quali, a titolo esemplificativo</w:t>
      </w:r>
      <w:r w:rsidR="00523FC6" w:rsidRPr="0030744D">
        <w:rPr>
          <w:rFonts w:ascii="Times New Roman" w:hAnsi="Times New Roman"/>
          <w:sz w:val="24"/>
          <w:szCs w:val="24"/>
        </w:rPr>
        <w:t>,</w:t>
      </w:r>
      <w:r w:rsidRPr="0030744D">
        <w:rPr>
          <w:rFonts w:ascii="Times New Roman" w:hAnsi="Times New Roman"/>
          <w:sz w:val="24"/>
          <w:szCs w:val="24"/>
        </w:rPr>
        <w:t xml:space="preserve"> ma non esaustivo, le spese di pubblicità legale, il contributo all’ANAC, eventuali compensi e rimborsi spese </w:t>
      </w:r>
      <w:r w:rsidR="0030744D" w:rsidRPr="0030744D">
        <w:rPr>
          <w:rFonts w:ascii="Times New Roman" w:hAnsi="Times New Roman" w:cs="Times New Roman"/>
          <w:sz w:val="24"/>
          <w:szCs w:val="24"/>
        </w:rPr>
        <w:t xml:space="preserve">(i) per i membri delle Commissioni giudicatrici </w:t>
      </w:r>
      <w:r w:rsidR="0030744D">
        <w:rPr>
          <w:rFonts w:ascii="Times New Roman" w:hAnsi="Times New Roman" w:cs="Times New Roman"/>
          <w:sz w:val="24"/>
          <w:szCs w:val="24"/>
        </w:rPr>
        <w:t xml:space="preserve">non appartenenti all’organico di </w:t>
      </w:r>
      <w:r w:rsidR="0030744D" w:rsidRPr="0030744D">
        <w:rPr>
          <w:rFonts w:ascii="Times New Roman" w:hAnsi="Times New Roman" w:cs="Times New Roman"/>
          <w:sz w:val="24"/>
          <w:szCs w:val="24"/>
        </w:rPr>
        <w:t xml:space="preserve">INVITALIA, </w:t>
      </w:r>
      <w:r w:rsidR="0030744D">
        <w:rPr>
          <w:rFonts w:ascii="Times New Roman" w:hAnsi="Times New Roman" w:cs="Times New Roman"/>
          <w:sz w:val="24"/>
          <w:szCs w:val="24"/>
        </w:rPr>
        <w:t xml:space="preserve">se </w:t>
      </w:r>
      <w:r w:rsidR="0030744D" w:rsidRPr="0030744D">
        <w:rPr>
          <w:rFonts w:ascii="Times New Roman" w:hAnsi="Times New Roman" w:cs="Times New Roman"/>
          <w:sz w:val="24"/>
          <w:szCs w:val="24"/>
        </w:rPr>
        <w:t>necessari per l’esame delle offerte da aggiudicare con il criterio dell’offerta economicamente più vantaggiosa e per la verifica della congruità di offerte anomale, nonché (ii) in caso di nomina del Collegio Consultivo Tecnico, per il/i componente/i del Collegio Consultivo Tecnico e il Presidente, per quanto di spettanza della stazione appaltante.</w:t>
      </w:r>
    </w:p>
    <w:p w14:paraId="535F8365" w14:textId="6AF52408" w:rsidR="00234261" w:rsidRPr="00446075" w:rsidRDefault="00234261" w:rsidP="00446075">
      <w:pPr>
        <w:pStyle w:val="Paragrafoelenco"/>
        <w:numPr>
          <w:ilvl w:val="0"/>
          <w:numId w:val="46"/>
        </w:numPr>
        <w:ind w:left="567" w:hanging="567"/>
        <w:rPr>
          <w:rFonts w:ascii="Times New Roman" w:hAnsi="Times New Roman"/>
          <w:sz w:val="24"/>
          <w:szCs w:val="24"/>
        </w:rPr>
      </w:pPr>
      <w:r w:rsidRPr="00446075">
        <w:rPr>
          <w:rFonts w:ascii="Times New Roman" w:hAnsi="Times New Roman"/>
          <w:sz w:val="24"/>
          <w:szCs w:val="24"/>
        </w:rPr>
        <w:t>Fermo restando quanto previsto al precedente paragrafo 1 del presente articolo 4, il Comune di Colobraro riconosce ad INVITALIA un rimborso per eventuali consulenze ed incarichi professionali che INVITALIA avrà necessità di conferire per lo svolgimento delle attività, nonché per le spese legali in caso di contenziosi dovuti a tali attività, purché tempestivamente comunicati da INVITALIA al Comune di Colobraro, entro il tetto massimo del 20% dell’importo della Convenzione di cui al paragrafo 1. Al termine del rapporto convenzionale, INVITALIA trasmetterà al Comune di Colobraro l’elenco dei consulenti comprensivo degli importi relativi alle consulenze e agli incarichi menzionati e al tipo di servizio realizzato.</w:t>
      </w:r>
    </w:p>
    <w:p w14:paraId="75B57DAC" w14:textId="56CB7290" w:rsidR="00EA49A5" w:rsidRPr="00FF3C4B" w:rsidRDefault="00E50C0D" w:rsidP="00EA49A5">
      <w:pPr>
        <w:pStyle w:val="Paragrafoelenco"/>
        <w:numPr>
          <w:ilvl w:val="0"/>
          <w:numId w:val="46"/>
        </w:numPr>
        <w:tabs>
          <w:tab w:val="left" w:pos="567"/>
        </w:tabs>
        <w:suppressAutoHyphens/>
        <w:autoSpaceDE/>
        <w:autoSpaceDN/>
        <w:spacing w:before="120" w:after="120" w:line="276" w:lineRule="auto"/>
        <w:ind w:left="567" w:hanging="567"/>
        <w:textAlignment w:val="baseline"/>
        <w:rPr>
          <w:rFonts w:ascii="Times New Roman" w:hAnsi="Times New Roman" w:cs="Times New Roman"/>
          <w:sz w:val="24"/>
          <w:szCs w:val="24"/>
        </w:rPr>
      </w:pPr>
      <w:r w:rsidRPr="00FF3C4B">
        <w:rPr>
          <w:rFonts w:ascii="Times New Roman" w:hAnsi="Times New Roman" w:cs="Times New Roman"/>
          <w:sz w:val="24"/>
          <w:szCs w:val="24"/>
        </w:rPr>
        <w:t xml:space="preserve">In considerazione del ruolo istituzionale di INVITALIA e delle finalità da questa perseguite in un’ottica di massima collaborazione istituzionale al fine della migliore gestione delle risorse pubbliche, le disposizioni di cui </w:t>
      </w:r>
      <w:r w:rsidR="00CD3517">
        <w:rPr>
          <w:rFonts w:ascii="Times New Roman" w:hAnsi="Times New Roman" w:cs="Times New Roman"/>
          <w:sz w:val="24"/>
          <w:szCs w:val="24"/>
        </w:rPr>
        <w:t xml:space="preserve">al comma 3 dell’articolo 45 del Codice dei Contratti Pubblici </w:t>
      </w:r>
      <w:r w:rsidRPr="00FF3C4B">
        <w:rPr>
          <w:rFonts w:ascii="Times New Roman" w:hAnsi="Times New Roman" w:cs="Times New Roman"/>
          <w:sz w:val="24"/>
          <w:szCs w:val="24"/>
        </w:rPr>
        <w:t>non troveranno applicazione nei confronti di INVITALIA e dei suoi dipendenti.</w:t>
      </w:r>
    </w:p>
    <w:p w14:paraId="4EA31DDB" w14:textId="77777777" w:rsidR="004065DB" w:rsidRPr="00FF3C4B" w:rsidRDefault="004065DB" w:rsidP="000B49B7">
      <w:pPr>
        <w:adjustRightInd w:val="0"/>
        <w:spacing w:before="400" w:after="200" w:line="252" w:lineRule="auto"/>
        <w:jc w:val="center"/>
        <w:rPr>
          <w:rFonts w:ascii="Times New Roman" w:hAnsi="Times New Roman"/>
          <w:b/>
          <w:bCs/>
          <w:sz w:val="24"/>
          <w:szCs w:val="24"/>
        </w:rPr>
      </w:pPr>
      <w:r w:rsidRPr="00FF3C4B">
        <w:rPr>
          <w:rFonts w:ascii="Times New Roman" w:hAnsi="Times New Roman"/>
          <w:b/>
          <w:bCs/>
          <w:sz w:val="24"/>
          <w:szCs w:val="24"/>
        </w:rPr>
        <w:t>Art. 5</w:t>
      </w:r>
      <w:r w:rsidR="00D64DA2" w:rsidRPr="00FF3C4B">
        <w:rPr>
          <w:rFonts w:ascii="Times New Roman" w:hAnsi="Times New Roman"/>
          <w:b/>
          <w:bCs/>
          <w:sz w:val="24"/>
          <w:szCs w:val="24"/>
        </w:rPr>
        <w:t xml:space="preserve"> </w:t>
      </w:r>
      <w:r w:rsidRPr="00FF3C4B">
        <w:rPr>
          <w:rFonts w:ascii="Times New Roman" w:hAnsi="Times New Roman"/>
          <w:b/>
          <w:bCs/>
          <w:sz w:val="24"/>
          <w:szCs w:val="24"/>
        </w:rPr>
        <w:t xml:space="preserve">- </w:t>
      </w:r>
      <w:r w:rsidR="007C3C4E" w:rsidRPr="00FF3C4B">
        <w:rPr>
          <w:rFonts w:ascii="Times New Roman" w:hAnsi="Times New Roman"/>
          <w:b/>
          <w:bCs/>
          <w:sz w:val="24"/>
          <w:szCs w:val="24"/>
        </w:rPr>
        <w:t>R</w:t>
      </w:r>
      <w:r w:rsidRPr="00FF3C4B">
        <w:rPr>
          <w:rFonts w:ascii="Times New Roman" w:hAnsi="Times New Roman"/>
          <w:b/>
          <w:bCs/>
          <w:sz w:val="24"/>
          <w:szCs w:val="24"/>
        </w:rPr>
        <w:t>endicontazione</w:t>
      </w:r>
      <w:r w:rsidR="007C3C4E" w:rsidRPr="00FF3C4B">
        <w:rPr>
          <w:rFonts w:ascii="Times New Roman" w:hAnsi="Times New Roman"/>
          <w:b/>
          <w:bCs/>
          <w:sz w:val="24"/>
          <w:szCs w:val="24"/>
        </w:rPr>
        <w:t xml:space="preserve"> </w:t>
      </w:r>
      <w:r w:rsidR="00DF3F19" w:rsidRPr="00FF3C4B">
        <w:rPr>
          <w:rFonts w:ascii="Times New Roman" w:hAnsi="Times New Roman"/>
          <w:b/>
          <w:bCs/>
          <w:sz w:val="24"/>
          <w:szCs w:val="24"/>
        </w:rPr>
        <w:t xml:space="preserve">delle attività </w:t>
      </w:r>
      <w:r w:rsidR="007C3C4E" w:rsidRPr="00FF3C4B">
        <w:rPr>
          <w:rFonts w:ascii="Times New Roman" w:hAnsi="Times New Roman"/>
          <w:b/>
          <w:bCs/>
          <w:sz w:val="24"/>
          <w:szCs w:val="24"/>
        </w:rPr>
        <w:t>e pagamenti</w:t>
      </w:r>
    </w:p>
    <w:p w14:paraId="62BD3A64" w14:textId="77777777" w:rsidR="00613E6B" w:rsidRPr="00FF3C4B" w:rsidRDefault="005E47E7" w:rsidP="00E15188">
      <w:pPr>
        <w:pStyle w:val="Paragrafoelenco"/>
        <w:widowControl/>
        <w:numPr>
          <w:ilvl w:val="0"/>
          <w:numId w:val="47"/>
        </w:numPr>
        <w:tabs>
          <w:tab w:val="left" w:pos="567"/>
        </w:tabs>
        <w:suppressAutoHyphens/>
        <w:autoSpaceDE/>
        <w:autoSpaceDN/>
        <w:spacing w:before="120" w:after="120" w:line="276" w:lineRule="auto"/>
        <w:ind w:left="567" w:hanging="567"/>
        <w:textAlignment w:val="baseline"/>
        <w:rPr>
          <w:rFonts w:ascii="Times New Roman" w:hAnsi="Times New Roman" w:cs="Times New Roman"/>
          <w:sz w:val="24"/>
          <w:szCs w:val="24"/>
        </w:rPr>
      </w:pPr>
      <w:r w:rsidRPr="00FF3C4B">
        <w:rPr>
          <w:rFonts w:ascii="Times New Roman" w:hAnsi="Times New Roman" w:cs="Times New Roman"/>
          <w:sz w:val="24"/>
          <w:szCs w:val="24"/>
        </w:rPr>
        <w:t>INVITALIA</w:t>
      </w:r>
      <w:r w:rsidR="00613E6B" w:rsidRPr="00FF3C4B">
        <w:rPr>
          <w:rFonts w:ascii="Times New Roman" w:hAnsi="Times New Roman" w:cs="Times New Roman"/>
          <w:sz w:val="24"/>
          <w:szCs w:val="24"/>
        </w:rPr>
        <w:t xml:space="preserve">, al termine delle attività, presenterà una relazione contenente la descrizione </w:t>
      </w:r>
      <w:r w:rsidR="00CB7B75" w:rsidRPr="00FF3C4B">
        <w:rPr>
          <w:rFonts w:ascii="Times New Roman" w:hAnsi="Times New Roman" w:cs="Times New Roman"/>
          <w:sz w:val="24"/>
          <w:szCs w:val="24"/>
        </w:rPr>
        <w:t xml:space="preserve">analitica </w:t>
      </w:r>
      <w:r w:rsidR="00613E6B" w:rsidRPr="00FF3C4B">
        <w:rPr>
          <w:rFonts w:ascii="Times New Roman" w:hAnsi="Times New Roman" w:cs="Times New Roman"/>
          <w:sz w:val="24"/>
          <w:szCs w:val="24"/>
        </w:rPr>
        <w:t xml:space="preserve">delle attività </w:t>
      </w:r>
      <w:r w:rsidR="00331EA8" w:rsidRPr="00FF3C4B">
        <w:rPr>
          <w:rFonts w:ascii="Times New Roman" w:hAnsi="Times New Roman" w:cs="Times New Roman"/>
          <w:sz w:val="24"/>
          <w:szCs w:val="24"/>
        </w:rPr>
        <w:t>realizzate e dei servizi resi</w:t>
      </w:r>
      <w:r w:rsidR="00613E6B" w:rsidRPr="00FF3C4B">
        <w:rPr>
          <w:rFonts w:ascii="Times New Roman" w:hAnsi="Times New Roman" w:cs="Times New Roman"/>
          <w:sz w:val="24"/>
          <w:szCs w:val="24"/>
        </w:rPr>
        <w:t>.</w:t>
      </w:r>
    </w:p>
    <w:p w14:paraId="1075F462" w14:textId="759DEB10" w:rsidR="00BE2D5E" w:rsidRPr="00FF3C4B" w:rsidRDefault="00BE2D5E" w:rsidP="00E15188">
      <w:pPr>
        <w:pStyle w:val="Paragrafoelenco"/>
        <w:widowControl/>
        <w:numPr>
          <w:ilvl w:val="0"/>
          <w:numId w:val="47"/>
        </w:numPr>
        <w:tabs>
          <w:tab w:val="left" w:pos="567"/>
        </w:tabs>
        <w:suppressAutoHyphens/>
        <w:autoSpaceDE/>
        <w:autoSpaceDN/>
        <w:spacing w:before="120" w:after="120" w:line="276" w:lineRule="auto"/>
        <w:ind w:left="567" w:hanging="567"/>
        <w:textAlignment w:val="baseline"/>
        <w:rPr>
          <w:rFonts w:ascii="Times New Roman" w:hAnsi="Times New Roman" w:cs="Times New Roman"/>
          <w:sz w:val="24"/>
          <w:szCs w:val="24"/>
        </w:rPr>
      </w:pPr>
      <w:r w:rsidRPr="00FF3C4B">
        <w:rPr>
          <w:rFonts w:ascii="Times New Roman" w:hAnsi="Times New Roman" w:cs="Times New Roman"/>
          <w:sz w:val="24"/>
          <w:szCs w:val="24"/>
        </w:rPr>
        <w:t xml:space="preserve">I pagamenti saranno disposti, dietro presentazione di fattura da parte di INVITALIA, previo esame ed approvazione entro il termine di </w:t>
      </w:r>
      <w:r w:rsidR="00D20FCE">
        <w:rPr>
          <w:rFonts w:ascii="Times New Roman" w:hAnsi="Times New Roman" w:cs="Times New Roman"/>
          <w:sz w:val="24"/>
          <w:szCs w:val="24"/>
        </w:rPr>
        <w:t>20 (venti)</w:t>
      </w:r>
      <w:r w:rsidRPr="00FF3C4B">
        <w:rPr>
          <w:rFonts w:ascii="Times New Roman" w:hAnsi="Times New Roman" w:cs="Times New Roman"/>
          <w:sz w:val="24"/>
          <w:szCs w:val="24"/>
        </w:rPr>
        <w:t xml:space="preserve"> giorni </w:t>
      </w:r>
      <w:r w:rsidR="00D20FCE">
        <w:rPr>
          <w:rFonts w:ascii="Times New Roman" w:hAnsi="Times New Roman" w:cs="Times New Roman"/>
          <w:sz w:val="24"/>
          <w:szCs w:val="24"/>
        </w:rPr>
        <w:t xml:space="preserve">naturali e consecutivi </w:t>
      </w:r>
      <w:r w:rsidRPr="00FF3C4B">
        <w:rPr>
          <w:rFonts w:ascii="Times New Roman" w:hAnsi="Times New Roman" w:cs="Times New Roman"/>
          <w:sz w:val="24"/>
          <w:szCs w:val="24"/>
        </w:rPr>
        <w:t xml:space="preserve">dalla ricezione da parte </w:t>
      </w:r>
      <w:r w:rsidR="005A4EA7">
        <w:rPr>
          <w:rFonts w:ascii="Times New Roman" w:hAnsi="Times New Roman" w:cs="Times New Roman"/>
          <w:sz w:val="24"/>
          <w:szCs w:val="24"/>
        </w:rPr>
        <w:t>del Comune di Colobraro</w:t>
      </w:r>
      <w:r w:rsidR="00334726" w:rsidRPr="00FF3C4B">
        <w:rPr>
          <w:rFonts w:ascii="Times New Roman" w:hAnsi="Times New Roman" w:cs="Times New Roman"/>
          <w:sz w:val="24"/>
          <w:szCs w:val="24"/>
        </w:rPr>
        <w:t xml:space="preserve"> </w:t>
      </w:r>
      <w:r w:rsidR="00842FB2" w:rsidRPr="00FF3C4B">
        <w:rPr>
          <w:rFonts w:ascii="Times New Roman" w:hAnsi="Times New Roman" w:cs="Times New Roman"/>
          <w:sz w:val="24"/>
          <w:szCs w:val="24"/>
        </w:rPr>
        <w:t xml:space="preserve">di una </w:t>
      </w:r>
      <w:r w:rsidRPr="00FF3C4B">
        <w:rPr>
          <w:rFonts w:ascii="Times New Roman" w:hAnsi="Times New Roman" w:cs="Times New Roman"/>
          <w:sz w:val="24"/>
          <w:szCs w:val="24"/>
        </w:rPr>
        <w:t>relazione di cui al presente articolo, mediante accreditamento bancario sul conto corrente indicato da INVITALIA.</w:t>
      </w:r>
    </w:p>
    <w:p w14:paraId="182D1637" w14:textId="313909A2" w:rsidR="00BE2D5E" w:rsidRPr="00FF3C4B" w:rsidRDefault="005A4EA7" w:rsidP="00E15188">
      <w:pPr>
        <w:pStyle w:val="Paragrafoelenco"/>
        <w:widowControl/>
        <w:numPr>
          <w:ilvl w:val="0"/>
          <w:numId w:val="47"/>
        </w:numPr>
        <w:tabs>
          <w:tab w:val="left" w:pos="567"/>
        </w:tabs>
        <w:suppressAutoHyphens/>
        <w:autoSpaceDE/>
        <w:autoSpaceDN/>
        <w:spacing w:before="120" w:after="120" w:line="276" w:lineRule="auto"/>
        <w:ind w:left="567" w:hanging="567"/>
        <w:textAlignment w:val="baseline"/>
        <w:rPr>
          <w:rFonts w:ascii="Times New Roman" w:hAnsi="Times New Roman" w:cs="Times New Roman"/>
          <w:sz w:val="24"/>
          <w:szCs w:val="24"/>
        </w:rPr>
      </w:pPr>
      <w:r>
        <w:rPr>
          <w:rFonts w:ascii="Times New Roman" w:hAnsi="Times New Roman" w:cs="Times New Roman"/>
          <w:sz w:val="24"/>
          <w:szCs w:val="24"/>
        </w:rPr>
        <w:lastRenderedPageBreak/>
        <w:t>Il Comune di Colobraro</w:t>
      </w:r>
      <w:r w:rsidR="00334726" w:rsidRPr="00FF3C4B">
        <w:rPr>
          <w:rFonts w:ascii="Times New Roman" w:hAnsi="Times New Roman" w:cs="Times New Roman"/>
          <w:sz w:val="24"/>
          <w:szCs w:val="24"/>
        </w:rPr>
        <w:t xml:space="preserve"> </w:t>
      </w:r>
      <w:r w:rsidR="00BE2D5E" w:rsidRPr="00FF3C4B">
        <w:rPr>
          <w:rFonts w:ascii="Times New Roman" w:hAnsi="Times New Roman" w:cs="Times New Roman"/>
          <w:sz w:val="24"/>
          <w:szCs w:val="24"/>
        </w:rPr>
        <w:t xml:space="preserve">procede al pagamento entro 30 </w:t>
      </w:r>
      <w:r w:rsidR="00D20FCE">
        <w:rPr>
          <w:rFonts w:ascii="Times New Roman" w:hAnsi="Times New Roman" w:cs="Times New Roman"/>
          <w:sz w:val="24"/>
          <w:szCs w:val="24"/>
        </w:rPr>
        <w:t xml:space="preserve">(trenta) </w:t>
      </w:r>
      <w:r w:rsidR="00BE2D5E" w:rsidRPr="00FF3C4B">
        <w:rPr>
          <w:rFonts w:ascii="Times New Roman" w:hAnsi="Times New Roman" w:cs="Times New Roman"/>
          <w:sz w:val="24"/>
          <w:szCs w:val="24"/>
        </w:rPr>
        <w:t>giorni naturali e consecutivi dalla ricezione della fattura da parte di INVITALIA.</w:t>
      </w:r>
    </w:p>
    <w:p w14:paraId="14BA01D1" w14:textId="18CA0ABC" w:rsidR="00867BEA" w:rsidRDefault="00BE2D5E" w:rsidP="00867BEA">
      <w:pPr>
        <w:pStyle w:val="Paragrafoelenco"/>
        <w:widowControl/>
        <w:numPr>
          <w:ilvl w:val="0"/>
          <w:numId w:val="47"/>
        </w:numPr>
        <w:tabs>
          <w:tab w:val="left" w:pos="567"/>
        </w:tabs>
        <w:suppressAutoHyphens/>
        <w:autoSpaceDE/>
        <w:autoSpaceDN/>
        <w:spacing w:before="0" w:after="160" w:line="276" w:lineRule="auto"/>
        <w:ind w:left="567" w:hanging="567"/>
        <w:textAlignment w:val="baseline"/>
        <w:rPr>
          <w:rFonts w:ascii="Times New Roman" w:hAnsi="Times New Roman" w:cs="Times New Roman"/>
          <w:sz w:val="24"/>
          <w:szCs w:val="24"/>
        </w:rPr>
      </w:pPr>
      <w:r w:rsidRPr="00FF3C4B">
        <w:rPr>
          <w:rFonts w:ascii="Times New Roman" w:hAnsi="Times New Roman" w:cs="Times New Roman"/>
          <w:sz w:val="24"/>
          <w:szCs w:val="24"/>
        </w:rPr>
        <w:t xml:space="preserve">Nel rispetto di quanto previsto dall'articolo 1, comma 3, lett. h) della direttiva del Presidente del Consiglio dei ministri del 10 maggio 2018, </w:t>
      </w:r>
      <w:r w:rsidR="007F2A88" w:rsidRPr="00FF3C4B">
        <w:rPr>
          <w:rFonts w:ascii="Times New Roman" w:hAnsi="Times New Roman" w:cs="Times New Roman"/>
          <w:sz w:val="24"/>
          <w:szCs w:val="24"/>
        </w:rPr>
        <w:t xml:space="preserve">l’importo </w:t>
      </w:r>
      <w:r w:rsidR="00DE2B35" w:rsidRPr="00FF3C4B">
        <w:rPr>
          <w:rFonts w:ascii="Times New Roman" w:hAnsi="Times New Roman" w:cs="Times New Roman"/>
          <w:sz w:val="24"/>
          <w:szCs w:val="24"/>
        </w:rPr>
        <w:t xml:space="preserve">di cui </w:t>
      </w:r>
      <w:r w:rsidR="00F42A2F" w:rsidRPr="00FF3C4B">
        <w:rPr>
          <w:rFonts w:ascii="Times New Roman" w:hAnsi="Times New Roman" w:cs="Times New Roman"/>
          <w:sz w:val="24"/>
          <w:szCs w:val="24"/>
        </w:rPr>
        <w:t xml:space="preserve">all’articolo </w:t>
      </w:r>
      <w:r w:rsidR="00832866" w:rsidRPr="00FF3C4B">
        <w:rPr>
          <w:rFonts w:ascii="Times New Roman" w:hAnsi="Times New Roman" w:cs="Times New Roman"/>
          <w:sz w:val="24"/>
          <w:szCs w:val="24"/>
        </w:rPr>
        <w:t xml:space="preserve">4, paragrafo </w:t>
      </w:r>
      <w:r w:rsidR="00EC0142" w:rsidRPr="00FF3C4B">
        <w:rPr>
          <w:rFonts w:ascii="Times New Roman" w:hAnsi="Times New Roman" w:cs="Times New Roman"/>
          <w:sz w:val="24"/>
          <w:szCs w:val="24"/>
        </w:rPr>
        <w:t xml:space="preserve">1, </w:t>
      </w:r>
      <w:r w:rsidR="001D24BE" w:rsidRPr="00FF3C4B">
        <w:rPr>
          <w:rFonts w:ascii="Times New Roman" w:hAnsi="Times New Roman" w:cs="Times New Roman"/>
          <w:sz w:val="24"/>
          <w:szCs w:val="24"/>
        </w:rPr>
        <w:t>che precede</w:t>
      </w:r>
      <w:r w:rsidR="001505CA" w:rsidRPr="00FF3C4B">
        <w:rPr>
          <w:rFonts w:ascii="Times New Roman" w:hAnsi="Times New Roman" w:cs="Times New Roman"/>
          <w:sz w:val="24"/>
          <w:szCs w:val="24"/>
        </w:rPr>
        <w:t>,</w:t>
      </w:r>
      <w:r w:rsidR="009D0802" w:rsidRPr="00FF3C4B">
        <w:rPr>
          <w:rFonts w:ascii="Times New Roman" w:hAnsi="Times New Roman" w:cs="Times New Roman"/>
          <w:sz w:val="24"/>
          <w:szCs w:val="24"/>
        </w:rPr>
        <w:t xml:space="preserve"> </w:t>
      </w:r>
      <w:r w:rsidRPr="00FF3C4B">
        <w:rPr>
          <w:rFonts w:ascii="Times New Roman" w:hAnsi="Times New Roman" w:cs="Times New Roman"/>
          <w:sz w:val="24"/>
          <w:szCs w:val="24"/>
        </w:rPr>
        <w:t xml:space="preserve">copre tutti i costi </w:t>
      </w:r>
      <w:r w:rsidR="009901BF" w:rsidRPr="00FF3C4B">
        <w:rPr>
          <w:rFonts w:ascii="Times New Roman" w:hAnsi="Times New Roman" w:cs="Times New Roman"/>
          <w:sz w:val="24"/>
          <w:szCs w:val="24"/>
        </w:rPr>
        <w:t xml:space="preserve"> che </w:t>
      </w:r>
      <w:r w:rsidRPr="00FF3C4B">
        <w:rPr>
          <w:rFonts w:ascii="Times New Roman" w:hAnsi="Times New Roman" w:cs="Times New Roman"/>
          <w:sz w:val="24"/>
          <w:szCs w:val="24"/>
        </w:rPr>
        <w:t>INVITALIA</w:t>
      </w:r>
      <w:r w:rsidR="009901BF" w:rsidRPr="00FF3C4B">
        <w:rPr>
          <w:rFonts w:ascii="Times New Roman" w:hAnsi="Times New Roman" w:cs="Times New Roman"/>
          <w:sz w:val="24"/>
          <w:szCs w:val="24"/>
        </w:rPr>
        <w:t xml:space="preserve"> sosterrà</w:t>
      </w:r>
      <w:r w:rsidRPr="00FF3C4B">
        <w:rPr>
          <w:rFonts w:ascii="Times New Roman" w:hAnsi="Times New Roman" w:cs="Times New Roman"/>
          <w:sz w:val="24"/>
          <w:szCs w:val="24"/>
        </w:rPr>
        <w:t xml:space="preserve"> per le attività previste dalla </w:t>
      </w:r>
      <w:r w:rsidR="00AD2B05" w:rsidRPr="00FF3C4B">
        <w:rPr>
          <w:rFonts w:ascii="Times New Roman" w:hAnsi="Times New Roman" w:cs="Times New Roman"/>
          <w:sz w:val="24"/>
          <w:szCs w:val="24"/>
        </w:rPr>
        <w:t>C</w:t>
      </w:r>
      <w:r w:rsidRPr="00FF3C4B">
        <w:rPr>
          <w:rFonts w:ascii="Times New Roman" w:hAnsi="Times New Roman" w:cs="Times New Roman"/>
          <w:sz w:val="24"/>
          <w:szCs w:val="24"/>
        </w:rPr>
        <w:t>onvenzione</w:t>
      </w:r>
      <w:r w:rsidR="00D5797D" w:rsidRPr="00FF3C4B">
        <w:rPr>
          <w:rFonts w:ascii="Times New Roman" w:hAnsi="Times New Roman" w:cs="Times New Roman"/>
          <w:sz w:val="24"/>
          <w:szCs w:val="24"/>
        </w:rPr>
        <w:t xml:space="preserve">, fatti salvi eventuali ulteriori costi di cui al precedente articolo 4, paragrafo 4, della presente Convenzione, nonché qualsivoglia costo sopportato da INVITALIA ed oggetto di manleva da parte </w:t>
      </w:r>
      <w:r w:rsidR="005A4EA7">
        <w:rPr>
          <w:rFonts w:ascii="Times New Roman" w:hAnsi="Times New Roman" w:cs="Times New Roman"/>
          <w:sz w:val="24"/>
          <w:szCs w:val="24"/>
        </w:rPr>
        <w:t>del Comune di Colobraro</w:t>
      </w:r>
      <w:r w:rsidR="005A4EA7" w:rsidRPr="0030744D">
        <w:rPr>
          <w:rFonts w:ascii="Times New Roman" w:hAnsi="Times New Roman" w:cs="Times New Roman"/>
          <w:sz w:val="24"/>
          <w:szCs w:val="24"/>
        </w:rPr>
        <w:t xml:space="preserve"> </w:t>
      </w:r>
      <w:r w:rsidR="00CD3517">
        <w:rPr>
          <w:rFonts w:ascii="Times New Roman" w:hAnsi="Times New Roman" w:cs="Times New Roman"/>
          <w:sz w:val="24"/>
          <w:szCs w:val="24"/>
        </w:rPr>
        <w:t>ai sensi del successivo articolo 6 della presente Convenzione</w:t>
      </w:r>
      <w:r w:rsidR="00D5797D" w:rsidRPr="00FF3C4B">
        <w:rPr>
          <w:rFonts w:ascii="Times New Roman" w:hAnsi="Times New Roman" w:cs="Times New Roman"/>
          <w:sz w:val="24"/>
          <w:szCs w:val="24"/>
        </w:rPr>
        <w:t>.</w:t>
      </w:r>
    </w:p>
    <w:p w14:paraId="36E2F7BA" w14:textId="5CE67CF9" w:rsidR="00CD3517" w:rsidRPr="009A47A9" w:rsidRDefault="00CD3517" w:rsidP="009A47A9">
      <w:pPr>
        <w:tabs>
          <w:tab w:val="left" w:pos="567"/>
        </w:tabs>
        <w:spacing w:line="276" w:lineRule="auto"/>
        <w:jc w:val="center"/>
        <w:textAlignment w:val="baseline"/>
        <w:rPr>
          <w:rFonts w:ascii="Times New Roman" w:hAnsi="Times New Roman"/>
          <w:b/>
          <w:bCs/>
          <w:sz w:val="24"/>
          <w:szCs w:val="24"/>
        </w:rPr>
      </w:pPr>
      <w:r w:rsidRPr="009A47A9">
        <w:rPr>
          <w:rFonts w:ascii="Times New Roman" w:hAnsi="Times New Roman"/>
          <w:b/>
          <w:bCs/>
          <w:sz w:val="24"/>
          <w:szCs w:val="24"/>
        </w:rPr>
        <w:t>Art. 6 – Esonero da responsabilità. Manleva.</w:t>
      </w:r>
    </w:p>
    <w:p w14:paraId="44FEB125" w14:textId="145F785F" w:rsidR="00CD3517" w:rsidRDefault="00CD3517" w:rsidP="00D20FCE">
      <w:pPr>
        <w:pStyle w:val="Paragrafoelenco"/>
        <w:numPr>
          <w:ilvl w:val="0"/>
          <w:numId w:val="132"/>
        </w:numPr>
        <w:tabs>
          <w:tab w:val="left" w:pos="567"/>
        </w:tabs>
        <w:spacing w:line="276" w:lineRule="auto"/>
        <w:ind w:left="567" w:hanging="567"/>
        <w:textAlignment w:val="baseline"/>
        <w:rPr>
          <w:rFonts w:ascii="Times New Roman" w:hAnsi="Times New Roman"/>
          <w:sz w:val="24"/>
          <w:szCs w:val="24"/>
        </w:rPr>
      </w:pPr>
      <w:r w:rsidRPr="009A47A9">
        <w:rPr>
          <w:rFonts w:ascii="Times New Roman" w:hAnsi="Times New Roman"/>
          <w:sz w:val="24"/>
          <w:szCs w:val="24"/>
        </w:rPr>
        <w:t>INVITALIA non sarà ritenuta responsabile di eventuali ritardi, inadempimenti e/o impossibilità nello svolgimento delle attività oggetto della presente Convenzione</w:t>
      </w:r>
      <w:r>
        <w:rPr>
          <w:rFonts w:ascii="Times New Roman" w:hAnsi="Times New Roman"/>
          <w:sz w:val="24"/>
          <w:szCs w:val="24"/>
        </w:rPr>
        <w:t>,</w:t>
      </w:r>
      <w:r w:rsidRPr="009A47A9">
        <w:rPr>
          <w:rFonts w:ascii="Times New Roman" w:hAnsi="Times New Roman"/>
          <w:sz w:val="24"/>
          <w:szCs w:val="24"/>
        </w:rPr>
        <w:t xml:space="preserve"> fatti salvi i casi di dolo o colpa grave e fermo restando che per “colpa grave” le Parti intendono la condotta rilevante ai fini della responsabilità amministrativa di cui all’articolo 2, comma 3, del Codice dei Contratti Pubblici.</w:t>
      </w:r>
    </w:p>
    <w:p w14:paraId="4D34A50A" w14:textId="124AF856" w:rsidR="00CD3517" w:rsidRDefault="00CD3517" w:rsidP="00D20FCE">
      <w:pPr>
        <w:pStyle w:val="Paragrafoelenco"/>
        <w:numPr>
          <w:ilvl w:val="0"/>
          <w:numId w:val="132"/>
        </w:numPr>
        <w:tabs>
          <w:tab w:val="left" w:pos="567"/>
        </w:tabs>
        <w:spacing w:line="276" w:lineRule="auto"/>
        <w:ind w:left="567" w:hanging="567"/>
        <w:textAlignment w:val="baseline"/>
        <w:rPr>
          <w:rFonts w:ascii="Times New Roman" w:hAnsi="Times New Roman"/>
          <w:sz w:val="24"/>
          <w:szCs w:val="24"/>
        </w:rPr>
      </w:pPr>
      <w:r w:rsidRPr="009A47A9">
        <w:rPr>
          <w:rFonts w:ascii="Times New Roman" w:hAnsi="Times New Roman"/>
          <w:sz w:val="24"/>
          <w:szCs w:val="24"/>
        </w:rPr>
        <w:t>INVITALIA sarà pertanto manlevata</w:t>
      </w:r>
      <w:r w:rsidR="005A4EA7">
        <w:rPr>
          <w:rFonts w:ascii="Times New Roman" w:hAnsi="Times New Roman"/>
          <w:sz w:val="24"/>
          <w:szCs w:val="24"/>
        </w:rPr>
        <w:t xml:space="preserve"> dal</w:t>
      </w:r>
      <w:r w:rsidR="005A4EA7">
        <w:rPr>
          <w:rFonts w:ascii="Times New Roman" w:hAnsi="Times New Roman" w:cs="Times New Roman"/>
          <w:sz w:val="24"/>
          <w:szCs w:val="24"/>
        </w:rPr>
        <w:t xml:space="preserve"> Comune di Colobraro</w:t>
      </w:r>
      <w:r w:rsidRPr="009A47A9">
        <w:rPr>
          <w:rFonts w:ascii="Times New Roman" w:hAnsi="Times New Roman"/>
          <w:sz w:val="24"/>
          <w:szCs w:val="24"/>
        </w:rPr>
        <w:t>, nei limiti del quadro economico del singolo Intervento o del relativo finanziamento, per eventuali importi dovuti a terzi a titolo di risarcimento del danno (anche per equivalente) o di indennizzo a seguito di sentenze di condanna, non direttamente o indirettamente rinvenibili da atti dolosi o gravemente colposi compiuti da INVITALIA.</w:t>
      </w:r>
    </w:p>
    <w:p w14:paraId="339F1D01" w14:textId="65EA6F1C" w:rsidR="00CD3517" w:rsidRDefault="00CD3517" w:rsidP="00D20FCE">
      <w:pPr>
        <w:pStyle w:val="Paragrafoelenco"/>
        <w:numPr>
          <w:ilvl w:val="0"/>
          <w:numId w:val="132"/>
        </w:numPr>
        <w:tabs>
          <w:tab w:val="left" w:pos="567"/>
        </w:tabs>
        <w:spacing w:line="276" w:lineRule="auto"/>
        <w:ind w:left="567" w:hanging="567"/>
        <w:textAlignment w:val="baseline"/>
        <w:rPr>
          <w:rFonts w:ascii="Times New Roman" w:hAnsi="Times New Roman"/>
          <w:sz w:val="24"/>
          <w:szCs w:val="24"/>
        </w:rPr>
      </w:pPr>
      <w:r w:rsidRPr="009A47A9">
        <w:rPr>
          <w:rFonts w:ascii="Times New Roman" w:hAnsi="Times New Roman"/>
          <w:sz w:val="24"/>
          <w:szCs w:val="24"/>
        </w:rPr>
        <w:t xml:space="preserve">Relativamente alla aggiudicazione degli appalti </w:t>
      </w:r>
      <w:r>
        <w:rPr>
          <w:rFonts w:ascii="Times New Roman" w:hAnsi="Times New Roman"/>
          <w:sz w:val="24"/>
          <w:szCs w:val="24"/>
        </w:rPr>
        <w:t>oggetto della presente Convenzione</w:t>
      </w:r>
      <w:r w:rsidRPr="009A47A9">
        <w:rPr>
          <w:rFonts w:ascii="Times New Roman" w:hAnsi="Times New Roman"/>
          <w:sz w:val="24"/>
          <w:szCs w:val="24"/>
        </w:rPr>
        <w:t xml:space="preserve">, INVITALIA, una volta adottato il provvedimento di aggiudicazione della procedura svolta, rimetterà </w:t>
      </w:r>
      <w:r w:rsidR="005A4EA7">
        <w:rPr>
          <w:rFonts w:ascii="Times New Roman" w:hAnsi="Times New Roman" w:cs="Times New Roman"/>
          <w:sz w:val="24"/>
          <w:szCs w:val="24"/>
        </w:rPr>
        <w:t>al Comune di Colobraro</w:t>
      </w:r>
      <w:r w:rsidR="005A4EA7" w:rsidRPr="0030744D">
        <w:rPr>
          <w:rFonts w:ascii="Times New Roman" w:hAnsi="Times New Roman" w:cs="Times New Roman"/>
          <w:sz w:val="24"/>
          <w:szCs w:val="24"/>
        </w:rPr>
        <w:t xml:space="preserve"> </w:t>
      </w:r>
      <w:r w:rsidRPr="009A47A9">
        <w:rPr>
          <w:rFonts w:ascii="Times New Roman" w:hAnsi="Times New Roman"/>
          <w:sz w:val="24"/>
          <w:szCs w:val="24"/>
        </w:rPr>
        <w:t xml:space="preserve">copia integrale del fascicolo relativo a detta procedura, inclusi i relativi verbali. Con la consegna del fascicolo di gara </w:t>
      </w:r>
      <w:r w:rsidR="005A4EA7">
        <w:rPr>
          <w:rFonts w:ascii="Times New Roman" w:hAnsi="Times New Roman" w:cs="Times New Roman"/>
          <w:sz w:val="24"/>
          <w:szCs w:val="24"/>
        </w:rPr>
        <w:t>al Comune di Colobraro</w:t>
      </w:r>
      <w:r w:rsidRPr="009A47A9">
        <w:rPr>
          <w:rFonts w:ascii="Times New Roman" w:hAnsi="Times New Roman"/>
          <w:sz w:val="24"/>
          <w:szCs w:val="24"/>
        </w:rPr>
        <w:t xml:space="preserve">, le attività di INVITALIA relative all’aggiudicazione si considereranno concluse ed espletate da INVITALIA con riferimento al singolo Intervento.  Fatti salvi i casi di dolo o colpa grave imputabili ad INVITALIA, qualsivoglia responsabilità nei confronti di terzi, e/o pretesa da parte di terzi, conseguisse direttamente o indirettamente alla stipulazione, da parte </w:t>
      </w:r>
      <w:r w:rsidR="005A4EA7">
        <w:rPr>
          <w:rFonts w:ascii="Times New Roman" w:hAnsi="Times New Roman"/>
          <w:sz w:val="24"/>
          <w:szCs w:val="24"/>
        </w:rPr>
        <w:t xml:space="preserve">del </w:t>
      </w:r>
      <w:r w:rsidR="005A4EA7">
        <w:rPr>
          <w:rFonts w:ascii="Times New Roman" w:hAnsi="Times New Roman" w:cs="Times New Roman"/>
          <w:sz w:val="24"/>
          <w:szCs w:val="24"/>
        </w:rPr>
        <w:t>il Comune di Colobraro</w:t>
      </w:r>
      <w:r w:rsidRPr="009A47A9">
        <w:rPr>
          <w:rFonts w:ascii="Times New Roman" w:hAnsi="Times New Roman"/>
          <w:sz w:val="24"/>
          <w:szCs w:val="24"/>
        </w:rPr>
        <w:t xml:space="preserve">, del contratto aggiudicato, e/o all’avvio sotto riserva di legge, da parte </w:t>
      </w:r>
      <w:r w:rsidR="005A4EA7">
        <w:rPr>
          <w:rFonts w:ascii="Times New Roman" w:hAnsi="Times New Roman" w:cs="Times New Roman"/>
          <w:sz w:val="24"/>
          <w:szCs w:val="24"/>
        </w:rPr>
        <w:t>del Comune di Colobraro</w:t>
      </w:r>
      <w:r w:rsidRPr="009A47A9">
        <w:rPr>
          <w:rFonts w:ascii="Times New Roman" w:hAnsi="Times New Roman"/>
          <w:sz w:val="24"/>
          <w:szCs w:val="24"/>
        </w:rPr>
        <w:t xml:space="preserve">, dell’esecuzione del contratto o dei lavori, tale responsabilità o pretesa non sarà imputabile o addebitabile, a qualsivoglia titolo, ad INVITALIA, che sarà a tal fine comunque manlevata </w:t>
      </w:r>
      <w:r w:rsidR="005A4EA7">
        <w:rPr>
          <w:rFonts w:ascii="Times New Roman" w:hAnsi="Times New Roman" w:cs="Times New Roman"/>
          <w:sz w:val="24"/>
          <w:szCs w:val="24"/>
        </w:rPr>
        <w:t>dal Comune di Colobraro</w:t>
      </w:r>
      <w:r w:rsidR="005A4EA7" w:rsidRPr="0030744D">
        <w:rPr>
          <w:rFonts w:ascii="Times New Roman" w:hAnsi="Times New Roman" w:cs="Times New Roman"/>
          <w:sz w:val="24"/>
          <w:szCs w:val="24"/>
        </w:rPr>
        <w:t xml:space="preserve"> </w:t>
      </w:r>
      <w:r w:rsidRPr="009A47A9">
        <w:rPr>
          <w:rFonts w:ascii="Times New Roman" w:hAnsi="Times New Roman"/>
          <w:sz w:val="24"/>
          <w:szCs w:val="24"/>
        </w:rPr>
        <w:t xml:space="preserve">medesima.  </w:t>
      </w:r>
      <w:r w:rsidR="005A4EA7">
        <w:rPr>
          <w:rFonts w:ascii="Times New Roman" w:hAnsi="Times New Roman" w:cs="Times New Roman"/>
          <w:sz w:val="24"/>
          <w:szCs w:val="24"/>
        </w:rPr>
        <w:t>Il Comune di Colobraro</w:t>
      </w:r>
      <w:r>
        <w:rPr>
          <w:rFonts w:ascii="Times New Roman" w:hAnsi="Times New Roman"/>
          <w:sz w:val="24"/>
          <w:szCs w:val="24"/>
        </w:rPr>
        <w:t xml:space="preserve"> </w:t>
      </w:r>
      <w:r w:rsidRPr="009A47A9">
        <w:rPr>
          <w:rFonts w:ascii="Times New Roman" w:hAnsi="Times New Roman"/>
          <w:sz w:val="24"/>
          <w:szCs w:val="24"/>
        </w:rPr>
        <w:t xml:space="preserve">si impegna altresì a manlevare e a tenere indenne INVITALIA da qualsivoglia pretesa avanzata da terzi ivi inclusi gli operatori economici partecipanti alle procedure, nonché relativamente a qualsivoglia perdita o danno sostenuto o sofferto dalla stessa INVITALIA, nel caso in cui </w:t>
      </w:r>
      <w:r w:rsidR="005A4EA7">
        <w:rPr>
          <w:rFonts w:ascii="Times New Roman" w:hAnsi="Times New Roman" w:cs="Times New Roman"/>
          <w:sz w:val="24"/>
          <w:szCs w:val="24"/>
        </w:rPr>
        <w:t>il Comune di Colobraro</w:t>
      </w:r>
      <w:r w:rsidRPr="009A47A9">
        <w:rPr>
          <w:rFonts w:ascii="Times New Roman" w:hAnsi="Times New Roman"/>
          <w:sz w:val="24"/>
          <w:szCs w:val="24"/>
        </w:rPr>
        <w:t>, per qualsiasi motivo, non intenda stipulare il contratto pubblico oggetto della procedura aggiudicata da INVITALIA;</w:t>
      </w:r>
    </w:p>
    <w:p w14:paraId="2F84EE97" w14:textId="77777777" w:rsidR="00810752" w:rsidRDefault="00810752" w:rsidP="00810752">
      <w:pPr>
        <w:pStyle w:val="Paragrafoelenco"/>
        <w:tabs>
          <w:tab w:val="left" w:pos="567"/>
        </w:tabs>
        <w:spacing w:line="276" w:lineRule="auto"/>
        <w:ind w:left="567" w:firstLine="0"/>
        <w:textAlignment w:val="baseline"/>
        <w:rPr>
          <w:rFonts w:ascii="Times New Roman" w:hAnsi="Times New Roman"/>
          <w:sz w:val="24"/>
          <w:szCs w:val="24"/>
        </w:rPr>
      </w:pPr>
    </w:p>
    <w:p w14:paraId="3EE46D7E" w14:textId="02351EB2" w:rsidR="00663E11" w:rsidRPr="00FF3C4B" w:rsidRDefault="008F6222" w:rsidP="00867BEA">
      <w:pPr>
        <w:pStyle w:val="Titolo2"/>
        <w:spacing w:before="360" w:line="252" w:lineRule="auto"/>
        <w:ind w:left="3328"/>
        <w:rPr>
          <w:rFonts w:ascii="Times New Roman" w:hAnsi="Times New Roman" w:cs="Times New Roman"/>
          <w:sz w:val="24"/>
          <w:szCs w:val="24"/>
        </w:rPr>
      </w:pPr>
      <w:r w:rsidRPr="00FF3C4B">
        <w:rPr>
          <w:rFonts w:ascii="Times New Roman" w:hAnsi="Times New Roman" w:cs="Times New Roman"/>
          <w:sz w:val="24"/>
          <w:szCs w:val="24"/>
        </w:rPr>
        <w:t xml:space="preserve">Art. </w:t>
      </w:r>
      <w:r w:rsidR="00CD3517">
        <w:rPr>
          <w:rFonts w:ascii="Times New Roman" w:hAnsi="Times New Roman" w:cs="Times New Roman"/>
          <w:sz w:val="24"/>
          <w:szCs w:val="24"/>
        </w:rPr>
        <w:t>7</w:t>
      </w:r>
      <w:r w:rsidRPr="00FF3C4B">
        <w:rPr>
          <w:rFonts w:ascii="Times New Roman" w:hAnsi="Times New Roman" w:cs="Times New Roman"/>
          <w:sz w:val="24"/>
          <w:szCs w:val="24"/>
        </w:rPr>
        <w:t xml:space="preserve"> </w:t>
      </w:r>
      <w:r w:rsidR="00663E11" w:rsidRPr="00FF3C4B">
        <w:rPr>
          <w:rFonts w:ascii="Times New Roman" w:hAnsi="Times New Roman" w:cs="Times New Roman"/>
          <w:sz w:val="24"/>
          <w:szCs w:val="24"/>
        </w:rPr>
        <w:t>Comunicazioni</w:t>
      </w:r>
      <w:r w:rsidR="00663E11" w:rsidRPr="00FF3C4B">
        <w:rPr>
          <w:rFonts w:ascii="Times New Roman" w:hAnsi="Times New Roman" w:cs="Times New Roman"/>
          <w:spacing w:val="-3"/>
          <w:sz w:val="24"/>
          <w:szCs w:val="24"/>
        </w:rPr>
        <w:t xml:space="preserve"> </w:t>
      </w:r>
      <w:r w:rsidR="00663E11" w:rsidRPr="00FF3C4B">
        <w:rPr>
          <w:rFonts w:ascii="Times New Roman" w:hAnsi="Times New Roman" w:cs="Times New Roman"/>
          <w:sz w:val="24"/>
          <w:szCs w:val="24"/>
        </w:rPr>
        <w:t>tra</w:t>
      </w:r>
      <w:r w:rsidR="00663E11" w:rsidRPr="00FF3C4B">
        <w:rPr>
          <w:rFonts w:ascii="Times New Roman" w:hAnsi="Times New Roman" w:cs="Times New Roman"/>
          <w:spacing w:val="-3"/>
          <w:sz w:val="24"/>
          <w:szCs w:val="24"/>
        </w:rPr>
        <w:t xml:space="preserve"> </w:t>
      </w:r>
      <w:r w:rsidR="00663E11" w:rsidRPr="00FF3C4B">
        <w:rPr>
          <w:rFonts w:ascii="Times New Roman" w:hAnsi="Times New Roman" w:cs="Times New Roman"/>
          <w:sz w:val="24"/>
          <w:szCs w:val="24"/>
        </w:rPr>
        <w:t>le</w:t>
      </w:r>
      <w:r w:rsidR="00663E11" w:rsidRPr="00FF3C4B">
        <w:rPr>
          <w:rFonts w:ascii="Times New Roman" w:hAnsi="Times New Roman" w:cs="Times New Roman"/>
          <w:spacing w:val="-2"/>
          <w:sz w:val="24"/>
          <w:szCs w:val="24"/>
        </w:rPr>
        <w:t xml:space="preserve"> </w:t>
      </w:r>
      <w:r w:rsidR="00663E11" w:rsidRPr="00FF3C4B">
        <w:rPr>
          <w:rFonts w:ascii="Times New Roman" w:hAnsi="Times New Roman" w:cs="Times New Roman"/>
          <w:sz w:val="24"/>
          <w:szCs w:val="24"/>
        </w:rPr>
        <w:t>Parti.</w:t>
      </w:r>
    </w:p>
    <w:p w14:paraId="5C4947F3" w14:textId="77777777" w:rsidR="00663E11" w:rsidRPr="00FF3C4B" w:rsidRDefault="00663E11" w:rsidP="000B49B7">
      <w:pPr>
        <w:pStyle w:val="Paragrafoelenco"/>
        <w:numPr>
          <w:ilvl w:val="1"/>
          <w:numId w:val="14"/>
        </w:numPr>
        <w:tabs>
          <w:tab w:val="left" w:pos="567"/>
        </w:tabs>
        <w:spacing w:before="134" w:line="252" w:lineRule="auto"/>
        <w:ind w:left="0" w:firstLine="0"/>
        <w:rPr>
          <w:rFonts w:ascii="Times New Roman" w:hAnsi="Times New Roman" w:cs="Times New Roman"/>
          <w:sz w:val="24"/>
          <w:szCs w:val="24"/>
        </w:rPr>
      </w:pPr>
      <w:r w:rsidRPr="00FF3C4B">
        <w:rPr>
          <w:rFonts w:ascii="Times New Roman" w:hAnsi="Times New Roman" w:cs="Times New Roman"/>
          <w:sz w:val="24"/>
          <w:szCs w:val="24"/>
        </w:rPr>
        <w:t>Per</w:t>
      </w:r>
      <w:r w:rsidRPr="00FF3C4B">
        <w:rPr>
          <w:rFonts w:ascii="Times New Roman" w:hAnsi="Times New Roman" w:cs="Times New Roman"/>
          <w:spacing w:val="-4"/>
          <w:sz w:val="24"/>
          <w:szCs w:val="24"/>
        </w:rPr>
        <w:t xml:space="preserve"> </w:t>
      </w:r>
      <w:r w:rsidRPr="00FF3C4B">
        <w:rPr>
          <w:rFonts w:ascii="Times New Roman" w:hAnsi="Times New Roman" w:cs="Times New Roman"/>
          <w:sz w:val="24"/>
          <w:szCs w:val="24"/>
        </w:rPr>
        <w:t>i</w:t>
      </w:r>
      <w:r w:rsidRPr="00FF3C4B">
        <w:rPr>
          <w:rFonts w:ascii="Times New Roman" w:hAnsi="Times New Roman" w:cs="Times New Roman"/>
          <w:spacing w:val="-4"/>
          <w:sz w:val="24"/>
          <w:szCs w:val="24"/>
        </w:rPr>
        <w:t xml:space="preserve"> </w:t>
      </w:r>
      <w:r w:rsidRPr="00FF3C4B">
        <w:rPr>
          <w:rFonts w:ascii="Times New Roman" w:hAnsi="Times New Roman" w:cs="Times New Roman"/>
          <w:sz w:val="24"/>
          <w:szCs w:val="24"/>
        </w:rPr>
        <w:t>rapporti</w:t>
      </w:r>
      <w:r w:rsidRPr="00FF3C4B">
        <w:rPr>
          <w:rFonts w:ascii="Times New Roman" w:hAnsi="Times New Roman" w:cs="Times New Roman"/>
          <w:spacing w:val="-3"/>
          <w:sz w:val="24"/>
          <w:szCs w:val="24"/>
        </w:rPr>
        <w:t xml:space="preserve"> </w:t>
      </w:r>
      <w:r w:rsidRPr="00FF3C4B">
        <w:rPr>
          <w:rFonts w:ascii="Times New Roman" w:hAnsi="Times New Roman" w:cs="Times New Roman"/>
          <w:sz w:val="24"/>
          <w:szCs w:val="24"/>
        </w:rPr>
        <w:t>tra</w:t>
      </w:r>
      <w:r w:rsidRPr="00FF3C4B">
        <w:rPr>
          <w:rFonts w:ascii="Times New Roman" w:hAnsi="Times New Roman" w:cs="Times New Roman"/>
          <w:spacing w:val="-4"/>
          <w:sz w:val="24"/>
          <w:szCs w:val="24"/>
        </w:rPr>
        <w:t xml:space="preserve"> </w:t>
      </w:r>
      <w:r w:rsidRPr="00FF3C4B">
        <w:rPr>
          <w:rFonts w:ascii="Times New Roman" w:hAnsi="Times New Roman" w:cs="Times New Roman"/>
          <w:sz w:val="24"/>
          <w:szCs w:val="24"/>
        </w:rPr>
        <w:t>le</w:t>
      </w:r>
      <w:r w:rsidRPr="00FF3C4B">
        <w:rPr>
          <w:rFonts w:ascii="Times New Roman" w:hAnsi="Times New Roman" w:cs="Times New Roman"/>
          <w:spacing w:val="-3"/>
          <w:sz w:val="24"/>
          <w:szCs w:val="24"/>
        </w:rPr>
        <w:t xml:space="preserve"> </w:t>
      </w:r>
      <w:r w:rsidRPr="00FF3C4B">
        <w:rPr>
          <w:rFonts w:ascii="Times New Roman" w:hAnsi="Times New Roman" w:cs="Times New Roman"/>
          <w:sz w:val="24"/>
          <w:szCs w:val="24"/>
        </w:rPr>
        <w:t>Parti</w:t>
      </w:r>
      <w:r w:rsidRPr="00FF3C4B">
        <w:rPr>
          <w:rFonts w:ascii="Times New Roman" w:hAnsi="Times New Roman" w:cs="Times New Roman"/>
          <w:spacing w:val="-4"/>
          <w:sz w:val="24"/>
          <w:szCs w:val="24"/>
        </w:rPr>
        <w:t xml:space="preserve"> </w:t>
      </w:r>
      <w:r w:rsidRPr="00FF3C4B">
        <w:rPr>
          <w:rFonts w:ascii="Times New Roman" w:hAnsi="Times New Roman" w:cs="Times New Roman"/>
          <w:sz w:val="24"/>
          <w:szCs w:val="24"/>
        </w:rPr>
        <w:t>rinvenenti</w:t>
      </w:r>
      <w:r w:rsidRPr="00FF3C4B">
        <w:rPr>
          <w:rFonts w:ascii="Times New Roman" w:hAnsi="Times New Roman" w:cs="Times New Roman"/>
          <w:spacing w:val="-3"/>
          <w:sz w:val="24"/>
          <w:szCs w:val="24"/>
        </w:rPr>
        <w:t xml:space="preserve"> </w:t>
      </w:r>
      <w:r w:rsidRPr="00FF3C4B">
        <w:rPr>
          <w:rFonts w:ascii="Times New Roman" w:hAnsi="Times New Roman" w:cs="Times New Roman"/>
          <w:sz w:val="24"/>
          <w:szCs w:val="24"/>
        </w:rPr>
        <w:t>dalla</w:t>
      </w:r>
      <w:r w:rsidRPr="00FF3C4B">
        <w:rPr>
          <w:rFonts w:ascii="Times New Roman" w:hAnsi="Times New Roman" w:cs="Times New Roman"/>
          <w:spacing w:val="-4"/>
          <w:sz w:val="24"/>
          <w:szCs w:val="24"/>
        </w:rPr>
        <w:t xml:space="preserve"> </w:t>
      </w:r>
      <w:r w:rsidRPr="00FF3C4B">
        <w:rPr>
          <w:rFonts w:ascii="Times New Roman" w:hAnsi="Times New Roman" w:cs="Times New Roman"/>
          <w:sz w:val="24"/>
          <w:szCs w:val="24"/>
        </w:rPr>
        <w:t>presente</w:t>
      </w:r>
      <w:r w:rsidRPr="00FF3C4B">
        <w:rPr>
          <w:rFonts w:ascii="Times New Roman" w:hAnsi="Times New Roman" w:cs="Times New Roman"/>
          <w:spacing w:val="-6"/>
          <w:sz w:val="24"/>
          <w:szCs w:val="24"/>
        </w:rPr>
        <w:t xml:space="preserve"> </w:t>
      </w:r>
      <w:r w:rsidRPr="00FF3C4B">
        <w:rPr>
          <w:rFonts w:ascii="Times New Roman" w:hAnsi="Times New Roman" w:cs="Times New Roman"/>
          <w:sz w:val="24"/>
          <w:szCs w:val="24"/>
        </w:rPr>
        <w:t>Convenzione:</w:t>
      </w:r>
    </w:p>
    <w:p w14:paraId="025A1291" w14:textId="472D2C67" w:rsidR="003D51AF" w:rsidRPr="000D01DB" w:rsidRDefault="005557D5" w:rsidP="003D51AF">
      <w:pPr>
        <w:pStyle w:val="Paragrafoelenco"/>
        <w:numPr>
          <w:ilvl w:val="2"/>
          <w:numId w:val="14"/>
        </w:numPr>
        <w:spacing w:before="114" w:line="252" w:lineRule="auto"/>
        <w:ind w:left="851" w:right="481" w:firstLine="0"/>
        <w:rPr>
          <w:rFonts w:ascii="Times New Roman" w:hAnsi="Times New Roman" w:cs="Times New Roman"/>
          <w:color w:val="0000FF"/>
          <w:spacing w:val="-1"/>
          <w:sz w:val="32"/>
          <w:szCs w:val="32"/>
          <w:u w:val="single" w:color="0000FF"/>
        </w:rPr>
      </w:pPr>
      <w:bookmarkStart w:id="5" w:name="_Hlk119341492"/>
      <w:r w:rsidRPr="000D01DB">
        <w:rPr>
          <w:rFonts w:ascii="Times New Roman" w:hAnsi="Times New Roman" w:cs="Times New Roman"/>
          <w:sz w:val="24"/>
          <w:szCs w:val="24"/>
        </w:rPr>
        <w:t xml:space="preserve">il Referente per </w:t>
      </w:r>
      <w:r w:rsidR="005A4EA7" w:rsidRPr="000D01DB">
        <w:rPr>
          <w:rFonts w:ascii="Times New Roman" w:hAnsi="Times New Roman" w:cs="Times New Roman"/>
          <w:sz w:val="24"/>
          <w:szCs w:val="24"/>
        </w:rPr>
        <w:t xml:space="preserve">il Comune di Colobraro è </w:t>
      </w:r>
      <w:r w:rsidR="000D01DB" w:rsidRPr="000D01DB">
        <w:rPr>
          <w:rFonts w:ascii="Times New Roman" w:hAnsi="Times New Roman" w:cs="Times New Roman"/>
          <w:sz w:val="24"/>
          <w:szCs w:val="24"/>
        </w:rPr>
        <w:t>il Responsabile Unico del Procedimento, Egidio Tito</w:t>
      </w:r>
    </w:p>
    <w:p w14:paraId="5486FD9F" w14:textId="38E827BC" w:rsidR="003D51AF" w:rsidRPr="000D01DB" w:rsidRDefault="003D51AF" w:rsidP="003D51AF">
      <w:pPr>
        <w:pStyle w:val="Paragrafoelenco"/>
        <w:numPr>
          <w:ilvl w:val="2"/>
          <w:numId w:val="14"/>
        </w:numPr>
        <w:spacing w:before="114" w:line="252" w:lineRule="auto"/>
        <w:ind w:left="851" w:right="481" w:firstLine="0"/>
        <w:rPr>
          <w:rFonts w:ascii="Times New Roman" w:hAnsi="Times New Roman" w:cs="Times New Roman"/>
          <w:color w:val="0000FF"/>
          <w:spacing w:val="-1"/>
          <w:sz w:val="24"/>
          <w:szCs w:val="24"/>
          <w:u w:val="single" w:color="0000FF"/>
        </w:rPr>
      </w:pPr>
      <w:r w:rsidRPr="000D01DB">
        <w:rPr>
          <w:rFonts w:ascii="Times New Roman" w:hAnsi="Times New Roman" w:cs="Times New Roman"/>
          <w:spacing w:val="-1"/>
          <w:sz w:val="24"/>
          <w:szCs w:val="24"/>
        </w:rPr>
        <w:lastRenderedPageBreak/>
        <w:t xml:space="preserve">PEC: </w:t>
      </w:r>
      <w:r w:rsidRPr="000D01DB">
        <w:rPr>
          <w:rFonts w:ascii="Times New Roman" w:hAnsi="Times New Roman" w:cs="Times New Roman"/>
          <w:color w:val="646464"/>
          <w:sz w:val="24"/>
          <w:szCs w:val="24"/>
          <w:shd w:val="clear" w:color="auto" w:fill="FFFFFF"/>
        </w:rPr>
        <w:t xml:space="preserve"> </w:t>
      </w:r>
      <w:bookmarkEnd w:id="5"/>
      <w:r w:rsidR="000D01DB" w:rsidRPr="000D01DB">
        <w:rPr>
          <w:rFonts w:ascii="Times New Roman" w:hAnsi="Times New Roman" w:cs="Times New Roman"/>
          <w:color w:val="646464"/>
          <w:sz w:val="24"/>
          <w:szCs w:val="24"/>
          <w:shd w:val="clear" w:color="auto" w:fill="FFFFFF"/>
        </w:rPr>
        <w:fldChar w:fldCharType="begin"/>
      </w:r>
      <w:r w:rsidR="000D01DB" w:rsidRPr="000D01DB">
        <w:rPr>
          <w:rFonts w:ascii="Times New Roman" w:hAnsi="Times New Roman" w:cs="Times New Roman"/>
          <w:color w:val="646464"/>
          <w:sz w:val="24"/>
          <w:szCs w:val="24"/>
          <w:shd w:val="clear" w:color="auto" w:fill="FFFFFF"/>
        </w:rPr>
        <w:instrText>HYPERLINK "mailto:comune.colobraro@cert.ruparbasilicata.it"</w:instrText>
      </w:r>
      <w:r w:rsidR="000D01DB" w:rsidRPr="000D01DB">
        <w:rPr>
          <w:rFonts w:ascii="Times New Roman" w:hAnsi="Times New Roman" w:cs="Times New Roman"/>
          <w:color w:val="646464"/>
          <w:sz w:val="24"/>
          <w:szCs w:val="24"/>
          <w:shd w:val="clear" w:color="auto" w:fill="FFFFFF"/>
        </w:rPr>
        <w:fldChar w:fldCharType="separate"/>
      </w:r>
      <w:r w:rsidR="000D01DB" w:rsidRPr="000D01DB">
        <w:rPr>
          <w:rStyle w:val="Collegamentoipertestuale"/>
          <w:rFonts w:ascii="Times New Roman" w:hAnsi="Times New Roman" w:cs="Times New Roman"/>
          <w:sz w:val="24"/>
          <w:szCs w:val="24"/>
          <w:shd w:val="clear" w:color="auto" w:fill="FFFFFF"/>
        </w:rPr>
        <w:t>comune.colobraro@cert.ruparbasilicata.it</w:t>
      </w:r>
      <w:r w:rsidR="000D01DB" w:rsidRPr="000D01DB">
        <w:rPr>
          <w:rFonts w:ascii="Times New Roman" w:hAnsi="Times New Roman" w:cs="Times New Roman"/>
          <w:color w:val="646464"/>
          <w:sz w:val="24"/>
          <w:szCs w:val="24"/>
          <w:shd w:val="clear" w:color="auto" w:fill="FFFFFF"/>
        </w:rPr>
        <w:fldChar w:fldCharType="end"/>
      </w:r>
      <w:r w:rsidR="000D01DB" w:rsidRPr="000D01DB">
        <w:rPr>
          <w:rFonts w:ascii="Times New Roman" w:hAnsi="Times New Roman" w:cs="Times New Roman"/>
          <w:color w:val="646464"/>
          <w:sz w:val="24"/>
          <w:szCs w:val="24"/>
          <w:shd w:val="clear" w:color="auto" w:fill="FFFFFF"/>
        </w:rPr>
        <w:t xml:space="preserve"> </w:t>
      </w:r>
    </w:p>
    <w:p w14:paraId="75A60732" w14:textId="5B8EE7A0" w:rsidR="00810752" w:rsidRPr="000D01DB" w:rsidRDefault="005557D5" w:rsidP="000A574B">
      <w:pPr>
        <w:pStyle w:val="Paragrafoelenco"/>
        <w:numPr>
          <w:ilvl w:val="2"/>
          <w:numId w:val="14"/>
        </w:numPr>
        <w:spacing w:before="114" w:line="252" w:lineRule="auto"/>
        <w:ind w:left="851" w:right="481" w:firstLine="0"/>
        <w:rPr>
          <w:rFonts w:ascii="Times New Roman" w:hAnsi="Times New Roman" w:cs="Times New Roman"/>
          <w:sz w:val="24"/>
          <w:szCs w:val="24"/>
        </w:rPr>
      </w:pPr>
      <w:r w:rsidRPr="000D01DB">
        <w:rPr>
          <w:rFonts w:ascii="Times New Roman" w:hAnsi="Times New Roman" w:cs="Times New Roman"/>
          <w:color w:val="00000A"/>
          <w:sz w:val="24"/>
          <w:szCs w:val="24"/>
        </w:rPr>
        <w:t>E-mail:</w:t>
      </w:r>
      <w:r w:rsidRPr="000D01DB">
        <w:rPr>
          <w:rFonts w:ascii="Times New Roman" w:hAnsi="Times New Roman" w:cs="Times New Roman"/>
          <w:color w:val="00000A"/>
          <w:spacing w:val="-2"/>
          <w:sz w:val="24"/>
          <w:szCs w:val="24"/>
        </w:rPr>
        <w:t xml:space="preserve"> </w:t>
      </w:r>
      <w:hyperlink r:id="rId11" w:history="1">
        <w:r w:rsidR="000D01DB" w:rsidRPr="000D01DB">
          <w:rPr>
            <w:rStyle w:val="Collegamentoipertestuale"/>
            <w:rFonts w:ascii="Times New Roman" w:hAnsi="Times New Roman" w:cs="Times New Roman"/>
          </w:rPr>
          <w:t>egidio.tito@rete.basilicata.it</w:t>
        </w:r>
      </w:hyperlink>
      <w:r w:rsidR="000D01DB" w:rsidRPr="000D01DB">
        <w:rPr>
          <w:rFonts w:ascii="Times New Roman" w:hAnsi="Times New Roman" w:cs="Times New Roman"/>
        </w:rPr>
        <w:t xml:space="preserve"> </w:t>
      </w:r>
    </w:p>
    <w:p w14:paraId="3ED131B3" w14:textId="53082D39" w:rsidR="00810752" w:rsidRPr="000D01DB" w:rsidRDefault="00810752" w:rsidP="00D928E0">
      <w:pPr>
        <w:pStyle w:val="Paragrafoelenco"/>
        <w:numPr>
          <w:ilvl w:val="2"/>
          <w:numId w:val="14"/>
        </w:numPr>
        <w:spacing w:before="114" w:line="252" w:lineRule="auto"/>
        <w:ind w:left="851" w:right="481" w:firstLine="0"/>
        <w:rPr>
          <w:rFonts w:ascii="Times New Roman" w:hAnsi="Times New Roman" w:cs="Times New Roman"/>
          <w:sz w:val="24"/>
          <w:szCs w:val="24"/>
        </w:rPr>
      </w:pPr>
      <w:r w:rsidRPr="000D01DB">
        <w:rPr>
          <w:rFonts w:ascii="Times New Roman" w:hAnsi="Times New Roman" w:cs="Times New Roman"/>
          <w:spacing w:val="-1"/>
          <w:sz w:val="24"/>
          <w:szCs w:val="24"/>
        </w:rPr>
        <w:t>T</w:t>
      </w:r>
      <w:r w:rsidR="005557D5" w:rsidRPr="000D01DB">
        <w:rPr>
          <w:rFonts w:ascii="Times New Roman" w:hAnsi="Times New Roman" w:cs="Times New Roman"/>
          <w:spacing w:val="-1"/>
          <w:sz w:val="24"/>
          <w:szCs w:val="24"/>
        </w:rPr>
        <w:t>el</w:t>
      </w:r>
      <w:r w:rsidR="005557D5" w:rsidRPr="000D01DB">
        <w:rPr>
          <w:rFonts w:ascii="Times New Roman" w:hAnsi="Times New Roman" w:cs="Times New Roman"/>
          <w:color w:val="00000A"/>
          <w:sz w:val="24"/>
          <w:szCs w:val="24"/>
        </w:rPr>
        <w:t>.:</w:t>
      </w:r>
      <w:r w:rsidR="000D01DB" w:rsidRPr="000D01DB">
        <w:rPr>
          <w:rFonts w:ascii="Times New Roman" w:hAnsi="Times New Roman" w:cs="Times New Roman"/>
          <w:color w:val="00000A"/>
          <w:spacing w:val="-4"/>
          <w:sz w:val="24"/>
          <w:szCs w:val="24"/>
        </w:rPr>
        <w:t xml:space="preserve"> 0835/841649</w:t>
      </w:r>
    </w:p>
    <w:p w14:paraId="1C8A7287" w14:textId="77777777" w:rsidR="00810752" w:rsidRPr="00810752" w:rsidRDefault="005557D5" w:rsidP="00C92793">
      <w:pPr>
        <w:pStyle w:val="Paragrafoelenco"/>
        <w:numPr>
          <w:ilvl w:val="2"/>
          <w:numId w:val="14"/>
        </w:numPr>
        <w:spacing w:before="114" w:line="252" w:lineRule="auto"/>
        <w:ind w:left="851" w:right="481" w:firstLine="0"/>
        <w:rPr>
          <w:rFonts w:ascii="Times New Roman" w:hAnsi="Times New Roman"/>
          <w:sz w:val="24"/>
          <w:szCs w:val="24"/>
        </w:rPr>
      </w:pPr>
      <w:r w:rsidRPr="000D01DB">
        <w:rPr>
          <w:rFonts w:ascii="Times New Roman" w:hAnsi="Times New Roman" w:cs="Times New Roman"/>
          <w:sz w:val="24"/>
          <w:szCs w:val="24"/>
        </w:rPr>
        <w:t>il Re</w:t>
      </w:r>
      <w:r w:rsidR="00810752" w:rsidRPr="000D01DB">
        <w:rPr>
          <w:rFonts w:ascii="Times New Roman" w:hAnsi="Times New Roman" w:cs="Times New Roman"/>
          <w:sz w:val="24"/>
          <w:szCs w:val="24"/>
        </w:rPr>
        <w:t>f</w:t>
      </w:r>
      <w:r w:rsidRPr="000D01DB">
        <w:rPr>
          <w:rFonts w:ascii="Times New Roman" w:hAnsi="Times New Roman" w:cs="Times New Roman"/>
          <w:sz w:val="24"/>
          <w:szCs w:val="24"/>
        </w:rPr>
        <w:t>erente per INVITALIA è il Responsabile di Investimenti Pubblici, Giovanni</w:t>
      </w:r>
      <w:r w:rsidRPr="00810752">
        <w:rPr>
          <w:rFonts w:ascii="Times New Roman" w:hAnsi="Times New Roman" w:cs="Times New Roman"/>
          <w:sz w:val="24"/>
          <w:szCs w:val="24"/>
        </w:rPr>
        <w:t xml:space="preserve"> </w:t>
      </w:r>
      <w:proofErr w:type="spellStart"/>
      <w:r w:rsidRPr="00810752">
        <w:rPr>
          <w:rFonts w:ascii="Times New Roman" w:hAnsi="Times New Roman" w:cs="Times New Roman"/>
          <w:sz w:val="24"/>
          <w:szCs w:val="24"/>
        </w:rPr>
        <w:t>Portaluri</w:t>
      </w:r>
      <w:proofErr w:type="spellEnd"/>
      <w:r w:rsidRPr="00810752">
        <w:rPr>
          <w:rFonts w:ascii="Times New Roman" w:hAnsi="Times New Roman" w:cs="Times New Roman"/>
          <w:spacing w:val="-47"/>
          <w:sz w:val="24"/>
          <w:szCs w:val="24"/>
        </w:rPr>
        <w:t xml:space="preserve">     </w:t>
      </w:r>
    </w:p>
    <w:p w14:paraId="25D25F1E" w14:textId="77777777" w:rsidR="00810752" w:rsidRPr="00810752" w:rsidRDefault="005557D5" w:rsidP="00C423DD">
      <w:pPr>
        <w:pStyle w:val="Paragrafoelenco"/>
        <w:numPr>
          <w:ilvl w:val="2"/>
          <w:numId w:val="14"/>
        </w:numPr>
        <w:spacing w:before="114" w:line="252" w:lineRule="auto"/>
        <w:ind w:left="851" w:right="481" w:firstLine="0"/>
        <w:rPr>
          <w:rFonts w:ascii="Times New Roman" w:hAnsi="Times New Roman" w:cs="Times New Roman"/>
          <w:sz w:val="24"/>
          <w:szCs w:val="24"/>
        </w:rPr>
      </w:pPr>
      <w:proofErr w:type="gramStart"/>
      <w:r w:rsidRPr="00810752">
        <w:rPr>
          <w:rFonts w:ascii="Times New Roman" w:hAnsi="Times New Roman" w:cs="Times New Roman"/>
          <w:spacing w:val="-1"/>
          <w:sz w:val="24"/>
          <w:szCs w:val="24"/>
          <w:lang w:val="fr-FR"/>
        </w:rPr>
        <w:t>PEC:</w:t>
      </w:r>
      <w:proofErr w:type="gramEnd"/>
      <w:r w:rsidRPr="00810752">
        <w:rPr>
          <w:rFonts w:ascii="Times New Roman" w:hAnsi="Times New Roman" w:cs="Times New Roman"/>
          <w:spacing w:val="8"/>
          <w:sz w:val="24"/>
          <w:szCs w:val="24"/>
          <w:lang w:val="fr-FR"/>
        </w:rPr>
        <w:t xml:space="preserve"> </w:t>
      </w:r>
      <w:hyperlink r:id="rId12" w:history="1">
        <w:r w:rsidR="00100544" w:rsidRPr="00810752">
          <w:rPr>
            <w:rStyle w:val="Collegamentoipertestuale"/>
            <w:rFonts w:ascii="Times New Roman" w:hAnsi="Times New Roman"/>
            <w:sz w:val="24"/>
            <w:szCs w:val="24"/>
          </w:rPr>
          <w:t>investimentipubblici@postacert.invitalia.it</w:t>
        </w:r>
      </w:hyperlink>
      <w:r w:rsidR="00100544" w:rsidRPr="00810752">
        <w:rPr>
          <w:rFonts w:ascii="Times New Roman" w:hAnsi="Times New Roman"/>
          <w:sz w:val="24"/>
          <w:szCs w:val="24"/>
        </w:rPr>
        <w:t xml:space="preserve"> </w:t>
      </w:r>
    </w:p>
    <w:p w14:paraId="0EA51B54" w14:textId="77777777" w:rsidR="00810752" w:rsidRPr="00810752" w:rsidRDefault="005557D5" w:rsidP="00B50166">
      <w:pPr>
        <w:pStyle w:val="Paragrafoelenco"/>
        <w:numPr>
          <w:ilvl w:val="2"/>
          <w:numId w:val="14"/>
        </w:numPr>
        <w:spacing w:before="114" w:line="252" w:lineRule="auto"/>
        <w:ind w:left="851" w:right="481" w:firstLine="0"/>
        <w:rPr>
          <w:rFonts w:ascii="Times New Roman" w:hAnsi="Times New Roman" w:cs="Times New Roman"/>
          <w:sz w:val="24"/>
          <w:szCs w:val="24"/>
        </w:rPr>
      </w:pPr>
      <w:r w:rsidRPr="00810752">
        <w:rPr>
          <w:rFonts w:ascii="Times New Roman" w:hAnsi="Times New Roman" w:cs="Times New Roman"/>
          <w:sz w:val="24"/>
          <w:szCs w:val="24"/>
        </w:rPr>
        <w:t>E-</w:t>
      </w:r>
      <w:r w:rsidRPr="00810752">
        <w:rPr>
          <w:rFonts w:ascii="Times New Roman" w:hAnsi="Times New Roman" w:cs="Times New Roman"/>
          <w:spacing w:val="-1"/>
          <w:sz w:val="24"/>
          <w:szCs w:val="24"/>
        </w:rPr>
        <w:t>mail</w:t>
      </w:r>
      <w:r w:rsidRPr="00810752">
        <w:rPr>
          <w:rFonts w:ascii="Times New Roman" w:hAnsi="Times New Roman" w:cs="Times New Roman"/>
          <w:sz w:val="24"/>
          <w:szCs w:val="24"/>
        </w:rPr>
        <w:t>:</w:t>
      </w:r>
      <w:r w:rsidRPr="00810752">
        <w:rPr>
          <w:rFonts w:ascii="Times New Roman" w:hAnsi="Times New Roman" w:cs="Times New Roman"/>
          <w:spacing w:val="-2"/>
          <w:sz w:val="24"/>
          <w:szCs w:val="24"/>
        </w:rPr>
        <w:t xml:space="preserve"> </w:t>
      </w:r>
      <w:hyperlink r:id="rId13" w:history="1">
        <w:r w:rsidR="00647F50" w:rsidRPr="00810752">
          <w:rPr>
            <w:rStyle w:val="Collegamentoipertestuale"/>
            <w:rFonts w:ascii="Times New Roman" w:hAnsi="Times New Roman"/>
            <w:sz w:val="24"/>
            <w:szCs w:val="24"/>
          </w:rPr>
          <w:t>gportaluri@invitalia.it</w:t>
        </w:r>
      </w:hyperlink>
      <w:r w:rsidR="00647F50" w:rsidRPr="00810752">
        <w:rPr>
          <w:rFonts w:ascii="Times New Roman" w:hAnsi="Times New Roman"/>
          <w:sz w:val="24"/>
          <w:szCs w:val="24"/>
        </w:rPr>
        <w:t xml:space="preserve"> </w:t>
      </w:r>
    </w:p>
    <w:p w14:paraId="22B1059D" w14:textId="1298E565" w:rsidR="005557D5" w:rsidRPr="00810752" w:rsidRDefault="005557D5" w:rsidP="00B50166">
      <w:pPr>
        <w:pStyle w:val="Paragrafoelenco"/>
        <w:numPr>
          <w:ilvl w:val="2"/>
          <w:numId w:val="14"/>
        </w:numPr>
        <w:spacing w:before="114" w:line="252" w:lineRule="auto"/>
        <w:ind w:left="851" w:right="481" w:firstLine="0"/>
        <w:rPr>
          <w:rFonts w:ascii="Times New Roman" w:hAnsi="Times New Roman" w:cs="Times New Roman"/>
          <w:sz w:val="24"/>
          <w:szCs w:val="24"/>
        </w:rPr>
      </w:pPr>
      <w:r w:rsidRPr="00810752">
        <w:rPr>
          <w:rFonts w:ascii="Times New Roman" w:hAnsi="Times New Roman" w:cs="Times New Roman"/>
          <w:spacing w:val="-1"/>
          <w:sz w:val="24"/>
          <w:szCs w:val="24"/>
        </w:rPr>
        <w:t>Tel</w:t>
      </w:r>
      <w:r w:rsidRPr="00810752">
        <w:rPr>
          <w:rFonts w:ascii="Times New Roman" w:hAnsi="Times New Roman" w:cs="Times New Roman"/>
          <w:sz w:val="24"/>
          <w:szCs w:val="24"/>
        </w:rPr>
        <w:t>.:</w:t>
      </w:r>
      <w:r w:rsidRPr="00810752">
        <w:rPr>
          <w:rFonts w:ascii="Times New Roman" w:hAnsi="Times New Roman" w:cs="Times New Roman"/>
          <w:spacing w:val="-2"/>
          <w:sz w:val="24"/>
          <w:szCs w:val="24"/>
        </w:rPr>
        <w:t xml:space="preserve"> </w:t>
      </w:r>
      <w:r w:rsidR="002C1536" w:rsidRPr="00810752">
        <w:rPr>
          <w:rFonts w:ascii="Times New Roman" w:hAnsi="Times New Roman"/>
          <w:sz w:val="24"/>
          <w:szCs w:val="24"/>
        </w:rPr>
        <w:t>06/42</w:t>
      </w:r>
      <w:r w:rsidR="00647F50" w:rsidRPr="00810752">
        <w:rPr>
          <w:rFonts w:ascii="Times New Roman" w:hAnsi="Times New Roman"/>
          <w:sz w:val="24"/>
          <w:szCs w:val="24"/>
        </w:rPr>
        <w:t>1601</w:t>
      </w:r>
    </w:p>
    <w:p w14:paraId="7C311D44" w14:textId="77777777" w:rsidR="00663E11" w:rsidRPr="00FF3C4B" w:rsidRDefault="00663E11" w:rsidP="00E15188">
      <w:pPr>
        <w:pStyle w:val="Corpotesto"/>
        <w:spacing w:before="120" w:line="276" w:lineRule="auto"/>
        <w:ind w:left="567"/>
        <w:rPr>
          <w:rFonts w:ascii="Times New Roman" w:hAnsi="Times New Roman" w:cs="Times New Roman"/>
          <w:sz w:val="24"/>
          <w:szCs w:val="24"/>
        </w:rPr>
      </w:pPr>
      <w:r w:rsidRPr="00FF3C4B">
        <w:rPr>
          <w:rFonts w:ascii="Times New Roman" w:hAnsi="Times New Roman" w:cs="Times New Roman"/>
          <w:sz w:val="24"/>
          <w:szCs w:val="24"/>
        </w:rPr>
        <w:t>L’eventuale</w:t>
      </w:r>
      <w:r w:rsidRPr="00FF3C4B">
        <w:rPr>
          <w:rFonts w:ascii="Times New Roman" w:hAnsi="Times New Roman" w:cs="Times New Roman"/>
          <w:spacing w:val="-9"/>
          <w:sz w:val="24"/>
          <w:szCs w:val="24"/>
        </w:rPr>
        <w:t xml:space="preserve"> </w:t>
      </w:r>
      <w:r w:rsidRPr="00FF3C4B">
        <w:rPr>
          <w:rFonts w:ascii="Times New Roman" w:hAnsi="Times New Roman" w:cs="Times New Roman"/>
          <w:sz w:val="24"/>
          <w:szCs w:val="24"/>
        </w:rPr>
        <w:t>sostituzione</w:t>
      </w:r>
      <w:r w:rsidRPr="00FF3C4B">
        <w:rPr>
          <w:rFonts w:ascii="Times New Roman" w:hAnsi="Times New Roman" w:cs="Times New Roman"/>
          <w:spacing w:val="-8"/>
          <w:sz w:val="24"/>
          <w:szCs w:val="24"/>
        </w:rPr>
        <w:t xml:space="preserve"> </w:t>
      </w:r>
      <w:r w:rsidRPr="00FF3C4B">
        <w:rPr>
          <w:rFonts w:ascii="Times New Roman" w:hAnsi="Times New Roman" w:cs="Times New Roman"/>
          <w:sz w:val="24"/>
          <w:szCs w:val="24"/>
        </w:rPr>
        <w:t>dei</w:t>
      </w:r>
      <w:r w:rsidRPr="00FF3C4B">
        <w:rPr>
          <w:rFonts w:ascii="Times New Roman" w:hAnsi="Times New Roman" w:cs="Times New Roman"/>
          <w:spacing w:val="-8"/>
          <w:sz w:val="24"/>
          <w:szCs w:val="24"/>
        </w:rPr>
        <w:t xml:space="preserve"> </w:t>
      </w:r>
      <w:r w:rsidRPr="00FF3C4B">
        <w:rPr>
          <w:rFonts w:ascii="Times New Roman" w:hAnsi="Times New Roman" w:cs="Times New Roman"/>
          <w:sz w:val="24"/>
          <w:szCs w:val="24"/>
        </w:rPr>
        <w:t>predetti</w:t>
      </w:r>
      <w:r w:rsidRPr="00FF3C4B">
        <w:rPr>
          <w:rFonts w:ascii="Times New Roman" w:hAnsi="Times New Roman" w:cs="Times New Roman"/>
          <w:spacing w:val="-8"/>
          <w:sz w:val="24"/>
          <w:szCs w:val="24"/>
        </w:rPr>
        <w:t xml:space="preserve"> </w:t>
      </w:r>
      <w:r w:rsidRPr="00FF3C4B">
        <w:rPr>
          <w:rFonts w:ascii="Times New Roman" w:hAnsi="Times New Roman" w:cs="Times New Roman"/>
          <w:sz w:val="24"/>
          <w:szCs w:val="24"/>
        </w:rPr>
        <w:t>Referenti</w:t>
      </w:r>
      <w:r w:rsidRPr="00FF3C4B">
        <w:rPr>
          <w:rFonts w:ascii="Times New Roman" w:hAnsi="Times New Roman" w:cs="Times New Roman"/>
          <w:spacing w:val="-9"/>
          <w:sz w:val="24"/>
          <w:szCs w:val="24"/>
        </w:rPr>
        <w:t xml:space="preserve"> </w:t>
      </w:r>
      <w:r w:rsidRPr="00FF3C4B">
        <w:rPr>
          <w:rFonts w:ascii="Times New Roman" w:hAnsi="Times New Roman" w:cs="Times New Roman"/>
          <w:sz w:val="24"/>
          <w:szCs w:val="24"/>
        </w:rPr>
        <w:t>è</w:t>
      </w:r>
      <w:r w:rsidRPr="00FF3C4B">
        <w:rPr>
          <w:rFonts w:ascii="Times New Roman" w:hAnsi="Times New Roman" w:cs="Times New Roman"/>
          <w:spacing w:val="-8"/>
          <w:sz w:val="24"/>
          <w:szCs w:val="24"/>
        </w:rPr>
        <w:t xml:space="preserve"> </w:t>
      </w:r>
      <w:r w:rsidRPr="00FF3C4B">
        <w:rPr>
          <w:rFonts w:ascii="Times New Roman" w:hAnsi="Times New Roman" w:cs="Times New Roman"/>
          <w:sz w:val="24"/>
          <w:szCs w:val="24"/>
        </w:rPr>
        <w:t>oggetto</w:t>
      </w:r>
      <w:r w:rsidRPr="00FF3C4B">
        <w:rPr>
          <w:rFonts w:ascii="Times New Roman" w:hAnsi="Times New Roman" w:cs="Times New Roman"/>
          <w:spacing w:val="-8"/>
          <w:sz w:val="24"/>
          <w:szCs w:val="24"/>
        </w:rPr>
        <w:t xml:space="preserve"> </w:t>
      </w:r>
      <w:r w:rsidRPr="00FF3C4B">
        <w:rPr>
          <w:rFonts w:ascii="Times New Roman" w:hAnsi="Times New Roman" w:cs="Times New Roman"/>
          <w:sz w:val="24"/>
          <w:szCs w:val="24"/>
        </w:rPr>
        <w:t>di</w:t>
      </w:r>
      <w:r w:rsidRPr="00FF3C4B">
        <w:rPr>
          <w:rFonts w:ascii="Times New Roman" w:hAnsi="Times New Roman" w:cs="Times New Roman"/>
          <w:spacing w:val="-8"/>
          <w:sz w:val="24"/>
          <w:szCs w:val="24"/>
        </w:rPr>
        <w:t xml:space="preserve"> </w:t>
      </w:r>
      <w:r w:rsidRPr="00FF3C4B">
        <w:rPr>
          <w:rFonts w:ascii="Times New Roman" w:hAnsi="Times New Roman" w:cs="Times New Roman"/>
          <w:sz w:val="24"/>
          <w:szCs w:val="24"/>
        </w:rPr>
        <w:t>preventiva</w:t>
      </w:r>
      <w:r w:rsidRPr="00FF3C4B">
        <w:rPr>
          <w:rFonts w:ascii="Times New Roman" w:hAnsi="Times New Roman" w:cs="Times New Roman"/>
          <w:spacing w:val="-8"/>
          <w:sz w:val="24"/>
          <w:szCs w:val="24"/>
        </w:rPr>
        <w:t xml:space="preserve"> </w:t>
      </w:r>
      <w:r w:rsidRPr="00FF3C4B">
        <w:rPr>
          <w:rFonts w:ascii="Times New Roman" w:hAnsi="Times New Roman" w:cs="Times New Roman"/>
          <w:sz w:val="24"/>
          <w:szCs w:val="24"/>
        </w:rPr>
        <w:t>comunicazione</w:t>
      </w:r>
      <w:r w:rsidRPr="00FF3C4B">
        <w:rPr>
          <w:rFonts w:ascii="Times New Roman" w:hAnsi="Times New Roman" w:cs="Times New Roman"/>
          <w:spacing w:val="-10"/>
          <w:sz w:val="24"/>
          <w:szCs w:val="24"/>
        </w:rPr>
        <w:t xml:space="preserve"> </w:t>
      </w:r>
      <w:r w:rsidRPr="00FF3C4B">
        <w:rPr>
          <w:rFonts w:ascii="Times New Roman" w:hAnsi="Times New Roman" w:cs="Times New Roman"/>
          <w:sz w:val="24"/>
          <w:szCs w:val="24"/>
        </w:rPr>
        <w:t>alle</w:t>
      </w:r>
      <w:r w:rsidRPr="00FF3C4B">
        <w:rPr>
          <w:rFonts w:ascii="Times New Roman" w:hAnsi="Times New Roman" w:cs="Times New Roman"/>
          <w:spacing w:val="-8"/>
          <w:sz w:val="24"/>
          <w:szCs w:val="24"/>
        </w:rPr>
        <w:t xml:space="preserve"> </w:t>
      </w:r>
      <w:r w:rsidRPr="00FF3C4B">
        <w:rPr>
          <w:rFonts w:ascii="Times New Roman" w:hAnsi="Times New Roman" w:cs="Times New Roman"/>
          <w:sz w:val="24"/>
          <w:szCs w:val="24"/>
        </w:rPr>
        <w:t>altre</w:t>
      </w:r>
      <w:r w:rsidRPr="00FF3C4B">
        <w:rPr>
          <w:rFonts w:ascii="Times New Roman" w:hAnsi="Times New Roman" w:cs="Times New Roman"/>
          <w:spacing w:val="-8"/>
          <w:sz w:val="24"/>
          <w:szCs w:val="24"/>
        </w:rPr>
        <w:t xml:space="preserve"> </w:t>
      </w:r>
      <w:r w:rsidRPr="00FF3C4B">
        <w:rPr>
          <w:rFonts w:ascii="Times New Roman" w:hAnsi="Times New Roman" w:cs="Times New Roman"/>
          <w:sz w:val="24"/>
          <w:szCs w:val="24"/>
        </w:rPr>
        <w:t>Parti</w:t>
      </w:r>
      <w:r w:rsidRPr="00FF3C4B">
        <w:rPr>
          <w:rFonts w:ascii="Times New Roman" w:hAnsi="Times New Roman" w:cs="Times New Roman"/>
          <w:spacing w:val="-7"/>
          <w:sz w:val="24"/>
          <w:szCs w:val="24"/>
        </w:rPr>
        <w:t xml:space="preserve"> </w:t>
      </w:r>
      <w:r w:rsidRPr="00FF3C4B">
        <w:rPr>
          <w:rFonts w:ascii="Times New Roman" w:hAnsi="Times New Roman" w:cs="Times New Roman"/>
          <w:sz w:val="24"/>
          <w:szCs w:val="24"/>
        </w:rPr>
        <w:t>e</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non</w:t>
      </w:r>
      <w:r w:rsidRPr="00FF3C4B">
        <w:rPr>
          <w:rFonts w:ascii="Times New Roman" w:hAnsi="Times New Roman" w:cs="Times New Roman"/>
          <w:spacing w:val="-2"/>
          <w:sz w:val="24"/>
          <w:szCs w:val="24"/>
        </w:rPr>
        <w:t xml:space="preserve"> </w:t>
      </w:r>
      <w:r w:rsidRPr="00FF3C4B">
        <w:rPr>
          <w:rFonts w:ascii="Times New Roman" w:hAnsi="Times New Roman" w:cs="Times New Roman"/>
          <w:sz w:val="24"/>
          <w:szCs w:val="24"/>
        </w:rPr>
        <w:t>comporta</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la</w:t>
      </w:r>
      <w:r w:rsidRPr="00FF3C4B">
        <w:rPr>
          <w:rFonts w:ascii="Times New Roman" w:hAnsi="Times New Roman" w:cs="Times New Roman"/>
          <w:spacing w:val="-2"/>
          <w:sz w:val="24"/>
          <w:szCs w:val="24"/>
        </w:rPr>
        <w:t xml:space="preserve"> </w:t>
      </w:r>
      <w:r w:rsidRPr="00FF3C4B">
        <w:rPr>
          <w:rFonts w:ascii="Times New Roman" w:hAnsi="Times New Roman" w:cs="Times New Roman"/>
          <w:sz w:val="24"/>
          <w:szCs w:val="24"/>
        </w:rPr>
        <w:t>necessità</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di</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modificare</w:t>
      </w:r>
      <w:r w:rsidRPr="00FF3C4B">
        <w:rPr>
          <w:rFonts w:ascii="Times New Roman" w:hAnsi="Times New Roman" w:cs="Times New Roman"/>
          <w:spacing w:val="-2"/>
          <w:sz w:val="24"/>
          <w:szCs w:val="24"/>
        </w:rPr>
        <w:t xml:space="preserve"> </w:t>
      </w:r>
      <w:r w:rsidRPr="00FF3C4B">
        <w:rPr>
          <w:rFonts w:ascii="Times New Roman" w:hAnsi="Times New Roman" w:cs="Times New Roman"/>
          <w:sz w:val="24"/>
          <w:szCs w:val="24"/>
        </w:rPr>
        <w:t>la</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presente</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Convenzione.</w:t>
      </w:r>
    </w:p>
    <w:p w14:paraId="033CB39E" w14:textId="4AE75520" w:rsidR="00663E11" w:rsidRPr="00FF3C4B" w:rsidRDefault="00663E11" w:rsidP="00E15188">
      <w:pPr>
        <w:pStyle w:val="Paragrafoelenco"/>
        <w:numPr>
          <w:ilvl w:val="1"/>
          <w:numId w:val="14"/>
        </w:numPr>
        <w:tabs>
          <w:tab w:val="left" w:pos="567"/>
        </w:tabs>
        <w:spacing w:before="118" w:line="276" w:lineRule="auto"/>
        <w:ind w:left="567" w:right="103"/>
        <w:rPr>
          <w:rFonts w:ascii="Times New Roman" w:hAnsi="Times New Roman" w:cs="Times New Roman"/>
          <w:sz w:val="24"/>
          <w:szCs w:val="24"/>
        </w:rPr>
      </w:pPr>
      <w:r w:rsidRPr="00FF3C4B">
        <w:rPr>
          <w:rFonts w:ascii="Times New Roman" w:hAnsi="Times New Roman" w:cs="Times New Roman"/>
          <w:sz w:val="24"/>
          <w:szCs w:val="24"/>
        </w:rPr>
        <w:t>Le comunicazioni tra le Parti, nell’ambito dei rapporti derivanti dalla presente Convenzione, e fermi</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 xml:space="preserve">restando i termini e le modalità previsti dal </w:t>
      </w:r>
      <w:r w:rsidR="00CD3517">
        <w:rPr>
          <w:rFonts w:ascii="Times New Roman" w:hAnsi="Times New Roman" w:cs="Times New Roman"/>
          <w:sz w:val="24"/>
          <w:szCs w:val="24"/>
        </w:rPr>
        <w:t>Codice dei Contratti Pubblici</w:t>
      </w:r>
      <w:r w:rsidRPr="00FF3C4B">
        <w:rPr>
          <w:rFonts w:ascii="Times New Roman" w:hAnsi="Times New Roman" w:cs="Times New Roman"/>
          <w:sz w:val="24"/>
          <w:szCs w:val="24"/>
        </w:rPr>
        <w:t>, dei relativi provvedimenti di</w:t>
      </w:r>
      <w:r w:rsidRPr="00FF3C4B">
        <w:rPr>
          <w:rFonts w:ascii="Times New Roman" w:hAnsi="Times New Roman" w:cs="Times New Roman"/>
          <w:spacing w:val="-47"/>
          <w:sz w:val="24"/>
          <w:szCs w:val="24"/>
        </w:rPr>
        <w:t xml:space="preserve"> </w:t>
      </w:r>
      <w:r w:rsidRPr="00FF3C4B">
        <w:rPr>
          <w:rFonts w:ascii="Times New Roman" w:hAnsi="Times New Roman" w:cs="Times New Roman"/>
          <w:sz w:val="24"/>
          <w:szCs w:val="24"/>
        </w:rPr>
        <w:t>attuazione e dalla normativa applicabile in materia di contratti pubblici, debbono aver luogo tramite</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posta</w:t>
      </w:r>
      <w:r w:rsidRPr="00FF3C4B">
        <w:rPr>
          <w:rFonts w:ascii="Times New Roman" w:hAnsi="Times New Roman" w:cs="Times New Roman"/>
          <w:spacing w:val="-4"/>
          <w:sz w:val="24"/>
          <w:szCs w:val="24"/>
        </w:rPr>
        <w:t xml:space="preserve"> </w:t>
      </w:r>
      <w:r w:rsidRPr="00FF3C4B">
        <w:rPr>
          <w:rFonts w:ascii="Times New Roman" w:hAnsi="Times New Roman" w:cs="Times New Roman"/>
          <w:sz w:val="24"/>
          <w:szCs w:val="24"/>
        </w:rPr>
        <w:t>elettronica</w:t>
      </w:r>
      <w:r w:rsidRPr="00FF3C4B">
        <w:rPr>
          <w:rFonts w:ascii="Times New Roman" w:hAnsi="Times New Roman" w:cs="Times New Roman"/>
          <w:spacing w:val="-3"/>
          <w:sz w:val="24"/>
          <w:szCs w:val="24"/>
        </w:rPr>
        <w:t xml:space="preserve"> </w:t>
      </w:r>
      <w:r w:rsidRPr="00FF3C4B">
        <w:rPr>
          <w:rFonts w:ascii="Times New Roman" w:hAnsi="Times New Roman" w:cs="Times New Roman"/>
          <w:sz w:val="24"/>
          <w:szCs w:val="24"/>
        </w:rPr>
        <w:t>certificata</w:t>
      </w:r>
      <w:r w:rsidRPr="00FF3C4B">
        <w:rPr>
          <w:rFonts w:ascii="Times New Roman" w:hAnsi="Times New Roman" w:cs="Times New Roman"/>
          <w:spacing w:val="-3"/>
          <w:sz w:val="24"/>
          <w:szCs w:val="24"/>
        </w:rPr>
        <w:t xml:space="preserve"> </w:t>
      </w:r>
      <w:r w:rsidRPr="00FF3C4B">
        <w:rPr>
          <w:rFonts w:ascii="Times New Roman" w:hAnsi="Times New Roman" w:cs="Times New Roman"/>
          <w:sz w:val="24"/>
          <w:szCs w:val="24"/>
        </w:rPr>
        <w:t>(PEC).</w:t>
      </w:r>
    </w:p>
    <w:p w14:paraId="4AC355E4" w14:textId="77777777" w:rsidR="00663E11" w:rsidRPr="00FF3C4B" w:rsidRDefault="00663E11" w:rsidP="00E15188">
      <w:pPr>
        <w:pStyle w:val="Paragrafoelenco"/>
        <w:numPr>
          <w:ilvl w:val="1"/>
          <w:numId w:val="14"/>
        </w:numPr>
        <w:tabs>
          <w:tab w:val="left" w:pos="567"/>
        </w:tabs>
        <w:spacing w:before="121" w:line="276" w:lineRule="auto"/>
        <w:ind w:left="567" w:right="102"/>
        <w:rPr>
          <w:rFonts w:ascii="Times New Roman" w:hAnsi="Times New Roman" w:cs="Times New Roman"/>
          <w:sz w:val="24"/>
          <w:szCs w:val="24"/>
        </w:rPr>
      </w:pPr>
      <w:r w:rsidRPr="00FF3C4B">
        <w:rPr>
          <w:rFonts w:ascii="Times New Roman" w:hAnsi="Times New Roman" w:cs="Times New Roman"/>
          <w:spacing w:val="-1"/>
          <w:sz w:val="24"/>
          <w:szCs w:val="24"/>
        </w:rPr>
        <w:t>Gli</w:t>
      </w:r>
      <w:r w:rsidRPr="00FF3C4B">
        <w:rPr>
          <w:rFonts w:ascii="Times New Roman" w:hAnsi="Times New Roman" w:cs="Times New Roman"/>
          <w:spacing w:val="-12"/>
          <w:sz w:val="24"/>
          <w:szCs w:val="24"/>
        </w:rPr>
        <w:t xml:space="preserve"> </w:t>
      </w:r>
      <w:r w:rsidRPr="00FF3C4B">
        <w:rPr>
          <w:rFonts w:ascii="Times New Roman" w:hAnsi="Times New Roman" w:cs="Times New Roman"/>
          <w:spacing w:val="-1"/>
          <w:sz w:val="24"/>
          <w:szCs w:val="24"/>
        </w:rPr>
        <w:t>Atti</w:t>
      </w:r>
      <w:r w:rsidRPr="00FF3C4B">
        <w:rPr>
          <w:rFonts w:ascii="Times New Roman" w:hAnsi="Times New Roman" w:cs="Times New Roman"/>
          <w:spacing w:val="-11"/>
          <w:sz w:val="24"/>
          <w:szCs w:val="24"/>
        </w:rPr>
        <w:t xml:space="preserve"> </w:t>
      </w:r>
      <w:r w:rsidRPr="00FF3C4B">
        <w:rPr>
          <w:rFonts w:ascii="Times New Roman" w:hAnsi="Times New Roman" w:cs="Times New Roman"/>
          <w:spacing w:val="-1"/>
          <w:sz w:val="24"/>
          <w:szCs w:val="24"/>
        </w:rPr>
        <w:t>di</w:t>
      </w:r>
      <w:r w:rsidRPr="00FF3C4B">
        <w:rPr>
          <w:rFonts w:ascii="Times New Roman" w:hAnsi="Times New Roman" w:cs="Times New Roman"/>
          <w:spacing w:val="-11"/>
          <w:sz w:val="24"/>
          <w:szCs w:val="24"/>
        </w:rPr>
        <w:t xml:space="preserve"> </w:t>
      </w:r>
      <w:r w:rsidRPr="00FF3C4B">
        <w:rPr>
          <w:rFonts w:ascii="Times New Roman" w:hAnsi="Times New Roman" w:cs="Times New Roman"/>
          <w:spacing w:val="-1"/>
          <w:sz w:val="24"/>
          <w:szCs w:val="24"/>
        </w:rPr>
        <w:t>Attivazione e le</w:t>
      </w:r>
      <w:r w:rsidRPr="00FF3C4B">
        <w:rPr>
          <w:rFonts w:ascii="Times New Roman" w:hAnsi="Times New Roman" w:cs="Times New Roman"/>
          <w:spacing w:val="-11"/>
          <w:sz w:val="24"/>
          <w:szCs w:val="24"/>
        </w:rPr>
        <w:t xml:space="preserve"> </w:t>
      </w:r>
      <w:r w:rsidRPr="00FF3C4B">
        <w:rPr>
          <w:rFonts w:ascii="Times New Roman" w:hAnsi="Times New Roman" w:cs="Times New Roman"/>
          <w:sz w:val="24"/>
          <w:szCs w:val="24"/>
        </w:rPr>
        <w:t>comunicazioni</w:t>
      </w:r>
      <w:r w:rsidRPr="00FF3C4B">
        <w:rPr>
          <w:rFonts w:ascii="Times New Roman" w:hAnsi="Times New Roman" w:cs="Times New Roman"/>
          <w:spacing w:val="-11"/>
          <w:sz w:val="24"/>
          <w:szCs w:val="24"/>
        </w:rPr>
        <w:t xml:space="preserve"> </w:t>
      </w:r>
      <w:r w:rsidRPr="00FF3C4B">
        <w:rPr>
          <w:rFonts w:ascii="Times New Roman" w:hAnsi="Times New Roman" w:cs="Times New Roman"/>
          <w:sz w:val="24"/>
          <w:szCs w:val="24"/>
        </w:rPr>
        <w:t>di</w:t>
      </w:r>
      <w:r w:rsidRPr="00FF3C4B">
        <w:rPr>
          <w:rFonts w:ascii="Times New Roman" w:hAnsi="Times New Roman" w:cs="Times New Roman"/>
          <w:spacing w:val="-12"/>
          <w:sz w:val="24"/>
          <w:szCs w:val="24"/>
        </w:rPr>
        <w:t xml:space="preserve"> </w:t>
      </w:r>
      <w:r w:rsidRPr="00FF3C4B">
        <w:rPr>
          <w:rFonts w:ascii="Times New Roman" w:hAnsi="Times New Roman" w:cs="Times New Roman"/>
          <w:sz w:val="24"/>
          <w:szCs w:val="24"/>
        </w:rPr>
        <w:t>accettazione</w:t>
      </w:r>
      <w:r w:rsidRPr="00FF3C4B">
        <w:rPr>
          <w:rFonts w:ascii="Times New Roman" w:hAnsi="Times New Roman" w:cs="Times New Roman"/>
          <w:spacing w:val="-11"/>
          <w:sz w:val="24"/>
          <w:szCs w:val="24"/>
        </w:rPr>
        <w:t xml:space="preserve"> </w:t>
      </w:r>
      <w:r w:rsidRPr="00FF3C4B">
        <w:rPr>
          <w:rFonts w:ascii="Times New Roman" w:hAnsi="Times New Roman" w:cs="Times New Roman"/>
          <w:sz w:val="24"/>
          <w:szCs w:val="24"/>
        </w:rPr>
        <w:t>di</w:t>
      </w:r>
      <w:r w:rsidRPr="00FF3C4B">
        <w:rPr>
          <w:rFonts w:ascii="Times New Roman" w:hAnsi="Times New Roman" w:cs="Times New Roman"/>
          <w:spacing w:val="-11"/>
          <w:sz w:val="24"/>
          <w:szCs w:val="24"/>
        </w:rPr>
        <w:t xml:space="preserve"> </w:t>
      </w:r>
      <w:r w:rsidRPr="00FF3C4B">
        <w:rPr>
          <w:rFonts w:ascii="Times New Roman" w:hAnsi="Times New Roman" w:cs="Times New Roman"/>
          <w:sz w:val="24"/>
          <w:szCs w:val="24"/>
        </w:rPr>
        <w:t>tali</w:t>
      </w:r>
      <w:r w:rsidRPr="00FF3C4B">
        <w:rPr>
          <w:rFonts w:ascii="Times New Roman" w:hAnsi="Times New Roman" w:cs="Times New Roman"/>
          <w:spacing w:val="-12"/>
          <w:sz w:val="24"/>
          <w:szCs w:val="24"/>
        </w:rPr>
        <w:t xml:space="preserve"> </w:t>
      </w:r>
      <w:r w:rsidRPr="00FF3C4B">
        <w:rPr>
          <w:rFonts w:ascii="Times New Roman" w:hAnsi="Times New Roman" w:cs="Times New Roman"/>
          <w:sz w:val="24"/>
          <w:szCs w:val="24"/>
        </w:rPr>
        <w:t>Atti</w:t>
      </w:r>
      <w:r w:rsidRPr="00FF3C4B">
        <w:rPr>
          <w:rFonts w:ascii="Times New Roman" w:hAnsi="Times New Roman" w:cs="Times New Roman"/>
          <w:spacing w:val="-11"/>
          <w:sz w:val="24"/>
          <w:szCs w:val="24"/>
        </w:rPr>
        <w:t xml:space="preserve"> </w:t>
      </w:r>
      <w:r w:rsidRPr="00FF3C4B">
        <w:rPr>
          <w:rFonts w:ascii="Times New Roman" w:hAnsi="Times New Roman" w:cs="Times New Roman"/>
          <w:sz w:val="24"/>
          <w:szCs w:val="24"/>
        </w:rPr>
        <w:t>di</w:t>
      </w:r>
      <w:r w:rsidRPr="00FF3C4B">
        <w:rPr>
          <w:rFonts w:ascii="Times New Roman" w:hAnsi="Times New Roman" w:cs="Times New Roman"/>
          <w:spacing w:val="-11"/>
          <w:sz w:val="24"/>
          <w:szCs w:val="24"/>
        </w:rPr>
        <w:t xml:space="preserve"> </w:t>
      </w:r>
      <w:r w:rsidRPr="00FF3C4B">
        <w:rPr>
          <w:rFonts w:ascii="Times New Roman" w:hAnsi="Times New Roman" w:cs="Times New Roman"/>
          <w:sz w:val="24"/>
          <w:szCs w:val="24"/>
        </w:rPr>
        <w:t>Attivazione,</w:t>
      </w:r>
      <w:r w:rsidRPr="00FF3C4B">
        <w:rPr>
          <w:rFonts w:ascii="Times New Roman" w:hAnsi="Times New Roman" w:cs="Times New Roman"/>
          <w:spacing w:val="-12"/>
          <w:sz w:val="24"/>
          <w:szCs w:val="24"/>
        </w:rPr>
        <w:t xml:space="preserve"> </w:t>
      </w:r>
      <w:r w:rsidRPr="00FF3C4B">
        <w:rPr>
          <w:rFonts w:ascii="Times New Roman" w:hAnsi="Times New Roman" w:cs="Times New Roman"/>
          <w:sz w:val="24"/>
          <w:szCs w:val="24"/>
        </w:rPr>
        <w:t>saranno</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 xml:space="preserve">sottoscritti da ciascuna Parte con firma digitale (ai sensi del </w:t>
      </w:r>
      <w:proofErr w:type="spellStart"/>
      <w:r w:rsidRPr="00FF3C4B">
        <w:rPr>
          <w:rFonts w:ascii="Times New Roman" w:hAnsi="Times New Roman" w:cs="Times New Roman"/>
          <w:sz w:val="24"/>
          <w:szCs w:val="24"/>
        </w:rPr>
        <w:t>D.Lgs.</w:t>
      </w:r>
      <w:proofErr w:type="spellEnd"/>
      <w:r w:rsidRPr="00FF3C4B">
        <w:rPr>
          <w:rFonts w:ascii="Times New Roman" w:hAnsi="Times New Roman" w:cs="Times New Roman"/>
          <w:sz w:val="24"/>
          <w:szCs w:val="24"/>
        </w:rPr>
        <w:t xml:space="preserve"> 7 marzo 2005, n. 82 e del D.P.C.M.</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22 febbraio 2013), a seconda del soggetto a cui competono, e scambiati tra le Parti ai sensi di quanto</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previsto</w:t>
      </w:r>
      <w:r w:rsidRPr="00FF3C4B">
        <w:rPr>
          <w:rFonts w:ascii="Times New Roman" w:hAnsi="Times New Roman" w:cs="Times New Roman"/>
          <w:spacing w:val="-2"/>
          <w:sz w:val="24"/>
          <w:szCs w:val="24"/>
        </w:rPr>
        <w:t xml:space="preserve"> </w:t>
      </w:r>
      <w:r w:rsidRPr="00FF3C4B">
        <w:rPr>
          <w:rFonts w:ascii="Times New Roman" w:hAnsi="Times New Roman" w:cs="Times New Roman"/>
          <w:sz w:val="24"/>
          <w:szCs w:val="24"/>
        </w:rPr>
        <w:t>dai</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precedenti</w:t>
      </w:r>
      <w:r w:rsidRPr="00FF3C4B">
        <w:rPr>
          <w:rFonts w:ascii="Times New Roman" w:hAnsi="Times New Roman" w:cs="Times New Roman"/>
          <w:spacing w:val="-2"/>
          <w:sz w:val="24"/>
          <w:szCs w:val="24"/>
        </w:rPr>
        <w:t xml:space="preserve"> </w:t>
      </w:r>
      <w:r w:rsidRPr="00FF3C4B">
        <w:rPr>
          <w:rFonts w:ascii="Times New Roman" w:hAnsi="Times New Roman" w:cs="Times New Roman"/>
          <w:sz w:val="24"/>
          <w:szCs w:val="24"/>
        </w:rPr>
        <w:t>paragrafi</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della</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Convenzione</w:t>
      </w:r>
      <w:r w:rsidRPr="00FF3C4B">
        <w:rPr>
          <w:rFonts w:ascii="Times New Roman" w:hAnsi="Times New Roman" w:cs="Times New Roman"/>
          <w:spacing w:val="-1"/>
          <w:sz w:val="24"/>
          <w:szCs w:val="24"/>
        </w:rPr>
        <w:t xml:space="preserve"> </w:t>
      </w:r>
      <w:r w:rsidRPr="00FF3C4B">
        <w:rPr>
          <w:rFonts w:ascii="Times New Roman" w:hAnsi="Times New Roman" w:cs="Times New Roman"/>
          <w:sz w:val="24"/>
          <w:szCs w:val="24"/>
        </w:rPr>
        <w:t>medesima.</w:t>
      </w:r>
    </w:p>
    <w:p w14:paraId="42C2ED16" w14:textId="77777777" w:rsidR="00D9316E" w:rsidRPr="00FF3C4B" w:rsidRDefault="00D9316E" w:rsidP="005A7CA4">
      <w:pPr>
        <w:spacing w:after="120" w:line="252" w:lineRule="auto"/>
        <w:jc w:val="center"/>
        <w:rPr>
          <w:rFonts w:ascii="Times New Roman" w:hAnsi="Times New Roman"/>
          <w:b/>
          <w:sz w:val="24"/>
          <w:szCs w:val="24"/>
          <w:lang w:eastAsia="it-IT"/>
        </w:rPr>
      </w:pPr>
    </w:p>
    <w:p w14:paraId="4B0E4CFE" w14:textId="27B98AE4" w:rsidR="00AC0D75" w:rsidRPr="00FF3C4B" w:rsidRDefault="00AC0D75" w:rsidP="000B49B7">
      <w:pPr>
        <w:spacing w:after="120" w:line="252" w:lineRule="auto"/>
        <w:jc w:val="center"/>
        <w:rPr>
          <w:rFonts w:ascii="Times New Roman" w:hAnsi="Times New Roman"/>
          <w:b/>
          <w:sz w:val="24"/>
          <w:szCs w:val="24"/>
          <w:lang w:eastAsia="it-IT"/>
        </w:rPr>
      </w:pPr>
      <w:r w:rsidRPr="00FF3C4B">
        <w:rPr>
          <w:rFonts w:ascii="Times New Roman" w:hAnsi="Times New Roman"/>
          <w:b/>
          <w:sz w:val="24"/>
          <w:szCs w:val="24"/>
          <w:lang w:eastAsia="it-IT"/>
        </w:rPr>
        <w:t xml:space="preserve">Art. </w:t>
      </w:r>
      <w:r w:rsidR="00D20FCE">
        <w:rPr>
          <w:rFonts w:ascii="Times New Roman" w:hAnsi="Times New Roman"/>
          <w:b/>
          <w:sz w:val="24"/>
          <w:szCs w:val="24"/>
          <w:lang w:eastAsia="it-IT"/>
        </w:rPr>
        <w:t>8</w:t>
      </w:r>
      <w:r w:rsidRPr="00FF3C4B">
        <w:rPr>
          <w:rFonts w:ascii="Times New Roman" w:hAnsi="Times New Roman"/>
          <w:b/>
          <w:sz w:val="24"/>
          <w:szCs w:val="24"/>
          <w:lang w:eastAsia="it-IT"/>
        </w:rPr>
        <w:t xml:space="preserve"> – </w:t>
      </w:r>
      <w:r w:rsidRPr="00FF3C4B">
        <w:rPr>
          <w:rFonts w:ascii="Times New Roman" w:hAnsi="Times New Roman"/>
          <w:b/>
          <w:bCs/>
          <w:sz w:val="24"/>
          <w:szCs w:val="24"/>
          <w:lang w:eastAsia="it-IT"/>
        </w:rPr>
        <w:t>La tutela</w:t>
      </w:r>
      <w:r w:rsidRPr="00FF3C4B">
        <w:rPr>
          <w:rFonts w:ascii="Times New Roman" w:hAnsi="Times New Roman"/>
          <w:b/>
          <w:sz w:val="24"/>
          <w:szCs w:val="24"/>
          <w:lang w:eastAsia="it-IT"/>
        </w:rPr>
        <w:t xml:space="preserve"> dei dati</w:t>
      </w:r>
      <w:r w:rsidRPr="00FF3C4B">
        <w:rPr>
          <w:rFonts w:ascii="Times New Roman" w:hAnsi="Times New Roman"/>
          <w:b/>
          <w:bCs/>
          <w:sz w:val="24"/>
          <w:szCs w:val="24"/>
          <w:lang w:eastAsia="it-IT"/>
        </w:rPr>
        <w:t xml:space="preserve"> personali</w:t>
      </w:r>
      <w:r w:rsidRPr="00FF3C4B">
        <w:rPr>
          <w:rFonts w:ascii="Times New Roman" w:hAnsi="Times New Roman"/>
          <w:b/>
          <w:sz w:val="24"/>
          <w:szCs w:val="24"/>
          <w:lang w:eastAsia="it-IT"/>
        </w:rPr>
        <w:t xml:space="preserve">. </w:t>
      </w:r>
    </w:p>
    <w:p w14:paraId="7EAC8A9B" w14:textId="3F7DD091" w:rsidR="00AC0D75" w:rsidRPr="00FF3C4B" w:rsidRDefault="00AC0D75" w:rsidP="000B49B7">
      <w:pPr>
        <w:numPr>
          <w:ilvl w:val="0"/>
          <w:numId w:val="63"/>
        </w:numPr>
        <w:spacing w:before="120" w:after="120" w:line="252" w:lineRule="auto"/>
        <w:ind w:left="567" w:hanging="567"/>
        <w:jc w:val="both"/>
        <w:textAlignment w:val="baseline"/>
        <w:rPr>
          <w:rFonts w:ascii="Times New Roman" w:hAnsi="Times New Roman"/>
          <w:strike/>
          <w:sz w:val="24"/>
          <w:szCs w:val="24"/>
        </w:rPr>
      </w:pPr>
      <w:r w:rsidRPr="00FF3C4B">
        <w:rPr>
          <w:rFonts w:ascii="Times New Roman" w:hAnsi="Times New Roman"/>
          <w:sz w:val="24"/>
          <w:szCs w:val="24"/>
        </w:rPr>
        <w:t xml:space="preserve">INVITALIA e </w:t>
      </w:r>
      <w:r w:rsidR="005A4EA7">
        <w:rPr>
          <w:rFonts w:ascii="Times New Roman" w:hAnsi="Times New Roman"/>
          <w:sz w:val="24"/>
          <w:szCs w:val="24"/>
        </w:rPr>
        <w:t>il Comune di Colobraro</w:t>
      </w:r>
      <w:r w:rsidR="00853AF0" w:rsidRPr="00FF3C4B">
        <w:rPr>
          <w:rFonts w:ascii="Times New Roman" w:hAnsi="Times New Roman"/>
          <w:sz w:val="24"/>
          <w:szCs w:val="24"/>
        </w:rPr>
        <w:t xml:space="preserve"> </w:t>
      </w:r>
      <w:r w:rsidRPr="00FF3C4B">
        <w:rPr>
          <w:rFonts w:ascii="Times New Roman" w:hAnsi="Times New Roman"/>
          <w:sz w:val="24"/>
          <w:szCs w:val="24"/>
        </w:rPr>
        <w:t>si impegnano reciprocamente ad osservare la normativa a tutela dei dati personali, nel rispetto del Regolamento (UE) 2016/679 "Regolamento generale sulla protezione dei dati" (di seguito anche "</w:t>
      </w:r>
      <w:r w:rsidRPr="00FF3C4B">
        <w:rPr>
          <w:rFonts w:ascii="Times New Roman" w:hAnsi="Times New Roman"/>
          <w:b/>
          <w:bCs/>
          <w:i/>
          <w:iCs/>
          <w:sz w:val="24"/>
          <w:szCs w:val="24"/>
        </w:rPr>
        <w:t>GDPR</w:t>
      </w:r>
      <w:r w:rsidRPr="00FF3C4B">
        <w:rPr>
          <w:rFonts w:ascii="Times New Roman" w:hAnsi="Times New Roman"/>
          <w:sz w:val="24"/>
          <w:szCs w:val="24"/>
        </w:rPr>
        <w:t>"), al fine di trattare lecitamente i dati personali di terzi il cui utilizzo è necessario per l'esecuzione della presente Convenzione.</w:t>
      </w:r>
    </w:p>
    <w:p w14:paraId="3C4E5073" w14:textId="0EF9FD0F" w:rsidR="00AC0D75" w:rsidRPr="00FF3C4B" w:rsidRDefault="005A4EA7" w:rsidP="000B49B7">
      <w:pPr>
        <w:numPr>
          <w:ilvl w:val="0"/>
          <w:numId w:val="63"/>
        </w:numPr>
        <w:spacing w:before="120" w:after="120" w:line="252" w:lineRule="auto"/>
        <w:ind w:left="567" w:hanging="567"/>
        <w:jc w:val="both"/>
        <w:textAlignment w:val="baseline"/>
        <w:rPr>
          <w:rFonts w:ascii="Times New Roman" w:hAnsi="Times New Roman"/>
          <w:strike/>
          <w:sz w:val="24"/>
          <w:szCs w:val="24"/>
        </w:rPr>
      </w:pPr>
      <w:r>
        <w:rPr>
          <w:rFonts w:ascii="Times New Roman" w:hAnsi="Times New Roman"/>
          <w:sz w:val="24"/>
          <w:szCs w:val="24"/>
        </w:rPr>
        <w:t>il Comune di Colobraro</w:t>
      </w:r>
      <w:r w:rsidR="00853AF0" w:rsidRPr="00FF3C4B">
        <w:rPr>
          <w:rFonts w:ascii="Times New Roman" w:hAnsi="Times New Roman"/>
          <w:sz w:val="24"/>
          <w:szCs w:val="24"/>
        </w:rPr>
        <w:t xml:space="preserve"> </w:t>
      </w:r>
      <w:r w:rsidR="00AC0D75" w:rsidRPr="00FF3C4B">
        <w:rPr>
          <w:rFonts w:ascii="Times New Roman" w:hAnsi="Times New Roman"/>
          <w:sz w:val="24"/>
          <w:szCs w:val="24"/>
        </w:rPr>
        <w:t>individua INVITALIA quale “Responsabile del trattamento” ai sensi dell’art. 28 del GDPR, relativamente alle attività di centrale della committenza, secondo le condizioni e le istruzioni contenute nello specifico “Accordo di nomina a Responsabile di Trattamento” cui all’</w:t>
      </w:r>
      <w:r w:rsidR="00AC0D75" w:rsidRPr="00FF3C4B">
        <w:rPr>
          <w:rFonts w:ascii="Times New Roman" w:hAnsi="Times New Roman"/>
          <w:b/>
          <w:bCs/>
          <w:i/>
          <w:iCs/>
          <w:sz w:val="24"/>
          <w:szCs w:val="24"/>
          <w:u w:val="single"/>
        </w:rPr>
        <w:t>Allegato</w:t>
      </w:r>
      <w:r w:rsidR="000B3903">
        <w:rPr>
          <w:rFonts w:ascii="Times New Roman" w:hAnsi="Times New Roman"/>
          <w:b/>
          <w:bCs/>
          <w:i/>
          <w:iCs/>
          <w:sz w:val="24"/>
          <w:szCs w:val="24"/>
          <w:u w:val="single"/>
        </w:rPr>
        <w:t xml:space="preserve"> 4</w:t>
      </w:r>
      <w:r w:rsidR="00AC0D75" w:rsidRPr="00FF3C4B">
        <w:rPr>
          <w:rFonts w:ascii="Times New Roman" w:hAnsi="Times New Roman"/>
          <w:sz w:val="24"/>
          <w:szCs w:val="24"/>
        </w:rPr>
        <w:t xml:space="preserve"> alla presente Convenzione. La sottoscrizione della presente Convenzione</w:t>
      </w:r>
      <w:r w:rsidR="005D5267" w:rsidRPr="00FF3C4B">
        <w:rPr>
          <w:rFonts w:ascii="Times New Roman" w:hAnsi="Times New Roman"/>
          <w:sz w:val="24"/>
          <w:szCs w:val="24"/>
        </w:rPr>
        <w:t xml:space="preserve"> </w:t>
      </w:r>
      <w:r w:rsidR="00AC0D75" w:rsidRPr="00FF3C4B">
        <w:rPr>
          <w:rFonts w:ascii="Times New Roman" w:hAnsi="Times New Roman"/>
          <w:sz w:val="24"/>
          <w:szCs w:val="24"/>
        </w:rPr>
        <w:t xml:space="preserve">da parte di INVITALIA equivale anche ad accettazione della nomina. </w:t>
      </w:r>
    </w:p>
    <w:p w14:paraId="2371143C" w14:textId="77777777" w:rsidR="00312E0D" w:rsidRPr="00FF3C4B" w:rsidRDefault="00312E0D" w:rsidP="000B49B7">
      <w:pPr>
        <w:pStyle w:val="Corpotesto"/>
        <w:spacing w:line="252" w:lineRule="auto"/>
        <w:rPr>
          <w:rFonts w:ascii="Times New Roman" w:hAnsi="Times New Roman" w:cs="Times New Roman"/>
          <w:sz w:val="24"/>
          <w:szCs w:val="24"/>
        </w:rPr>
      </w:pPr>
    </w:p>
    <w:p w14:paraId="44220E13" w14:textId="76F64C51" w:rsidR="0043519B" w:rsidRPr="00FF3C4B" w:rsidRDefault="0043519B" w:rsidP="000B49B7">
      <w:pPr>
        <w:spacing w:line="252" w:lineRule="auto"/>
        <w:jc w:val="center"/>
        <w:rPr>
          <w:rFonts w:ascii="Times New Roman" w:hAnsi="Times New Roman"/>
          <w:b/>
          <w:bCs/>
          <w:sz w:val="24"/>
          <w:szCs w:val="24"/>
        </w:rPr>
      </w:pPr>
      <w:r w:rsidRPr="00FF3C4B">
        <w:rPr>
          <w:rFonts w:ascii="Times New Roman" w:hAnsi="Times New Roman"/>
          <w:b/>
          <w:bCs/>
          <w:sz w:val="24"/>
          <w:szCs w:val="24"/>
        </w:rPr>
        <w:t xml:space="preserve">Art. </w:t>
      </w:r>
      <w:r w:rsidR="00D20FCE">
        <w:rPr>
          <w:rFonts w:ascii="Times New Roman" w:hAnsi="Times New Roman"/>
          <w:b/>
          <w:bCs/>
          <w:sz w:val="24"/>
          <w:szCs w:val="24"/>
        </w:rPr>
        <w:t>9</w:t>
      </w:r>
      <w:r w:rsidRPr="00FF3C4B">
        <w:rPr>
          <w:rFonts w:ascii="Times New Roman" w:hAnsi="Times New Roman"/>
          <w:b/>
          <w:bCs/>
          <w:sz w:val="24"/>
          <w:szCs w:val="24"/>
        </w:rPr>
        <w:t xml:space="preserve"> – Riservatezza.</w:t>
      </w:r>
    </w:p>
    <w:p w14:paraId="6982C54B" w14:textId="77777777" w:rsidR="0043519B" w:rsidRPr="00FF3C4B" w:rsidRDefault="0043519B" w:rsidP="00E15188">
      <w:pPr>
        <w:numPr>
          <w:ilvl w:val="0"/>
          <w:numId w:val="64"/>
        </w:numPr>
        <w:spacing w:before="120" w:after="120" w:line="276" w:lineRule="auto"/>
        <w:ind w:left="567" w:hanging="567"/>
        <w:jc w:val="both"/>
        <w:textAlignment w:val="baseline"/>
        <w:rPr>
          <w:rFonts w:ascii="Times New Roman" w:hAnsi="Times New Roman"/>
          <w:sz w:val="24"/>
          <w:szCs w:val="24"/>
        </w:rPr>
      </w:pPr>
      <w:r w:rsidRPr="00FF3C4B">
        <w:rPr>
          <w:rFonts w:ascii="Times New Roman" w:hAnsi="Times New Roman"/>
          <w:sz w:val="24"/>
          <w:szCs w:val="24"/>
        </w:rPr>
        <w:t xml:space="preserve">Tutti i documenti, informazioni, concetti, idee, procedimenti, metodi e/o dati tecnici di cui il personale di INVITALIA verrà a conoscenza nell’attuazione della presente Convenzione sono riservati. In tal senso, INVITALIA si obbliga, ove ciò non sia già stabilito dalle norme e dai regolamenti, ad adottare con i propri dipendenti e consulenti, impegnati a vario titolo nell’esecuzione ed attuazione delle attività disciplinate dalla presente Convenzione, le cautele necessarie a tutelare la riservatezza ed il segreto di tutti le fasi. Quanto precede, fermo restando quanto previsto dall’articolo 53 del </w:t>
      </w:r>
      <w:r w:rsidR="00853AF0" w:rsidRPr="00FF3C4B">
        <w:rPr>
          <w:rFonts w:ascii="Times New Roman" w:hAnsi="Times New Roman"/>
          <w:sz w:val="24"/>
          <w:szCs w:val="24"/>
        </w:rPr>
        <w:t>CCP Vigente</w:t>
      </w:r>
      <w:r w:rsidRPr="00FF3C4B">
        <w:rPr>
          <w:rFonts w:ascii="Times New Roman" w:hAnsi="Times New Roman"/>
          <w:sz w:val="24"/>
          <w:szCs w:val="24"/>
        </w:rPr>
        <w:t>.</w:t>
      </w:r>
    </w:p>
    <w:p w14:paraId="58D7B8A5" w14:textId="61DAC7DE" w:rsidR="0043519B" w:rsidRDefault="0043519B" w:rsidP="00E15188">
      <w:pPr>
        <w:numPr>
          <w:ilvl w:val="0"/>
          <w:numId w:val="64"/>
        </w:numPr>
        <w:spacing w:before="120" w:after="120" w:line="276" w:lineRule="auto"/>
        <w:ind w:left="567" w:hanging="567"/>
        <w:jc w:val="both"/>
        <w:textAlignment w:val="baseline"/>
        <w:rPr>
          <w:rFonts w:ascii="Times New Roman" w:hAnsi="Times New Roman"/>
          <w:sz w:val="24"/>
          <w:szCs w:val="24"/>
        </w:rPr>
      </w:pPr>
      <w:r w:rsidRPr="00FF3C4B">
        <w:rPr>
          <w:rFonts w:ascii="Times New Roman" w:hAnsi="Times New Roman"/>
          <w:sz w:val="24"/>
          <w:szCs w:val="24"/>
        </w:rPr>
        <w:lastRenderedPageBreak/>
        <w:t xml:space="preserve">Non sono considerate riservate le informazioni di cui al </w:t>
      </w:r>
      <w:r w:rsidR="000B3903">
        <w:rPr>
          <w:rFonts w:ascii="Times New Roman" w:hAnsi="Times New Roman"/>
          <w:sz w:val="24"/>
          <w:szCs w:val="24"/>
        </w:rPr>
        <w:t xml:space="preserve">paragrafo </w:t>
      </w:r>
      <w:r w:rsidRPr="00FF3C4B">
        <w:rPr>
          <w:rFonts w:ascii="Times New Roman" w:hAnsi="Times New Roman"/>
          <w:sz w:val="24"/>
          <w:szCs w:val="24"/>
        </w:rPr>
        <w:t>1 del presente articolo che INVITALIA è obbligata a rivelare in base alla normativa vigente, o in base a regolamenti emanati da autorità competenti e/o per ordine di autorità giudiziaria a cui la stessa non possa legittimamente opporre rifiuto.</w:t>
      </w:r>
    </w:p>
    <w:p w14:paraId="6968CAAC" w14:textId="3C8FB8A0" w:rsidR="000B3903" w:rsidRDefault="000B3903" w:rsidP="00810752">
      <w:pPr>
        <w:widowControl w:val="0"/>
        <w:numPr>
          <w:ilvl w:val="0"/>
          <w:numId w:val="64"/>
        </w:numPr>
        <w:spacing w:after="120" w:line="280" w:lineRule="exact"/>
        <w:ind w:left="567" w:hanging="567"/>
        <w:jc w:val="both"/>
        <w:rPr>
          <w:rFonts w:ascii="Arial" w:hAnsi="Arial" w:cs="Arial"/>
          <w:sz w:val="20"/>
          <w:szCs w:val="20"/>
        </w:rPr>
      </w:pPr>
      <w:r w:rsidRPr="009A47A9">
        <w:rPr>
          <w:rFonts w:ascii="Times New Roman" w:hAnsi="Times New Roman"/>
          <w:sz w:val="24"/>
          <w:szCs w:val="24"/>
        </w:rPr>
        <w:t xml:space="preserve">Eventuali dichiarazioni rilasciate </w:t>
      </w:r>
      <w:r w:rsidR="005A4EA7">
        <w:rPr>
          <w:rFonts w:ascii="Times New Roman" w:hAnsi="Times New Roman"/>
          <w:sz w:val="24"/>
          <w:szCs w:val="24"/>
        </w:rPr>
        <w:t>dal Comune di Colobraro</w:t>
      </w:r>
      <w:r w:rsidR="005A4EA7" w:rsidRPr="0030744D">
        <w:rPr>
          <w:rFonts w:ascii="Times New Roman" w:hAnsi="Times New Roman"/>
          <w:sz w:val="24"/>
          <w:szCs w:val="24"/>
        </w:rPr>
        <w:t xml:space="preserve"> </w:t>
      </w:r>
      <w:r w:rsidRPr="009A47A9">
        <w:rPr>
          <w:rFonts w:ascii="Times New Roman" w:hAnsi="Times New Roman"/>
          <w:sz w:val="24"/>
          <w:szCs w:val="24"/>
        </w:rPr>
        <w:t xml:space="preserve">e/o dai suoi consulenti/collaboratori, o agli stessi riconducibili, che riguardassero l’operato di INVITALIA, pubblicate e/o divulgate sui mass o social media, a diffusione locale, nazionale o estera, dovranno essere preventivamente convenute con INVITALIA stessa. Viceversa, eventuali dichiarazioni rilasciate da INVITALIA e/o dai suoi eventuali consulenti/collaboratori, o agli stessi riconducibili, che riguardassero l’operato </w:t>
      </w:r>
      <w:r w:rsidR="005A4EA7">
        <w:rPr>
          <w:rFonts w:ascii="Times New Roman" w:hAnsi="Times New Roman"/>
          <w:sz w:val="24"/>
          <w:szCs w:val="24"/>
        </w:rPr>
        <w:t>del Comune di Colobraro</w:t>
      </w:r>
      <w:r w:rsidRPr="009A47A9">
        <w:rPr>
          <w:rFonts w:ascii="Times New Roman" w:hAnsi="Times New Roman"/>
          <w:sz w:val="24"/>
          <w:szCs w:val="24"/>
        </w:rPr>
        <w:t>, pubblicate e/o divulgate sui mass o social media, a diffusione locale, nazionale o estera, dovranno essere preventivamente convenute con l</w:t>
      </w:r>
      <w:r w:rsidR="00810752">
        <w:rPr>
          <w:rFonts w:ascii="Times New Roman" w:hAnsi="Times New Roman"/>
          <w:sz w:val="24"/>
          <w:szCs w:val="24"/>
        </w:rPr>
        <w:t>o</w:t>
      </w:r>
      <w:r w:rsidRPr="009A47A9">
        <w:rPr>
          <w:rFonts w:ascii="Times New Roman" w:hAnsi="Times New Roman"/>
          <w:sz w:val="24"/>
          <w:szCs w:val="24"/>
        </w:rPr>
        <w:t xml:space="preserve"> </w:t>
      </w:r>
      <w:r w:rsidR="005A4EA7">
        <w:rPr>
          <w:rFonts w:ascii="Times New Roman" w:hAnsi="Times New Roman"/>
          <w:sz w:val="24"/>
          <w:szCs w:val="24"/>
        </w:rPr>
        <w:t>stesso Comune di Colobraro</w:t>
      </w:r>
      <w:r w:rsidRPr="00433CCB">
        <w:rPr>
          <w:rFonts w:ascii="Arial" w:hAnsi="Arial" w:cs="Arial"/>
          <w:sz w:val="20"/>
          <w:szCs w:val="20"/>
        </w:rPr>
        <w:t>.</w:t>
      </w:r>
    </w:p>
    <w:p w14:paraId="3DED2891" w14:textId="77777777" w:rsidR="00810752" w:rsidRPr="00433CCB" w:rsidRDefault="00810752" w:rsidP="00810752">
      <w:pPr>
        <w:widowControl w:val="0"/>
        <w:spacing w:after="120" w:line="280" w:lineRule="exact"/>
        <w:ind w:left="567"/>
        <w:jc w:val="both"/>
        <w:rPr>
          <w:rFonts w:ascii="Arial" w:hAnsi="Arial" w:cs="Arial"/>
          <w:sz w:val="20"/>
          <w:szCs w:val="20"/>
        </w:rPr>
      </w:pPr>
    </w:p>
    <w:p w14:paraId="57732DFC" w14:textId="21328703" w:rsidR="00704357" w:rsidRPr="00FF3C4B" w:rsidRDefault="00704357" w:rsidP="000B49B7">
      <w:pPr>
        <w:spacing w:before="120" w:after="120" w:line="252" w:lineRule="auto"/>
        <w:jc w:val="center"/>
        <w:textAlignment w:val="baseline"/>
        <w:rPr>
          <w:rFonts w:ascii="Times New Roman" w:hAnsi="Times New Roman"/>
          <w:b/>
          <w:bCs/>
          <w:sz w:val="24"/>
          <w:szCs w:val="24"/>
        </w:rPr>
      </w:pPr>
      <w:r w:rsidRPr="00FF3C4B">
        <w:rPr>
          <w:rFonts w:ascii="Times New Roman" w:hAnsi="Times New Roman"/>
          <w:b/>
          <w:bCs/>
          <w:sz w:val="24"/>
          <w:szCs w:val="24"/>
        </w:rPr>
        <w:t xml:space="preserve">Art. </w:t>
      </w:r>
      <w:r w:rsidR="00D20FCE">
        <w:rPr>
          <w:rFonts w:ascii="Times New Roman" w:hAnsi="Times New Roman"/>
          <w:b/>
          <w:bCs/>
          <w:sz w:val="24"/>
          <w:szCs w:val="24"/>
        </w:rPr>
        <w:t>10</w:t>
      </w:r>
      <w:r w:rsidRPr="00FF3C4B">
        <w:rPr>
          <w:rFonts w:ascii="Times New Roman" w:hAnsi="Times New Roman"/>
          <w:b/>
          <w:bCs/>
          <w:sz w:val="24"/>
          <w:szCs w:val="24"/>
        </w:rPr>
        <w:t xml:space="preserve"> – Tracciabilità dei flussi finanziari. </w:t>
      </w:r>
    </w:p>
    <w:p w14:paraId="78B7F0D7" w14:textId="77777777" w:rsidR="00704357" w:rsidRPr="00FF3C4B" w:rsidRDefault="00704357" w:rsidP="00E15188">
      <w:pPr>
        <w:numPr>
          <w:ilvl w:val="3"/>
          <w:numId w:val="64"/>
        </w:numPr>
        <w:tabs>
          <w:tab w:val="left" w:pos="567"/>
        </w:tabs>
        <w:spacing w:before="120" w:after="120" w:line="276" w:lineRule="auto"/>
        <w:ind w:left="567" w:hanging="567"/>
        <w:jc w:val="both"/>
        <w:textAlignment w:val="baseline"/>
        <w:rPr>
          <w:rFonts w:ascii="Times New Roman" w:eastAsia="Arial Unicode MS" w:hAnsi="Times New Roman"/>
          <w:sz w:val="24"/>
          <w:szCs w:val="24"/>
        </w:rPr>
      </w:pPr>
      <w:r w:rsidRPr="00FF3C4B">
        <w:rPr>
          <w:rFonts w:ascii="Times New Roman" w:eastAsia="Arial Unicode MS" w:hAnsi="Times New Roman"/>
          <w:sz w:val="24"/>
          <w:szCs w:val="24"/>
        </w:rPr>
        <w:t>Per le attività oggetto della presente Convenzione, INVITALIA assume, ora per allora, tutti gli obblighi eventualmente applicabili in materia di tracciabilità dei flussi finanziari, di cui all’articolo 3 della L. 13 agosto 2010, n. 136, nonché quelli derivanti dall’applicazione dell’articolo 25 del D.L. 24 aprile 2014, n. 66, convertito in legge, con modificazioni, dalla Legge 23 giugno 2014, n. 89. Più in particolare, per quanto occorre, INVITALIA ai sensi dell’articolo 3 della suddetta L. 136/2010 si impegna sin d’ora ad utilizzare un conto corrente dedicato alle attività di cui alla presente Convenzione.</w:t>
      </w:r>
    </w:p>
    <w:p w14:paraId="439F4F35" w14:textId="77777777" w:rsidR="00704357" w:rsidRPr="00FF3C4B" w:rsidRDefault="00704357" w:rsidP="000B49B7">
      <w:pPr>
        <w:tabs>
          <w:tab w:val="left" w:pos="567"/>
        </w:tabs>
        <w:spacing w:before="120" w:after="120" w:line="252" w:lineRule="auto"/>
        <w:jc w:val="both"/>
        <w:textAlignment w:val="baseline"/>
        <w:rPr>
          <w:rFonts w:ascii="Times New Roman" w:eastAsia="Arial Unicode MS" w:hAnsi="Times New Roman"/>
          <w:sz w:val="24"/>
          <w:szCs w:val="24"/>
        </w:rPr>
      </w:pPr>
    </w:p>
    <w:p w14:paraId="51AE7BB2" w14:textId="2A723F21" w:rsidR="00704357" w:rsidRPr="00FF3C4B" w:rsidRDefault="00704357" w:rsidP="000B49B7">
      <w:pPr>
        <w:spacing w:line="252" w:lineRule="auto"/>
        <w:jc w:val="center"/>
        <w:rPr>
          <w:rFonts w:ascii="Times New Roman" w:hAnsi="Times New Roman"/>
          <w:b/>
          <w:bCs/>
          <w:sz w:val="24"/>
          <w:szCs w:val="24"/>
        </w:rPr>
      </w:pPr>
      <w:r w:rsidRPr="00FF3C4B">
        <w:rPr>
          <w:rFonts w:ascii="Times New Roman" w:hAnsi="Times New Roman"/>
          <w:b/>
          <w:bCs/>
          <w:sz w:val="24"/>
          <w:szCs w:val="24"/>
        </w:rPr>
        <w:t>Art. 1</w:t>
      </w:r>
      <w:r w:rsidR="00D20FCE">
        <w:rPr>
          <w:rFonts w:ascii="Times New Roman" w:hAnsi="Times New Roman"/>
          <w:b/>
          <w:bCs/>
          <w:sz w:val="24"/>
          <w:szCs w:val="24"/>
        </w:rPr>
        <w:t>1</w:t>
      </w:r>
      <w:r w:rsidRPr="00FF3C4B">
        <w:rPr>
          <w:rFonts w:ascii="Times New Roman" w:hAnsi="Times New Roman"/>
          <w:b/>
          <w:bCs/>
          <w:sz w:val="24"/>
          <w:szCs w:val="24"/>
        </w:rPr>
        <w:t xml:space="preserve"> – Effic</w:t>
      </w:r>
      <w:r w:rsidR="00782E7F" w:rsidRPr="00FF3C4B">
        <w:rPr>
          <w:rFonts w:ascii="Times New Roman" w:hAnsi="Times New Roman"/>
          <w:b/>
          <w:bCs/>
          <w:sz w:val="24"/>
          <w:szCs w:val="24"/>
        </w:rPr>
        <w:t>aci</w:t>
      </w:r>
      <w:r w:rsidRPr="00FF3C4B">
        <w:rPr>
          <w:rFonts w:ascii="Times New Roman" w:hAnsi="Times New Roman"/>
          <w:b/>
          <w:bCs/>
          <w:sz w:val="24"/>
          <w:szCs w:val="24"/>
        </w:rPr>
        <w:t>a, durata e proroga. Diritto di recesso</w:t>
      </w:r>
      <w:r w:rsidR="009D0802" w:rsidRPr="00FF3C4B">
        <w:rPr>
          <w:rFonts w:ascii="Times New Roman" w:hAnsi="Times New Roman"/>
          <w:b/>
          <w:bCs/>
          <w:sz w:val="24"/>
          <w:szCs w:val="24"/>
        </w:rPr>
        <w:t xml:space="preserve"> e m</w:t>
      </w:r>
      <w:r w:rsidRPr="00FF3C4B">
        <w:rPr>
          <w:rFonts w:ascii="Times New Roman" w:hAnsi="Times New Roman"/>
          <w:b/>
          <w:bCs/>
          <w:sz w:val="24"/>
          <w:szCs w:val="24"/>
        </w:rPr>
        <w:t>odifiche.</w:t>
      </w:r>
    </w:p>
    <w:p w14:paraId="2DCC3488" w14:textId="7BECA1F0" w:rsidR="00E920D5" w:rsidRPr="00FF3C4B" w:rsidRDefault="00704357" w:rsidP="00E15188">
      <w:pPr>
        <w:numPr>
          <w:ilvl w:val="3"/>
          <w:numId w:val="104"/>
        </w:numPr>
        <w:tabs>
          <w:tab w:val="left" w:pos="567"/>
        </w:tabs>
        <w:spacing w:before="120" w:after="120" w:line="276" w:lineRule="auto"/>
        <w:ind w:left="567" w:hanging="567"/>
        <w:jc w:val="both"/>
        <w:textAlignment w:val="baseline"/>
        <w:rPr>
          <w:rFonts w:ascii="Times New Roman" w:hAnsi="Times New Roman"/>
          <w:sz w:val="24"/>
          <w:szCs w:val="24"/>
        </w:rPr>
      </w:pPr>
      <w:r w:rsidRPr="00FF3C4B">
        <w:rPr>
          <w:rFonts w:ascii="Times New Roman" w:eastAsia="Arial Unicode MS" w:hAnsi="Times New Roman"/>
          <w:sz w:val="24"/>
          <w:szCs w:val="24"/>
        </w:rPr>
        <w:t xml:space="preserve">La </w:t>
      </w:r>
      <w:r w:rsidRPr="00FF3C4B">
        <w:rPr>
          <w:rFonts w:ascii="Times New Roman" w:hAnsi="Times New Roman"/>
          <w:sz w:val="24"/>
          <w:szCs w:val="24"/>
        </w:rPr>
        <w:t xml:space="preserve">presente Convenzione ha durata sino </w:t>
      </w:r>
      <w:r w:rsidR="00E920D5" w:rsidRPr="00FF3C4B">
        <w:rPr>
          <w:rFonts w:ascii="Times New Roman" w:hAnsi="Times New Roman"/>
          <w:sz w:val="24"/>
          <w:szCs w:val="24"/>
        </w:rPr>
        <w:t>al</w:t>
      </w:r>
      <w:r w:rsidR="006B44A4" w:rsidRPr="00FF3C4B">
        <w:rPr>
          <w:rFonts w:ascii="Times New Roman" w:hAnsi="Times New Roman"/>
          <w:sz w:val="24"/>
          <w:szCs w:val="24"/>
        </w:rPr>
        <w:t xml:space="preserve"> 3</w:t>
      </w:r>
      <w:r w:rsidR="003C4939" w:rsidRPr="00FF3C4B">
        <w:rPr>
          <w:rFonts w:ascii="Times New Roman" w:hAnsi="Times New Roman"/>
          <w:sz w:val="24"/>
          <w:szCs w:val="24"/>
        </w:rPr>
        <w:t>1</w:t>
      </w:r>
      <w:r w:rsidR="006B44A4" w:rsidRPr="00FF3C4B">
        <w:rPr>
          <w:rFonts w:ascii="Times New Roman" w:hAnsi="Times New Roman"/>
          <w:sz w:val="24"/>
          <w:szCs w:val="24"/>
        </w:rPr>
        <w:t xml:space="preserve"> </w:t>
      </w:r>
      <w:r w:rsidR="003C4939" w:rsidRPr="00FF3C4B">
        <w:rPr>
          <w:rFonts w:ascii="Times New Roman" w:hAnsi="Times New Roman"/>
          <w:sz w:val="24"/>
          <w:szCs w:val="24"/>
        </w:rPr>
        <w:t>dicembre</w:t>
      </w:r>
      <w:r w:rsidR="006B44A4" w:rsidRPr="00FF3C4B">
        <w:rPr>
          <w:rFonts w:ascii="Times New Roman" w:hAnsi="Times New Roman"/>
          <w:sz w:val="24"/>
          <w:szCs w:val="24"/>
        </w:rPr>
        <w:t xml:space="preserve"> 2024</w:t>
      </w:r>
      <w:r w:rsidR="000B3903">
        <w:rPr>
          <w:rFonts w:ascii="Times New Roman" w:hAnsi="Times New Roman"/>
          <w:sz w:val="24"/>
          <w:szCs w:val="24"/>
        </w:rPr>
        <w:t>,</w:t>
      </w:r>
      <w:r w:rsidR="006B44A4" w:rsidRPr="00FF3C4B">
        <w:rPr>
          <w:rFonts w:ascii="Times New Roman" w:hAnsi="Times New Roman"/>
          <w:sz w:val="24"/>
          <w:szCs w:val="24"/>
        </w:rPr>
        <w:t xml:space="preserve"> </w:t>
      </w:r>
      <w:r w:rsidR="00610C5B" w:rsidRPr="00FF3C4B">
        <w:rPr>
          <w:rFonts w:ascii="Times New Roman" w:hAnsi="Times New Roman"/>
          <w:sz w:val="24"/>
          <w:szCs w:val="24"/>
        </w:rPr>
        <w:t xml:space="preserve">salvo </w:t>
      </w:r>
      <w:r w:rsidR="000B3903">
        <w:rPr>
          <w:rFonts w:ascii="Times New Roman" w:hAnsi="Times New Roman"/>
          <w:sz w:val="24"/>
          <w:szCs w:val="24"/>
        </w:rPr>
        <w:t xml:space="preserve">successiva proroga mediante </w:t>
      </w:r>
      <w:r w:rsidR="00E920D5" w:rsidRPr="00FF3C4B">
        <w:rPr>
          <w:rFonts w:ascii="Times New Roman" w:hAnsi="Times New Roman"/>
          <w:sz w:val="24"/>
          <w:szCs w:val="24"/>
        </w:rPr>
        <w:t>accordo scritto delle Parti</w:t>
      </w:r>
      <w:r w:rsidR="007814E2" w:rsidRPr="00FF3C4B">
        <w:rPr>
          <w:rFonts w:ascii="Times New Roman" w:hAnsi="Times New Roman"/>
          <w:sz w:val="24"/>
          <w:szCs w:val="24"/>
        </w:rPr>
        <w:t>.</w:t>
      </w:r>
    </w:p>
    <w:p w14:paraId="0E080938" w14:textId="77777777" w:rsidR="00704357" w:rsidRPr="00FF3C4B" w:rsidRDefault="00704357" w:rsidP="00E15188">
      <w:pPr>
        <w:numPr>
          <w:ilvl w:val="3"/>
          <w:numId w:val="104"/>
        </w:numPr>
        <w:tabs>
          <w:tab w:val="left" w:pos="567"/>
        </w:tabs>
        <w:spacing w:before="120" w:after="120" w:line="276" w:lineRule="auto"/>
        <w:ind w:left="567" w:hanging="567"/>
        <w:jc w:val="both"/>
        <w:textAlignment w:val="baseline"/>
        <w:rPr>
          <w:rFonts w:ascii="Times New Roman" w:hAnsi="Times New Roman"/>
          <w:sz w:val="24"/>
          <w:szCs w:val="24"/>
        </w:rPr>
      </w:pPr>
      <w:r w:rsidRPr="00FF3C4B">
        <w:rPr>
          <w:rFonts w:ascii="Times New Roman" w:eastAsia="Arial Unicode MS" w:hAnsi="Times New Roman"/>
          <w:color w:val="000000"/>
          <w:sz w:val="24"/>
          <w:szCs w:val="24"/>
        </w:rPr>
        <w:t xml:space="preserve">La </w:t>
      </w:r>
      <w:r w:rsidRPr="00FF3C4B">
        <w:rPr>
          <w:rFonts w:ascii="Times New Roman" w:eastAsia="Arial Unicode MS" w:hAnsi="Times New Roman"/>
          <w:sz w:val="24"/>
          <w:szCs w:val="24"/>
        </w:rPr>
        <w:t>cessazione</w:t>
      </w:r>
      <w:r w:rsidRPr="00FF3C4B">
        <w:rPr>
          <w:rFonts w:ascii="Times New Roman" w:eastAsia="Arial Unicode MS" w:hAnsi="Times New Roman"/>
          <w:color w:val="000000"/>
          <w:sz w:val="24"/>
          <w:szCs w:val="24"/>
        </w:rPr>
        <w:t xml:space="preserve"> della presente Convenzione non avrà comunque effetto sulle disposizioni di cui all’articolo </w:t>
      </w:r>
      <w:r w:rsidR="000D31BF" w:rsidRPr="00FF3C4B">
        <w:rPr>
          <w:rFonts w:ascii="Times New Roman" w:eastAsia="Arial Unicode MS" w:hAnsi="Times New Roman"/>
          <w:color w:val="000000"/>
          <w:sz w:val="24"/>
          <w:szCs w:val="24"/>
        </w:rPr>
        <w:t>5</w:t>
      </w:r>
      <w:r w:rsidR="00553027" w:rsidRPr="00FF3C4B">
        <w:rPr>
          <w:rFonts w:ascii="Times New Roman" w:eastAsia="Arial Unicode MS" w:hAnsi="Times New Roman"/>
          <w:color w:val="000000"/>
          <w:sz w:val="24"/>
          <w:szCs w:val="24"/>
        </w:rPr>
        <w:t xml:space="preserve"> </w:t>
      </w:r>
      <w:r w:rsidRPr="00FF3C4B">
        <w:rPr>
          <w:rFonts w:ascii="Times New Roman" w:eastAsia="Arial Unicode MS" w:hAnsi="Times New Roman"/>
          <w:color w:val="000000"/>
          <w:sz w:val="24"/>
          <w:szCs w:val="24"/>
        </w:rPr>
        <w:t>della presente Convenzione, con riferimento alla rendicontazione delle attività oggetto della Convenzione medesima, nonché su quegli Atti di Attivazione, per quanto concerne le attività svolte da INVITALIA come Centrale di Committenza, la cui esecuzione fosse in corso al momento della cessazione anzidetta.</w:t>
      </w:r>
    </w:p>
    <w:p w14:paraId="65566B94" w14:textId="5605B412" w:rsidR="00BF665C" w:rsidRPr="00FF3C4B" w:rsidRDefault="005A4EA7" w:rsidP="00E15188">
      <w:pPr>
        <w:numPr>
          <w:ilvl w:val="3"/>
          <w:numId w:val="104"/>
        </w:numPr>
        <w:tabs>
          <w:tab w:val="left" w:pos="567"/>
        </w:tabs>
        <w:spacing w:before="120" w:after="120" w:line="276" w:lineRule="auto"/>
        <w:ind w:left="567" w:hanging="567"/>
        <w:jc w:val="both"/>
        <w:textAlignment w:val="baseline"/>
        <w:rPr>
          <w:rFonts w:ascii="Times New Roman" w:hAnsi="Times New Roman"/>
          <w:sz w:val="24"/>
          <w:szCs w:val="24"/>
        </w:rPr>
      </w:pPr>
      <w:r>
        <w:rPr>
          <w:rFonts w:ascii="Times New Roman" w:hAnsi="Times New Roman"/>
          <w:sz w:val="24"/>
          <w:szCs w:val="24"/>
        </w:rPr>
        <w:t>Il Comune di Colobraro</w:t>
      </w:r>
      <w:r w:rsidRPr="0030744D">
        <w:rPr>
          <w:rFonts w:ascii="Times New Roman" w:hAnsi="Times New Roman"/>
          <w:sz w:val="24"/>
          <w:szCs w:val="24"/>
        </w:rPr>
        <w:t xml:space="preserve"> </w:t>
      </w:r>
      <w:r w:rsidR="00704357" w:rsidRPr="00FF3C4B">
        <w:rPr>
          <w:rFonts w:ascii="Times New Roman" w:eastAsia="Arial Unicode MS" w:hAnsi="Times New Roman"/>
          <w:color w:val="000000" w:themeColor="text1"/>
          <w:sz w:val="24"/>
          <w:szCs w:val="24"/>
        </w:rPr>
        <w:t xml:space="preserve">può recedere in qualunque momento </w:t>
      </w:r>
      <w:r w:rsidR="00704357" w:rsidRPr="00FF3C4B">
        <w:rPr>
          <w:rFonts w:ascii="Times New Roman" w:eastAsia="Arial Unicode MS" w:hAnsi="Times New Roman"/>
          <w:i/>
          <w:color w:val="000000" w:themeColor="text1"/>
          <w:sz w:val="24"/>
          <w:szCs w:val="24"/>
        </w:rPr>
        <w:t xml:space="preserve">ad </w:t>
      </w:r>
      <w:proofErr w:type="spellStart"/>
      <w:r w:rsidR="00704357" w:rsidRPr="00FF3C4B">
        <w:rPr>
          <w:rFonts w:ascii="Times New Roman" w:eastAsia="Arial Unicode MS" w:hAnsi="Times New Roman"/>
          <w:i/>
          <w:color w:val="000000" w:themeColor="text1"/>
          <w:sz w:val="24"/>
          <w:szCs w:val="24"/>
        </w:rPr>
        <w:t>nutum</w:t>
      </w:r>
      <w:proofErr w:type="spellEnd"/>
      <w:r w:rsidR="00704357" w:rsidRPr="00FF3C4B">
        <w:rPr>
          <w:rFonts w:ascii="Times New Roman" w:eastAsia="Arial Unicode MS" w:hAnsi="Times New Roman"/>
          <w:color w:val="000000" w:themeColor="text1"/>
          <w:sz w:val="24"/>
          <w:szCs w:val="24"/>
        </w:rPr>
        <w:t xml:space="preserve"> e comunque senza il pagamento di alcuna penale dalla presente Convenzione con preavviso scritto di almeno 30</w:t>
      </w:r>
      <w:r w:rsidR="00D20FCE">
        <w:rPr>
          <w:rFonts w:ascii="Times New Roman" w:eastAsia="Arial Unicode MS" w:hAnsi="Times New Roman"/>
          <w:color w:val="000000" w:themeColor="text1"/>
          <w:sz w:val="24"/>
          <w:szCs w:val="24"/>
        </w:rPr>
        <w:t xml:space="preserve"> (trenta)</w:t>
      </w:r>
      <w:r w:rsidR="00704357" w:rsidRPr="00FF3C4B">
        <w:rPr>
          <w:rFonts w:ascii="Times New Roman" w:eastAsia="Arial Unicode MS" w:hAnsi="Times New Roman"/>
          <w:color w:val="000000" w:themeColor="text1"/>
          <w:sz w:val="24"/>
          <w:szCs w:val="24"/>
        </w:rPr>
        <w:t xml:space="preserve"> giorni</w:t>
      </w:r>
      <w:r w:rsidR="000B3903">
        <w:rPr>
          <w:rFonts w:ascii="Times New Roman" w:eastAsia="Arial Unicode MS" w:hAnsi="Times New Roman"/>
          <w:color w:val="000000" w:themeColor="text1"/>
          <w:sz w:val="24"/>
          <w:szCs w:val="24"/>
        </w:rPr>
        <w:t xml:space="preserve"> naturali e consecutivi</w:t>
      </w:r>
      <w:r w:rsidR="00704357" w:rsidRPr="00FF3C4B">
        <w:rPr>
          <w:rFonts w:ascii="Times New Roman" w:eastAsia="Arial Unicode MS" w:hAnsi="Times New Roman"/>
          <w:color w:val="000000" w:themeColor="text1"/>
          <w:sz w:val="24"/>
          <w:szCs w:val="24"/>
        </w:rPr>
        <w:t>. In tale ipotesi verranno riconosciute a INVITALIA le spese e i costi sostenuti sino alla data di effic</w:t>
      </w:r>
      <w:r w:rsidR="00782E7F" w:rsidRPr="00FF3C4B">
        <w:rPr>
          <w:rFonts w:ascii="Times New Roman" w:eastAsia="Arial Unicode MS" w:hAnsi="Times New Roman"/>
          <w:color w:val="000000" w:themeColor="text1"/>
          <w:sz w:val="24"/>
          <w:szCs w:val="24"/>
        </w:rPr>
        <w:t>aci</w:t>
      </w:r>
      <w:r w:rsidR="00704357" w:rsidRPr="00FF3C4B">
        <w:rPr>
          <w:rFonts w:ascii="Times New Roman" w:eastAsia="Arial Unicode MS" w:hAnsi="Times New Roman"/>
          <w:color w:val="000000" w:themeColor="text1"/>
          <w:sz w:val="24"/>
          <w:szCs w:val="24"/>
        </w:rPr>
        <w:t>a del recesso, come individuata nel relativo preavviso all’uopo trasmesso</w:t>
      </w:r>
      <w:r w:rsidR="003F7CB0" w:rsidRPr="00FF3C4B">
        <w:rPr>
          <w:rFonts w:ascii="Times New Roman" w:eastAsia="Arial Unicode MS" w:hAnsi="Times New Roman"/>
          <w:color w:val="000000" w:themeColor="text1"/>
          <w:sz w:val="24"/>
          <w:szCs w:val="24"/>
        </w:rPr>
        <w:t xml:space="preserve"> </w:t>
      </w:r>
      <w:r>
        <w:rPr>
          <w:rFonts w:ascii="Times New Roman" w:hAnsi="Times New Roman"/>
          <w:sz w:val="24"/>
          <w:szCs w:val="24"/>
        </w:rPr>
        <w:t>al Comune di Colobraro</w:t>
      </w:r>
      <w:r w:rsidRPr="0030744D">
        <w:rPr>
          <w:rFonts w:ascii="Times New Roman" w:hAnsi="Times New Roman"/>
          <w:sz w:val="24"/>
          <w:szCs w:val="24"/>
        </w:rPr>
        <w:t xml:space="preserve"> </w:t>
      </w:r>
      <w:r w:rsidR="00704357" w:rsidRPr="00FF3C4B">
        <w:rPr>
          <w:rFonts w:ascii="Times New Roman" w:eastAsia="Arial Unicode MS" w:hAnsi="Times New Roman"/>
          <w:color w:val="000000" w:themeColor="text1"/>
          <w:sz w:val="24"/>
          <w:szCs w:val="24"/>
        </w:rPr>
        <w:t xml:space="preserve">che saranno da INVITALIA rendicontate, nonché le spese e i costi che, ancorché non materialmente effettuati, alla data sopra indicata, risultino da impegni definitivamente vincolanti e non eludibili. Il recesso dalla presente Convenzione da parte </w:t>
      </w:r>
      <w:r>
        <w:rPr>
          <w:rFonts w:ascii="Times New Roman" w:hAnsi="Times New Roman"/>
          <w:sz w:val="24"/>
          <w:szCs w:val="24"/>
        </w:rPr>
        <w:t>del Comune di Colobraro</w:t>
      </w:r>
      <w:r w:rsidRPr="0030744D">
        <w:rPr>
          <w:rFonts w:ascii="Times New Roman" w:hAnsi="Times New Roman"/>
          <w:sz w:val="24"/>
          <w:szCs w:val="24"/>
        </w:rPr>
        <w:t xml:space="preserve"> </w:t>
      </w:r>
      <w:r w:rsidR="00704357" w:rsidRPr="00FF3C4B">
        <w:rPr>
          <w:rFonts w:ascii="Times New Roman" w:eastAsia="Arial Unicode MS" w:hAnsi="Times New Roman"/>
          <w:color w:val="000000" w:themeColor="text1"/>
          <w:sz w:val="24"/>
          <w:szCs w:val="24"/>
        </w:rPr>
        <w:t xml:space="preserve">non avrà comunque effetto sull’Atto di Attivazione la cui esecuzione fosse in corso, salvo espressa dichiarazione in tal senso da parte </w:t>
      </w:r>
      <w:r>
        <w:rPr>
          <w:rFonts w:ascii="Times New Roman" w:eastAsia="Arial Unicode MS" w:hAnsi="Times New Roman"/>
          <w:color w:val="000000" w:themeColor="text1"/>
          <w:sz w:val="24"/>
          <w:szCs w:val="24"/>
        </w:rPr>
        <w:t>dello stesso</w:t>
      </w:r>
      <w:r>
        <w:rPr>
          <w:rFonts w:ascii="Times New Roman" w:hAnsi="Times New Roman"/>
          <w:sz w:val="24"/>
          <w:szCs w:val="24"/>
        </w:rPr>
        <w:t xml:space="preserve"> Comune di Colobraro</w:t>
      </w:r>
    </w:p>
    <w:p w14:paraId="3F69FC7C" w14:textId="71748A03" w:rsidR="00ED564A" w:rsidRPr="00FF3C4B" w:rsidRDefault="005A4EA7" w:rsidP="00E15188">
      <w:pPr>
        <w:numPr>
          <w:ilvl w:val="3"/>
          <w:numId w:val="104"/>
        </w:numPr>
        <w:tabs>
          <w:tab w:val="left" w:pos="567"/>
        </w:tabs>
        <w:spacing w:before="120" w:after="120" w:line="276" w:lineRule="auto"/>
        <w:ind w:left="567" w:hanging="567"/>
        <w:jc w:val="both"/>
        <w:textAlignment w:val="baseline"/>
        <w:rPr>
          <w:rFonts w:ascii="Times New Roman" w:hAnsi="Times New Roman"/>
          <w:sz w:val="24"/>
          <w:szCs w:val="24"/>
        </w:rPr>
      </w:pPr>
      <w:r>
        <w:rPr>
          <w:rFonts w:ascii="Times New Roman" w:hAnsi="Times New Roman"/>
          <w:sz w:val="24"/>
          <w:szCs w:val="24"/>
        </w:rPr>
        <w:t>Il Comune di Colobraro</w:t>
      </w:r>
      <w:r w:rsidRPr="0030744D">
        <w:rPr>
          <w:rFonts w:ascii="Times New Roman" w:hAnsi="Times New Roman"/>
          <w:sz w:val="24"/>
          <w:szCs w:val="24"/>
        </w:rPr>
        <w:t xml:space="preserve"> </w:t>
      </w:r>
      <w:r w:rsidR="00835BF7" w:rsidRPr="00FF3C4B">
        <w:rPr>
          <w:rFonts w:ascii="Times New Roman" w:hAnsi="Times New Roman"/>
          <w:sz w:val="24"/>
          <w:szCs w:val="24"/>
        </w:rPr>
        <w:t xml:space="preserve">potrà altresì recedere in qualunque momento dagli impegni assunti nei confronti di INVITALIA ai sensi della presente Convenzione, qualora, a proprio giudizio, nel corso </w:t>
      </w:r>
      <w:r w:rsidR="00835BF7" w:rsidRPr="00FF3C4B">
        <w:rPr>
          <w:rFonts w:ascii="Times New Roman" w:hAnsi="Times New Roman"/>
          <w:sz w:val="24"/>
          <w:szCs w:val="24"/>
        </w:rPr>
        <w:lastRenderedPageBreak/>
        <w:t xml:space="preserve">della vigenza della stessa intervengano fatti o provvedimenti che modifichino la situazione esistente all’atto della stipula della Convenzione e ne rendano impossibile o inopportuna la sua conduzione a termine. In tale ipotesi, verranno riconosciute ad INVITALIA le spese sostenute alla data del ricevimento della comunicazione scritta, a mezzo PEC, da parte </w:t>
      </w:r>
      <w:r>
        <w:rPr>
          <w:rFonts w:ascii="Times New Roman" w:hAnsi="Times New Roman"/>
          <w:sz w:val="24"/>
          <w:szCs w:val="24"/>
        </w:rPr>
        <w:t>del Comune di Colobraro</w:t>
      </w:r>
      <w:r w:rsidR="00835BF7" w:rsidRPr="00FF3C4B">
        <w:rPr>
          <w:rFonts w:ascii="Times New Roman" w:hAnsi="Times New Roman"/>
          <w:sz w:val="24"/>
          <w:szCs w:val="24"/>
        </w:rPr>
        <w:t xml:space="preserve">, di esercizio della facoltà di recesso, nonché quelle che, ancorché non materialmente effettuate, risultino obbligazioni già definitivamente vincolanti. </w:t>
      </w:r>
    </w:p>
    <w:p w14:paraId="6007F437" w14:textId="022A331A" w:rsidR="002B01D1" w:rsidRPr="00FF3C4B" w:rsidRDefault="00704357" w:rsidP="00E15188">
      <w:pPr>
        <w:numPr>
          <w:ilvl w:val="3"/>
          <w:numId w:val="104"/>
        </w:numPr>
        <w:tabs>
          <w:tab w:val="left" w:pos="567"/>
        </w:tabs>
        <w:spacing w:before="120" w:after="120" w:line="276" w:lineRule="auto"/>
        <w:ind w:left="567" w:hanging="567"/>
        <w:jc w:val="both"/>
        <w:textAlignment w:val="baseline"/>
        <w:rPr>
          <w:rFonts w:ascii="Times New Roman" w:eastAsia="Arial Unicode MS" w:hAnsi="Times New Roman"/>
          <w:color w:val="000000"/>
          <w:sz w:val="24"/>
          <w:szCs w:val="24"/>
        </w:rPr>
      </w:pPr>
      <w:r w:rsidRPr="00FF3C4B">
        <w:rPr>
          <w:rFonts w:ascii="Times New Roman" w:eastAsia="Arial Unicode MS" w:hAnsi="Times New Roman"/>
          <w:color w:val="000000"/>
          <w:sz w:val="24"/>
          <w:szCs w:val="24"/>
        </w:rPr>
        <w:t xml:space="preserve">Le </w:t>
      </w:r>
      <w:r w:rsidRPr="00FF3C4B">
        <w:rPr>
          <w:rFonts w:ascii="Times New Roman" w:eastAsia="Arial Unicode MS" w:hAnsi="Times New Roman"/>
          <w:sz w:val="24"/>
          <w:szCs w:val="24"/>
        </w:rPr>
        <w:t>Parti</w:t>
      </w:r>
      <w:r w:rsidRPr="00FF3C4B">
        <w:rPr>
          <w:rFonts w:ascii="Times New Roman" w:eastAsia="Arial Unicode MS" w:hAnsi="Times New Roman"/>
          <w:color w:val="000000"/>
          <w:sz w:val="24"/>
          <w:szCs w:val="24"/>
        </w:rPr>
        <w:t xml:space="preserve"> riconoscono sin d’ora che INVITALIA avrà facoltà di recedere dal rapporto con </w:t>
      </w:r>
      <w:r w:rsidR="005A4EA7">
        <w:rPr>
          <w:rFonts w:ascii="Times New Roman" w:hAnsi="Times New Roman"/>
          <w:sz w:val="24"/>
          <w:szCs w:val="24"/>
        </w:rPr>
        <w:t>il Comune di Colobraro</w:t>
      </w:r>
      <w:r w:rsidR="00EE1957" w:rsidRPr="00FF3C4B">
        <w:rPr>
          <w:rFonts w:ascii="Times New Roman" w:eastAsia="Arial Unicode MS" w:hAnsi="Times New Roman"/>
          <w:color w:val="000000"/>
          <w:sz w:val="24"/>
          <w:szCs w:val="24"/>
        </w:rPr>
        <w:t xml:space="preserve"> </w:t>
      </w:r>
      <w:r w:rsidRPr="00FF3C4B">
        <w:rPr>
          <w:rFonts w:ascii="Times New Roman" w:eastAsia="Arial Unicode MS" w:hAnsi="Times New Roman"/>
          <w:color w:val="000000"/>
          <w:sz w:val="24"/>
          <w:szCs w:val="24"/>
        </w:rPr>
        <w:t xml:space="preserve">nel caso in cui </w:t>
      </w:r>
      <w:r w:rsidRPr="009A47A9">
        <w:rPr>
          <w:rFonts w:ascii="Times New Roman" w:eastAsia="Arial Unicode MS" w:hAnsi="Times New Roman"/>
          <w:color w:val="000000"/>
          <w:sz w:val="24"/>
          <w:szCs w:val="24"/>
        </w:rPr>
        <w:t>quest’ultima non provveda alla regolarizzazione degli atti trasmessi ad INVITALIA, quale Centrale di Committenza, come previsto dal paragrafo B., punto (i), dell’</w:t>
      </w:r>
      <w:r w:rsidRPr="009A47A9">
        <w:rPr>
          <w:rFonts w:ascii="Times New Roman" w:eastAsia="Arial Unicode MS" w:hAnsi="Times New Roman"/>
          <w:b/>
          <w:bCs/>
          <w:i/>
          <w:iCs/>
          <w:color w:val="000000"/>
          <w:sz w:val="24"/>
          <w:szCs w:val="24"/>
          <w:u w:val="single"/>
        </w:rPr>
        <w:t>Allegato 2</w:t>
      </w:r>
      <w:r w:rsidRPr="009A47A9">
        <w:rPr>
          <w:rFonts w:ascii="Times New Roman" w:eastAsia="Arial Unicode MS" w:hAnsi="Times New Roman"/>
          <w:color w:val="000000"/>
          <w:sz w:val="24"/>
          <w:szCs w:val="24"/>
        </w:rPr>
        <w:t xml:space="preserve"> alla presente Convenzione</w:t>
      </w:r>
      <w:r w:rsidR="002B01D1" w:rsidRPr="009A47A9">
        <w:rPr>
          <w:rFonts w:ascii="Times New Roman" w:eastAsia="Arial Unicode MS" w:hAnsi="Times New Roman"/>
          <w:color w:val="000000"/>
          <w:sz w:val="24"/>
          <w:szCs w:val="24"/>
        </w:rPr>
        <w:t>.</w:t>
      </w:r>
    </w:p>
    <w:p w14:paraId="2C30D3A6" w14:textId="77777777" w:rsidR="00704357" w:rsidRPr="00FF3C4B" w:rsidRDefault="00704357" w:rsidP="00E15188">
      <w:pPr>
        <w:numPr>
          <w:ilvl w:val="3"/>
          <w:numId w:val="104"/>
        </w:numPr>
        <w:tabs>
          <w:tab w:val="left" w:pos="567"/>
        </w:tabs>
        <w:spacing w:before="120" w:after="120" w:line="276" w:lineRule="auto"/>
        <w:ind w:left="567" w:hanging="567"/>
        <w:jc w:val="both"/>
        <w:textAlignment w:val="baseline"/>
        <w:rPr>
          <w:rFonts w:ascii="Times New Roman" w:eastAsia="Arial Unicode MS" w:hAnsi="Times New Roman"/>
          <w:color w:val="000000"/>
          <w:sz w:val="24"/>
          <w:szCs w:val="24"/>
        </w:rPr>
      </w:pPr>
      <w:r w:rsidRPr="00FF3C4B">
        <w:rPr>
          <w:rFonts w:ascii="Times New Roman" w:eastAsia="Arial Unicode MS" w:hAnsi="Times New Roman"/>
          <w:sz w:val="24"/>
          <w:szCs w:val="24"/>
        </w:rPr>
        <w:t>Eventuali</w:t>
      </w:r>
      <w:r w:rsidRPr="00FF3C4B">
        <w:rPr>
          <w:rFonts w:ascii="Times New Roman" w:eastAsia="Arial Unicode MS" w:hAnsi="Times New Roman"/>
          <w:color w:val="000000"/>
          <w:sz w:val="24"/>
          <w:szCs w:val="24"/>
        </w:rPr>
        <w:t xml:space="preserve"> modifiche alla presente Convenzione potranno essere espressamente convenute tra le Parti per iscritto, anche al fine di assicurarne, ove necessario, una efficace ed efficiente esecuzione.</w:t>
      </w:r>
    </w:p>
    <w:p w14:paraId="68344FD5" w14:textId="77777777" w:rsidR="00704357" w:rsidRDefault="00704357" w:rsidP="000B49B7">
      <w:pPr>
        <w:spacing w:before="120" w:after="120" w:line="252" w:lineRule="auto"/>
        <w:jc w:val="both"/>
        <w:textAlignment w:val="baseline"/>
        <w:rPr>
          <w:rFonts w:ascii="Times New Roman" w:hAnsi="Times New Roman"/>
          <w:sz w:val="24"/>
          <w:szCs w:val="24"/>
        </w:rPr>
      </w:pPr>
      <w:bookmarkStart w:id="6" w:name="_Hlk57894748"/>
      <w:bookmarkEnd w:id="6"/>
    </w:p>
    <w:p w14:paraId="4D1DA317" w14:textId="77777777" w:rsidR="005A4EA7" w:rsidRPr="00FF3C4B" w:rsidRDefault="005A4EA7" w:rsidP="000B49B7">
      <w:pPr>
        <w:spacing w:before="120" w:after="120" w:line="252" w:lineRule="auto"/>
        <w:jc w:val="both"/>
        <w:textAlignment w:val="baseline"/>
        <w:rPr>
          <w:rFonts w:ascii="Times New Roman" w:hAnsi="Times New Roman"/>
          <w:sz w:val="24"/>
          <w:szCs w:val="24"/>
        </w:rPr>
      </w:pPr>
    </w:p>
    <w:p w14:paraId="39E797FD" w14:textId="70A01E4E" w:rsidR="00704357" w:rsidRPr="00FF3C4B" w:rsidRDefault="00704357" w:rsidP="000B49B7">
      <w:pPr>
        <w:spacing w:after="120" w:line="252" w:lineRule="auto"/>
        <w:jc w:val="center"/>
        <w:rPr>
          <w:rFonts w:ascii="Times New Roman" w:hAnsi="Times New Roman"/>
          <w:b/>
          <w:sz w:val="24"/>
          <w:szCs w:val="24"/>
          <w:lang w:eastAsia="it-IT"/>
        </w:rPr>
      </w:pPr>
      <w:r w:rsidRPr="00FF3C4B">
        <w:rPr>
          <w:rFonts w:ascii="Times New Roman" w:hAnsi="Times New Roman"/>
          <w:b/>
          <w:sz w:val="24"/>
          <w:szCs w:val="24"/>
          <w:lang w:eastAsia="it-IT"/>
        </w:rPr>
        <w:t>Art. 1</w:t>
      </w:r>
      <w:r w:rsidR="00D20FCE">
        <w:rPr>
          <w:rFonts w:ascii="Times New Roman" w:hAnsi="Times New Roman"/>
          <w:b/>
          <w:sz w:val="24"/>
          <w:szCs w:val="24"/>
          <w:lang w:eastAsia="it-IT"/>
        </w:rPr>
        <w:t>2</w:t>
      </w:r>
      <w:r w:rsidRPr="00FF3C4B">
        <w:rPr>
          <w:rFonts w:ascii="Times New Roman" w:hAnsi="Times New Roman"/>
          <w:b/>
          <w:sz w:val="24"/>
          <w:szCs w:val="24"/>
          <w:lang w:eastAsia="it-IT"/>
        </w:rPr>
        <w:t xml:space="preserve"> – </w:t>
      </w:r>
      <w:r w:rsidRPr="00FF3C4B">
        <w:rPr>
          <w:rFonts w:ascii="Times New Roman" w:hAnsi="Times New Roman"/>
          <w:b/>
          <w:bCs/>
          <w:sz w:val="24"/>
          <w:szCs w:val="24"/>
          <w:lang w:eastAsia="it-IT"/>
        </w:rPr>
        <w:t>Definizione delle controversie e Foro Competente</w:t>
      </w:r>
      <w:r w:rsidRPr="00FF3C4B">
        <w:rPr>
          <w:rFonts w:ascii="Times New Roman" w:hAnsi="Times New Roman"/>
          <w:b/>
          <w:sz w:val="24"/>
          <w:szCs w:val="24"/>
          <w:lang w:eastAsia="it-IT"/>
        </w:rPr>
        <w:t xml:space="preserve">. </w:t>
      </w:r>
    </w:p>
    <w:p w14:paraId="04BE972F" w14:textId="77777777" w:rsidR="00704357" w:rsidRPr="00FF3C4B" w:rsidRDefault="00704357" w:rsidP="00E15188">
      <w:pPr>
        <w:spacing w:before="120" w:after="120" w:line="276" w:lineRule="auto"/>
        <w:ind w:left="567" w:hanging="567"/>
        <w:jc w:val="both"/>
        <w:textAlignment w:val="baseline"/>
        <w:rPr>
          <w:rFonts w:ascii="Times New Roman" w:eastAsia="Arial Unicode MS" w:hAnsi="Times New Roman"/>
          <w:color w:val="000000"/>
          <w:sz w:val="24"/>
          <w:szCs w:val="24"/>
        </w:rPr>
      </w:pPr>
      <w:r w:rsidRPr="00FF3C4B">
        <w:rPr>
          <w:rFonts w:ascii="Times New Roman" w:eastAsia="Arial Unicode MS" w:hAnsi="Times New Roman"/>
          <w:color w:val="000000"/>
          <w:sz w:val="24"/>
          <w:szCs w:val="24"/>
        </w:rPr>
        <w:t>1</w:t>
      </w:r>
      <w:r w:rsidR="00867BEA" w:rsidRPr="00FF3C4B">
        <w:rPr>
          <w:rFonts w:ascii="Times New Roman" w:eastAsia="Arial Unicode MS" w:hAnsi="Times New Roman"/>
          <w:color w:val="000000"/>
          <w:sz w:val="24"/>
          <w:szCs w:val="24"/>
        </w:rPr>
        <w:t>.</w:t>
      </w:r>
      <w:r w:rsidRPr="00FF3C4B">
        <w:rPr>
          <w:rFonts w:ascii="Times New Roman" w:eastAsia="Arial Unicode MS" w:hAnsi="Times New Roman"/>
          <w:color w:val="000000"/>
          <w:sz w:val="24"/>
          <w:szCs w:val="24"/>
        </w:rPr>
        <w:tab/>
        <w:t>Nel caso di controversie di qualsiasi natura che dovessero insorgere tra le Parti in ordine all’applicazione o interpretazione della presente Convenzione, o comunque direttamente o indirettamente connesse alla Convenzione stessa, ciascuna Parte comunicherà per iscritto all’altra l’oggetto ed i motivi della contestazione.</w:t>
      </w:r>
    </w:p>
    <w:p w14:paraId="1EBAAA7C" w14:textId="77777777" w:rsidR="00704357" w:rsidRPr="00FF3C4B" w:rsidRDefault="00704357" w:rsidP="00E15188">
      <w:pPr>
        <w:spacing w:before="120" w:after="120" w:line="276" w:lineRule="auto"/>
        <w:ind w:left="567" w:hanging="567"/>
        <w:jc w:val="both"/>
        <w:textAlignment w:val="baseline"/>
        <w:rPr>
          <w:rFonts w:ascii="Times New Roman" w:eastAsia="Arial Unicode MS" w:hAnsi="Times New Roman"/>
          <w:color w:val="000000"/>
          <w:sz w:val="24"/>
          <w:szCs w:val="24"/>
        </w:rPr>
      </w:pPr>
      <w:r w:rsidRPr="00FF3C4B">
        <w:rPr>
          <w:rFonts w:ascii="Times New Roman" w:eastAsia="Arial Unicode MS" w:hAnsi="Times New Roman"/>
          <w:color w:val="000000"/>
          <w:sz w:val="24"/>
          <w:szCs w:val="24"/>
        </w:rPr>
        <w:t>2.</w:t>
      </w:r>
      <w:r w:rsidRPr="00FF3C4B">
        <w:rPr>
          <w:rFonts w:ascii="Times New Roman" w:eastAsia="Arial Unicode MS" w:hAnsi="Times New Roman"/>
          <w:color w:val="000000"/>
          <w:sz w:val="24"/>
          <w:szCs w:val="24"/>
        </w:rPr>
        <w:tab/>
        <w:t>Al fine di comporre amichevolmente la controversia, le Parti si impegnano ad esaminare congiuntamente la questione, entro il termine massimo di 90 (novanta) giorni naturali e consecutivi.</w:t>
      </w:r>
    </w:p>
    <w:p w14:paraId="7A2B2AAA" w14:textId="77777777" w:rsidR="00704357" w:rsidRPr="00FF3C4B" w:rsidRDefault="00704357" w:rsidP="00E15188">
      <w:pPr>
        <w:spacing w:before="120" w:after="120" w:line="276" w:lineRule="auto"/>
        <w:ind w:left="567" w:hanging="567"/>
        <w:jc w:val="both"/>
        <w:textAlignment w:val="baseline"/>
        <w:rPr>
          <w:rFonts w:ascii="Times New Roman" w:eastAsia="Arial Unicode MS" w:hAnsi="Times New Roman"/>
          <w:color w:val="000000"/>
          <w:sz w:val="24"/>
          <w:szCs w:val="24"/>
        </w:rPr>
      </w:pPr>
      <w:r w:rsidRPr="00FF3C4B">
        <w:rPr>
          <w:rFonts w:ascii="Times New Roman" w:eastAsia="Arial Unicode MS" w:hAnsi="Times New Roman"/>
          <w:color w:val="000000"/>
          <w:sz w:val="24"/>
          <w:szCs w:val="24"/>
        </w:rPr>
        <w:t>3.</w:t>
      </w:r>
      <w:r w:rsidRPr="00FF3C4B">
        <w:rPr>
          <w:rFonts w:ascii="Times New Roman" w:eastAsia="Arial Unicode MS" w:hAnsi="Times New Roman"/>
          <w:color w:val="000000"/>
          <w:sz w:val="24"/>
          <w:szCs w:val="24"/>
        </w:rPr>
        <w:tab/>
        <w:t>Per ogni controversia tra le Parti afferente o relativa alla presente Convenzione sarà competente, in via esclusiva, l’Autorità Giudiziaria del Foro di Roma.</w:t>
      </w:r>
    </w:p>
    <w:p w14:paraId="6510B0DE" w14:textId="77777777" w:rsidR="00704357" w:rsidRPr="00FF3C4B" w:rsidRDefault="00704357" w:rsidP="000B49B7">
      <w:pPr>
        <w:spacing w:before="120" w:after="120" w:line="252" w:lineRule="auto"/>
        <w:jc w:val="both"/>
        <w:textAlignment w:val="baseline"/>
        <w:rPr>
          <w:rFonts w:ascii="Times New Roman" w:eastAsia="Arial Unicode MS" w:hAnsi="Times New Roman"/>
          <w:sz w:val="12"/>
          <w:szCs w:val="12"/>
        </w:rPr>
      </w:pPr>
    </w:p>
    <w:p w14:paraId="4C5E3141" w14:textId="49B78E39" w:rsidR="00704357" w:rsidRPr="00FF3C4B" w:rsidRDefault="00704357" w:rsidP="000B49B7">
      <w:pPr>
        <w:spacing w:before="120" w:after="120" w:line="252" w:lineRule="auto"/>
        <w:jc w:val="center"/>
        <w:textAlignment w:val="baseline"/>
        <w:rPr>
          <w:rFonts w:ascii="Times New Roman" w:hAnsi="Times New Roman"/>
          <w:sz w:val="24"/>
          <w:szCs w:val="24"/>
        </w:rPr>
      </w:pPr>
      <w:r w:rsidRPr="00FF3C4B">
        <w:rPr>
          <w:rFonts w:ascii="Times New Roman" w:hAnsi="Times New Roman"/>
          <w:b/>
          <w:bCs/>
          <w:sz w:val="24"/>
          <w:szCs w:val="24"/>
        </w:rPr>
        <w:t>Art. 1</w:t>
      </w:r>
      <w:r w:rsidR="00D20FCE">
        <w:rPr>
          <w:rFonts w:ascii="Times New Roman" w:hAnsi="Times New Roman"/>
          <w:b/>
          <w:bCs/>
          <w:sz w:val="24"/>
          <w:szCs w:val="24"/>
        </w:rPr>
        <w:t>3</w:t>
      </w:r>
      <w:r w:rsidRPr="00FF3C4B">
        <w:rPr>
          <w:rFonts w:ascii="Times New Roman" w:hAnsi="Times New Roman"/>
          <w:b/>
          <w:bCs/>
          <w:sz w:val="24"/>
          <w:szCs w:val="24"/>
        </w:rPr>
        <w:t xml:space="preserve"> –</w:t>
      </w:r>
      <w:r w:rsidR="00D20FCE">
        <w:rPr>
          <w:rFonts w:ascii="Times New Roman" w:hAnsi="Times New Roman"/>
          <w:b/>
          <w:bCs/>
          <w:sz w:val="24"/>
          <w:szCs w:val="24"/>
        </w:rPr>
        <w:t xml:space="preserve"> </w:t>
      </w:r>
      <w:r w:rsidRPr="00FF3C4B">
        <w:rPr>
          <w:rFonts w:ascii="Times New Roman" w:hAnsi="Times New Roman"/>
          <w:b/>
          <w:bCs/>
          <w:sz w:val="24"/>
          <w:szCs w:val="24"/>
        </w:rPr>
        <w:t>Codice Etico. Norme di rinvio.</w:t>
      </w:r>
    </w:p>
    <w:p w14:paraId="54946713" w14:textId="5715BB4A" w:rsidR="00CD77CC" w:rsidRPr="000D01DB" w:rsidRDefault="00CD77CC" w:rsidP="008B120A">
      <w:pPr>
        <w:pStyle w:val="Paragrafoelenco"/>
        <w:numPr>
          <w:ilvl w:val="0"/>
          <w:numId w:val="115"/>
        </w:numPr>
        <w:spacing w:before="120" w:after="120" w:line="276" w:lineRule="auto"/>
        <w:ind w:left="567"/>
        <w:textAlignment w:val="baseline"/>
        <w:rPr>
          <w:rFonts w:ascii="Times New Roman" w:eastAsia="Arial Unicode MS" w:hAnsi="Times New Roman"/>
          <w:color w:val="000000"/>
          <w:sz w:val="24"/>
          <w:szCs w:val="24"/>
        </w:rPr>
      </w:pPr>
      <w:r w:rsidRPr="000D01DB">
        <w:rPr>
          <w:rFonts w:ascii="Times New Roman" w:eastAsia="Arial Unicode MS" w:hAnsi="Times New Roman"/>
          <w:color w:val="000000"/>
          <w:sz w:val="24"/>
          <w:szCs w:val="24"/>
        </w:rPr>
        <w:t xml:space="preserve">Le Parti si danno reciprocamente atto che, ai fini dello svolgimento delle attività oggetto della presente Convenzione, saranno osservate, </w:t>
      </w:r>
      <w:r w:rsidR="000B3903" w:rsidRPr="000D01DB">
        <w:rPr>
          <w:rFonts w:ascii="Times New Roman" w:eastAsia="Arial Unicode MS" w:hAnsi="Times New Roman"/>
          <w:color w:val="000000"/>
          <w:sz w:val="24"/>
          <w:szCs w:val="24"/>
        </w:rPr>
        <w:t xml:space="preserve">dai soggetti a ciò obbligati ai sensi del D.P.R. 16 aprile 2013, n. 62, come modificato dal D.P.R. 13 giugno 2023, n. 81, e del </w:t>
      </w:r>
      <w:proofErr w:type="spellStart"/>
      <w:r w:rsidR="000B3903" w:rsidRPr="000D01DB">
        <w:rPr>
          <w:rFonts w:ascii="Times New Roman" w:eastAsia="Arial Unicode MS" w:hAnsi="Times New Roman"/>
          <w:color w:val="000000"/>
          <w:sz w:val="24"/>
          <w:szCs w:val="24"/>
        </w:rPr>
        <w:t>D.Lgs.</w:t>
      </w:r>
      <w:proofErr w:type="spellEnd"/>
      <w:r w:rsidR="000B3903" w:rsidRPr="000D01DB">
        <w:rPr>
          <w:rFonts w:ascii="Times New Roman" w:eastAsia="Arial Unicode MS" w:hAnsi="Times New Roman"/>
          <w:color w:val="000000"/>
          <w:sz w:val="24"/>
          <w:szCs w:val="24"/>
        </w:rPr>
        <w:t xml:space="preserve"> 8 giugno 2001, n. </w:t>
      </w:r>
      <w:proofErr w:type="gramStart"/>
      <w:r w:rsidR="000B3903" w:rsidRPr="000D01DB">
        <w:rPr>
          <w:rFonts w:ascii="Times New Roman" w:eastAsia="Arial Unicode MS" w:hAnsi="Times New Roman"/>
          <w:color w:val="000000"/>
          <w:sz w:val="24"/>
          <w:szCs w:val="24"/>
        </w:rPr>
        <w:t xml:space="preserve">231, </w:t>
      </w:r>
      <w:r w:rsidRPr="000D01DB">
        <w:rPr>
          <w:rFonts w:ascii="Times New Roman" w:eastAsia="Arial Unicode MS" w:hAnsi="Times New Roman"/>
          <w:color w:val="000000"/>
          <w:sz w:val="24"/>
          <w:szCs w:val="24"/>
        </w:rPr>
        <w:t xml:space="preserve"> il</w:t>
      </w:r>
      <w:proofErr w:type="gramEnd"/>
      <w:r w:rsidRPr="000D01DB">
        <w:rPr>
          <w:rFonts w:ascii="Times New Roman" w:eastAsia="Arial Unicode MS" w:hAnsi="Times New Roman"/>
          <w:color w:val="000000"/>
          <w:sz w:val="24"/>
          <w:szCs w:val="24"/>
        </w:rPr>
        <w:t xml:space="preserve"> Codice di </w:t>
      </w:r>
      <w:r w:rsidRPr="000D01DB">
        <w:rPr>
          <w:rFonts w:ascii="Times New Roman" w:eastAsia="Arial Unicode MS" w:hAnsi="Times New Roman"/>
          <w:sz w:val="24"/>
          <w:szCs w:val="24"/>
        </w:rPr>
        <w:t>Comportamento dei dipendenti pubblici e il Codice Etico di INVITALIA</w:t>
      </w:r>
      <w:r w:rsidR="000D01DB" w:rsidRPr="000D01DB">
        <w:rPr>
          <w:rFonts w:ascii="Times New Roman" w:eastAsia="Arial Unicode MS" w:hAnsi="Times New Roman"/>
          <w:sz w:val="24"/>
          <w:szCs w:val="24"/>
        </w:rPr>
        <w:t>.</w:t>
      </w:r>
    </w:p>
    <w:p w14:paraId="5C432349" w14:textId="77777777" w:rsidR="00CD77CC" w:rsidRPr="00FF3C4B" w:rsidRDefault="00CD77CC" w:rsidP="00867BEA">
      <w:pPr>
        <w:pStyle w:val="Paragrafoelenco"/>
        <w:numPr>
          <w:ilvl w:val="0"/>
          <w:numId w:val="115"/>
        </w:numPr>
        <w:spacing w:before="120" w:after="120" w:line="276" w:lineRule="auto"/>
        <w:ind w:left="567" w:hanging="567"/>
        <w:textAlignment w:val="baseline"/>
        <w:rPr>
          <w:rFonts w:ascii="Times New Roman" w:eastAsia="Arial Unicode MS" w:hAnsi="Times New Roman"/>
          <w:color w:val="000000"/>
          <w:sz w:val="24"/>
          <w:szCs w:val="24"/>
        </w:rPr>
      </w:pPr>
      <w:r w:rsidRPr="00FF3C4B">
        <w:rPr>
          <w:rFonts w:ascii="Times New Roman" w:eastAsia="Arial Unicode MS" w:hAnsi="Times New Roman"/>
          <w:color w:val="000000"/>
          <w:sz w:val="24"/>
          <w:szCs w:val="24"/>
        </w:rPr>
        <w:t xml:space="preserve">Per tutto quanto non previsto dalla presente Convenzione, si applicano le norme del codice civile e del </w:t>
      </w:r>
      <w:r w:rsidR="00853AF0" w:rsidRPr="00FF3C4B">
        <w:rPr>
          <w:rFonts w:ascii="Times New Roman" w:eastAsia="Arial Unicode MS" w:hAnsi="Times New Roman"/>
          <w:color w:val="000000"/>
          <w:sz w:val="24"/>
          <w:szCs w:val="24"/>
        </w:rPr>
        <w:t>CCP Vigente</w:t>
      </w:r>
      <w:r w:rsidRPr="00FF3C4B">
        <w:rPr>
          <w:rFonts w:ascii="Times New Roman" w:eastAsia="Arial Unicode MS" w:hAnsi="Times New Roman"/>
          <w:color w:val="000000"/>
          <w:sz w:val="24"/>
          <w:szCs w:val="24"/>
        </w:rPr>
        <w:t>.</w:t>
      </w:r>
    </w:p>
    <w:p w14:paraId="16AD8A21" w14:textId="738BB75C" w:rsidR="00CD77CC" w:rsidRPr="00FF3C4B" w:rsidRDefault="00CD77CC" w:rsidP="00867BEA">
      <w:pPr>
        <w:pStyle w:val="Paragrafoelenco"/>
        <w:numPr>
          <w:ilvl w:val="0"/>
          <w:numId w:val="115"/>
        </w:numPr>
        <w:spacing w:before="120" w:after="120" w:line="276" w:lineRule="auto"/>
        <w:ind w:left="567" w:hanging="567"/>
        <w:textAlignment w:val="baseline"/>
        <w:rPr>
          <w:rFonts w:ascii="Times New Roman" w:eastAsia="Arial Unicode MS" w:hAnsi="Times New Roman"/>
          <w:color w:val="000000"/>
          <w:sz w:val="24"/>
          <w:szCs w:val="24"/>
        </w:rPr>
      </w:pPr>
      <w:r w:rsidRPr="00FF3C4B">
        <w:rPr>
          <w:rFonts w:ascii="Times New Roman" w:eastAsia="Arial Unicode MS" w:hAnsi="Times New Roman"/>
          <w:color w:val="000000"/>
          <w:sz w:val="24"/>
          <w:szCs w:val="24"/>
        </w:rPr>
        <w:t>Le Parti rinviano inoltre a quanto espressamente disposto dall’articolo 53, co</w:t>
      </w:r>
      <w:r w:rsidR="000B3903">
        <w:rPr>
          <w:rFonts w:ascii="Times New Roman" w:eastAsia="Arial Unicode MS" w:hAnsi="Times New Roman"/>
          <w:color w:val="000000"/>
          <w:sz w:val="24"/>
          <w:szCs w:val="24"/>
        </w:rPr>
        <w:t>mma</w:t>
      </w:r>
      <w:r w:rsidRPr="00FF3C4B">
        <w:rPr>
          <w:rFonts w:ascii="Times New Roman" w:eastAsia="Arial Unicode MS" w:hAnsi="Times New Roman"/>
          <w:color w:val="000000"/>
          <w:sz w:val="24"/>
          <w:szCs w:val="24"/>
        </w:rPr>
        <w:t xml:space="preserve"> 16-ter, del </w:t>
      </w:r>
      <w:proofErr w:type="spellStart"/>
      <w:r w:rsidRPr="00FF3C4B">
        <w:rPr>
          <w:rFonts w:ascii="Times New Roman" w:eastAsia="Arial Unicode MS" w:hAnsi="Times New Roman"/>
          <w:color w:val="000000"/>
          <w:sz w:val="24"/>
          <w:szCs w:val="24"/>
        </w:rPr>
        <w:t>D.Lgs.</w:t>
      </w:r>
      <w:proofErr w:type="spellEnd"/>
      <w:r w:rsidRPr="00FF3C4B">
        <w:rPr>
          <w:rFonts w:ascii="Times New Roman" w:eastAsia="Arial Unicode MS" w:hAnsi="Times New Roman"/>
          <w:color w:val="000000"/>
          <w:sz w:val="24"/>
          <w:szCs w:val="24"/>
        </w:rPr>
        <w:t xml:space="preserve"> 30 marzo 2001, n. 165.</w:t>
      </w:r>
    </w:p>
    <w:p w14:paraId="1A98C8F7" w14:textId="77777777" w:rsidR="00704357" w:rsidRPr="00FF3C4B" w:rsidRDefault="00704357" w:rsidP="000B49B7">
      <w:pPr>
        <w:spacing w:before="120" w:after="120" w:line="252" w:lineRule="auto"/>
        <w:jc w:val="both"/>
        <w:textAlignment w:val="baseline"/>
        <w:rPr>
          <w:rFonts w:ascii="Times New Roman" w:eastAsia="Arial Unicode MS" w:hAnsi="Times New Roman"/>
          <w:sz w:val="24"/>
          <w:szCs w:val="24"/>
        </w:rPr>
      </w:pPr>
    </w:p>
    <w:p w14:paraId="72626F50" w14:textId="520635CA" w:rsidR="00704357" w:rsidRPr="00FF3C4B" w:rsidRDefault="00704357" w:rsidP="000B49B7">
      <w:pPr>
        <w:spacing w:before="120" w:after="120" w:line="252" w:lineRule="auto"/>
        <w:jc w:val="center"/>
        <w:textAlignment w:val="baseline"/>
        <w:rPr>
          <w:rFonts w:ascii="Times New Roman" w:hAnsi="Times New Roman"/>
          <w:b/>
          <w:sz w:val="24"/>
          <w:szCs w:val="24"/>
        </w:rPr>
      </w:pPr>
      <w:r w:rsidRPr="00FF3C4B">
        <w:rPr>
          <w:rFonts w:ascii="Times New Roman" w:hAnsi="Times New Roman"/>
          <w:b/>
          <w:sz w:val="24"/>
          <w:szCs w:val="24"/>
        </w:rPr>
        <w:t xml:space="preserve">Art. </w:t>
      </w:r>
      <w:r w:rsidRPr="00FF3C4B">
        <w:rPr>
          <w:rFonts w:ascii="Times New Roman" w:hAnsi="Times New Roman"/>
          <w:b/>
          <w:bCs/>
          <w:sz w:val="24"/>
          <w:szCs w:val="24"/>
        </w:rPr>
        <w:t>1</w:t>
      </w:r>
      <w:r w:rsidR="00D20FCE">
        <w:rPr>
          <w:rFonts w:ascii="Times New Roman" w:hAnsi="Times New Roman"/>
          <w:b/>
          <w:bCs/>
          <w:sz w:val="24"/>
          <w:szCs w:val="24"/>
        </w:rPr>
        <w:t xml:space="preserve">4 - </w:t>
      </w:r>
      <w:r w:rsidRPr="00FF3C4B">
        <w:rPr>
          <w:rFonts w:ascii="Times New Roman" w:hAnsi="Times New Roman"/>
          <w:b/>
          <w:sz w:val="24"/>
          <w:szCs w:val="24"/>
        </w:rPr>
        <w:t xml:space="preserve"> Obblighi di pubblicazione</w:t>
      </w:r>
    </w:p>
    <w:p w14:paraId="45554A1F" w14:textId="534A597A" w:rsidR="00704357" w:rsidRPr="00FF3C4B" w:rsidRDefault="00704357" w:rsidP="00867BEA">
      <w:pPr>
        <w:numPr>
          <w:ilvl w:val="1"/>
          <w:numId w:val="66"/>
        </w:numPr>
        <w:tabs>
          <w:tab w:val="clear" w:pos="0"/>
        </w:tabs>
        <w:spacing w:before="120" w:after="120" w:line="276" w:lineRule="auto"/>
        <w:ind w:left="567" w:hanging="567"/>
        <w:jc w:val="both"/>
        <w:textAlignment w:val="baseline"/>
        <w:rPr>
          <w:rFonts w:ascii="Times New Roman" w:hAnsi="Times New Roman"/>
          <w:sz w:val="24"/>
          <w:szCs w:val="24"/>
        </w:rPr>
      </w:pPr>
      <w:r w:rsidRPr="00FF3C4B">
        <w:rPr>
          <w:rFonts w:ascii="Times New Roman" w:hAnsi="Times New Roman"/>
          <w:sz w:val="24"/>
          <w:szCs w:val="24"/>
        </w:rPr>
        <w:t>Le Parti si impegnano a rispettare le previsioni relative agli obblighi di pubblicazione concernenti i contratti pubblici di lavori, servizi e forniture, in base a quanto</w:t>
      </w:r>
      <w:r w:rsidR="000B3903">
        <w:rPr>
          <w:rFonts w:ascii="Times New Roman" w:hAnsi="Times New Roman"/>
          <w:sz w:val="24"/>
          <w:szCs w:val="24"/>
        </w:rPr>
        <w:t xml:space="preserve"> </w:t>
      </w:r>
      <w:r w:rsidRPr="00FF3C4B">
        <w:rPr>
          <w:rFonts w:ascii="Times New Roman" w:hAnsi="Times New Roman"/>
          <w:sz w:val="24"/>
          <w:szCs w:val="24"/>
        </w:rPr>
        <w:t xml:space="preserve"> </w:t>
      </w:r>
      <w:r w:rsidR="000B3903" w:rsidRPr="000B3903">
        <w:rPr>
          <w:rFonts w:ascii="Times New Roman" w:hAnsi="Times New Roman"/>
          <w:sz w:val="24"/>
          <w:szCs w:val="24"/>
        </w:rPr>
        <w:t>previsto dagli articoli 20 e 28 del Codice dei Contratti Pubblici,  e dall’articolo 1, comma 32, della legge 6 novembre 2012, n. 190</w:t>
      </w:r>
      <w:r w:rsidRPr="00FF3C4B">
        <w:rPr>
          <w:rFonts w:ascii="Times New Roman" w:hAnsi="Times New Roman"/>
          <w:sz w:val="24"/>
          <w:szCs w:val="24"/>
        </w:rPr>
        <w:t>.</w:t>
      </w:r>
    </w:p>
    <w:p w14:paraId="74095D0D" w14:textId="77777777" w:rsidR="00704357" w:rsidRPr="00FF3C4B" w:rsidRDefault="00704357" w:rsidP="000B49B7">
      <w:pPr>
        <w:spacing w:before="120" w:after="120" w:line="252" w:lineRule="auto"/>
        <w:jc w:val="center"/>
        <w:textAlignment w:val="baseline"/>
        <w:rPr>
          <w:rFonts w:ascii="Times New Roman" w:hAnsi="Times New Roman"/>
          <w:sz w:val="24"/>
          <w:szCs w:val="24"/>
        </w:rPr>
      </w:pPr>
      <w:r w:rsidRPr="00FF3C4B">
        <w:rPr>
          <w:rFonts w:ascii="Times New Roman" w:hAnsi="Times New Roman"/>
          <w:sz w:val="24"/>
          <w:szCs w:val="24"/>
        </w:rPr>
        <w:lastRenderedPageBreak/>
        <w:t>***</w:t>
      </w:r>
    </w:p>
    <w:p w14:paraId="2643BB1A" w14:textId="77777777" w:rsidR="00704357" w:rsidRPr="00FF3C4B" w:rsidRDefault="00704357" w:rsidP="00F4327C">
      <w:pPr>
        <w:spacing w:before="120" w:after="120" w:line="276" w:lineRule="auto"/>
        <w:jc w:val="both"/>
        <w:textAlignment w:val="baseline"/>
        <w:rPr>
          <w:rFonts w:ascii="Times New Roman" w:hAnsi="Times New Roman"/>
          <w:sz w:val="24"/>
          <w:szCs w:val="24"/>
        </w:rPr>
      </w:pPr>
      <w:r w:rsidRPr="00FF3C4B">
        <w:rPr>
          <w:rFonts w:ascii="Times New Roman" w:hAnsi="Times New Roman"/>
          <w:sz w:val="24"/>
          <w:szCs w:val="24"/>
        </w:rPr>
        <w:t xml:space="preserve">La presente Convenzione è formata su supporto digitale in unico originale e sottoscritta con firma digitale da ciascuna delle Parti. </w:t>
      </w:r>
    </w:p>
    <w:p w14:paraId="0F6DA632" w14:textId="77777777" w:rsidR="00704357" w:rsidRPr="00FF3C4B" w:rsidRDefault="00704357" w:rsidP="00704357">
      <w:pPr>
        <w:spacing w:before="120" w:after="120" w:line="276" w:lineRule="auto"/>
        <w:jc w:val="both"/>
        <w:textAlignment w:val="baseline"/>
        <w:rPr>
          <w:rFonts w:ascii="Times New Roman" w:hAnsi="Times New Roman"/>
          <w:b/>
          <w:sz w:val="14"/>
          <w:szCs w:val="14"/>
        </w:rPr>
      </w:pPr>
    </w:p>
    <w:p w14:paraId="7C8D8628" w14:textId="77777777" w:rsidR="00704357" w:rsidRPr="00FF3C4B" w:rsidRDefault="00704357" w:rsidP="00704357">
      <w:pPr>
        <w:spacing w:before="120" w:after="120" w:line="276" w:lineRule="auto"/>
        <w:jc w:val="both"/>
        <w:textAlignment w:val="baseline"/>
        <w:rPr>
          <w:rFonts w:ascii="Times New Roman" w:hAnsi="Times New Roman"/>
          <w:b/>
          <w:sz w:val="24"/>
          <w:szCs w:val="24"/>
        </w:rPr>
      </w:pPr>
      <w:r w:rsidRPr="00FF3C4B">
        <w:rPr>
          <w:rFonts w:ascii="Times New Roman" w:hAnsi="Times New Roman"/>
          <w:b/>
          <w:sz w:val="24"/>
          <w:szCs w:val="24"/>
        </w:rPr>
        <w:t>ALLEGATI</w:t>
      </w:r>
    </w:p>
    <w:p w14:paraId="5C609CFF" w14:textId="77777777" w:rsidR="00704357" w:rsidRPr="00FF3C4B" w:rsidRDefault="00704357" w:rsidP="00704357">
      <w:pPr>
        <w:spacing w:line="276" w:lineRule="auto"/>
        <w:jc w:val="both"/>
        <w:textAlignment w:val="baseline"/>
        <w:rPr>
          <w:rFonts w:ascii="Times New Roman" w:hAnsi="Times New Roman"/>
          <w:b/>
          <w:sz w:val="24"/>
          <w:szCs w:val="24"/>
        </w:rPr>
      </w:pPr>
      <w:r w:rsidRPr="00FF3C4B">
        <w:rPr>
          <w:rFonts w:ascii="Times New Roman" w:hAnsi="Times New Roman"/>
          <w:b/>
          <w:sz w:val="24"/>
          <w:szCs w:val="24"/>
        </w:rPr>
        <w:t>Allegato 1: FORMAT DI ATTO DI ATTIVAZIONE</w:t>
      </w:r>
    </w:p>
    <w:p w14:paraId="0173D535" w14:textId="77777777" w:rsidR="00704357" w:rsidRPr="00FF3C4B" w:rsidRDefault="00704357" w:rsidP="00704357">
      <w:pPr>
        <w:spacing w:line="276" w:lineRule="auto"/>
        <w:jc w:val="both"/>
        <w:textAlignment w:val="baseline"/>
        <w:rPr>
          <w:rFonts w:ascii="Times New Roman" w:hAnsi="Times New Roman"/>
          <w:b/>
          <w:sz w:val="24"/>
          <w:szCs w:val="24"/>
        </w:rPr>
      </w:pPr>
      <w:r w:rsidRPr="00FF3C4B">
        <w:rPr>
          <w:rFonts w:ascii="Times New Roman" w:hAnsi="Times New Roman"/>
          <w:b/>
          <w:sz w:val="24"/>
          <w:szCs w:val="24"/>
        </w:rPr>
        <w:t>Allegato 2: FORMAT DI DICHIARAZIONE DI IMPEGNO</w:t>
      </w:r>
    </w:p>
    <w:p w14:paraId="53C6FB50" w14:textId="77777777" w:rsidR="00704357" w:rsidRPr="00FF3C4B" w:rsidRDefault="00704357" w:rsidP="00704357">
      <w:pPr>
        <w:spacing w:line="276" w:lineRule="auto"/>
        <w:jc w:val="both"/>
        <w:textAlignment w:val="baseline"/>
        <w:rPr>
          <w:rFonts w:ascii="Times New Roman" w:hAnsi="Times New Roman"/>
          <w:b/>
          <w:sz w:val="24"/>
          <w:szCs w:val="24"/>
        </w:rPr>
      </w:pPr>
      <w:r w:rsidRPr="00FF3C4B">
        <w:rPr>
          <w:rFonts w:ascii="Times New Roman" w:hAnsi="Times New Roman"/>
          <w:b/>
          <w:sz w:val="24"/>
          <w:szCs w:val="24"/>
        </w:rPr>
        <w:t>Allegato 3: ACCORDO DI NOMINA A RESPONSABILE DEL TRATTAMENTO</w:t>
      </w:r>
    </w:p>
    <w:p w14:paraId="13A41A96" w14:textId="77777777" w:rsidR="00704357" w:rsidRPr="00FF3C4B" w:rsidRDefault="00BF6C53" w:rsidP="00704357">
      <w:pPr>
        <w:spacing w:line="276" w:lineRule="auto"/>
        <w:jc w:val="both"/>
        <w:textAlignment w:val="baseline"/>
        <w:rPr>
          <w:rFonts w:ascii="Times New Roman" w:hAnsi="Times New Roman"/>
          <w:b/>
          <w:sz w:val="24"/>
          <w:szCs w:val="24"/>
        </w:rPr>
      </w:pPr>
      <w:r w:rsidRPr="00FF3C4B">
        <w:rPr>
          <w:rFonts w:ascii="Times New Roman" w:hAnsi="Times New Roman"/>
          <w:b/>
          <w:sz w:val="24"/>
          <w:szCs w:val="24"/>
        </w:rPr>
        <w:t>Allegato 4: PIANO DELLE ATTIVITA’ E DEI COSTI</w:t>
      </w:r>
    </w:p>
    <w:p w14:paraId="29F3B048" w14:textId="5DD630B9" w:rsidR="007814E2" w:rsidRPr="00FF3C4B" w:rsidRDefault="00CB5617" w:rsidP="007156AD">
      <w:pPr>
        <w:spacing w:before="120" w:after="120" w:line="280" w:lineRule="exact"/>
        <w:jc w:val="both"/>
        <w:textAlignment w:val="baseline"/>
        <w:rPr>
          <w:rFonts w:ascii="Times New Roman" w:eastAsia="Arial Unicode MS" w:hAnsi="Times New Roman"/>
          <w:b/>
          <w:bCs/>
          <w:sz w:val="24"/>
          <w:szCs w:val="24"/>
        </w:rPr>
      </w:pPr>
      <w:r w:rsidRPr="00FF3C4B">
        <w:rPr>
          <w:rFonts w:ascii="Times New Roman" w:eastAsia="Arial Unicode MS" w:hAnsi="Times New Roman"/>
          <w:b/>
          <w:bCs/>
          <w:sz w:val="24"/>
          <w:szCs w:val="24"/>
        </w:rPr>
        <w:t>[firmato digitalmente]</w:t>
      </w:r>
    </w:p>
    <w:p w14:paraId="3FC24344" w14:textId="56084285" w:rsidR="000D3436" w:rsidRPr="000D3436" w:rsidRDefault="000D3436" w:rsidP="007156AD">
      <w:pPr>
        <w:spacing w:before="120" w:after="120" w:line="280" w:lineRule="exact"/>
        <w:jc w:val="both"/>
        <w:textAlignment w:val="baseline"/>
        <w:rPr>
          <w:rFonts w:ascii="Times New Roman" w:hAnsi="Times New Roman"/>
          <w:b/>
          <w:bCs/>
          <w:sz w:val="24"/>
          <w:szCs w:val="24"/>
        </w:rPr>
      </w:pPr>
      <w:r w:rsidRPr="000D3436">
        <w:rPr>
          <w:rFonts w:ascii="Times New Roman" w:hAnsi="Times New Roman"/>
          <w:b/>
          <w:bCs/>
          <w:sz w:val="24"/>
          <w:szCs w:val="24"/>
        </w:rPr>
        <w:t xml:space="preserve">IL COMUNE DI COLOBRARO </w:t>
      </w:r>
    </w:p>
    <w:p w14:paraId="795F3701" w14:textId="4F2E7105" w:rsidR="00CB5617" w:rsidRPr="00FF3C4B" w:rsidRDefault="000D01DB" w:rsidP="007156AD">
      <w:pPr>
        <w:spacing w:before="120" w:after="120" w:line="280" w:lineRule="exact"/>
        <w:jc w:val="both"/>
        <w:textAlignment w:val="baseline"/>
        <w:rPr>
          <w:rFonts w:ascii="Times New Roman" w:hAnsi="Times New Roman"/>
          <w:b/>
          <w:bCs/>
          <w:sz w:val="24"/>
          <w:szCs w:val="24"/>
        </w:rPr>
      </w:pPr>
      <w:r>
        <w:rPr>
          <w:rFonts w:ascii="Times New Roman" w:hAnsi="Times New Roman"/>
          <w:b/>
          <w:bCs/>
          <w:sz w:val="24"/>
          <w:szCs w:val="24"/>
        </w:rPr>
        <w:t>Egidio Tito</w:t>
      </w:r>
    </w:p>
    <w:p w14:paraId="04BE925A" w14:textId="77777777" w:rsidR="007156AD" w:rsidRPr="00FF3C4B" w:rsidRDefault="007156AD" w:rsidP="007156AD">
      <w:pPr>
        <w:spacing w:before="120" w:after="120" w:line="280" w:lineRule="exact"/>
        <w:jc w:val="both"/>
        <w:textAlignment w:val="baseline"/>
        <w:rPr>
          <w:rFonts w:ascii="Times New Roman" w:hAnsi="Times New Roman"/>
          <w:sz w:val="24"/>
          <w:szCs w:val="24"/>
        </w:rPr>
      </w:pPr>
      <w:r w:rsidRPr="00FF3C4B">
        <w:rPr>
          <w:rFonts w:ascii="Times New Roman" w:hAnsi="Times New Roman"/>
          <w:iCs/>
          <w:sz w:val="24"/>
          <w:szCs w:val="24"/>
        </w:rPr>
        <w:t xml:space="preserve">Documento sottoscritto con firma digitale ai sensi del </w:t>
      </w:r>
      <w:proofErr w:type="spellStart"/>
      <w:r w:rsidRPr="00FF3C4B">
        <w:rPr>
          <w:rFonts w:ascii="Times New Roman" w:hAnsi="Times New Roman"/>
          <w:iCs/>
          <w:sz w:val="24"/>
          <w:szCs w:val="24"/>
        </w:rPr>
        <w:t>D.Lgs.</w:t>
      </w:r>
      <w:proofErr w:type="spellEnd"/>
      <w:r w:rsidRPr="00FF3C4B">
        <w:rPr>
          <w:rFonts w:ascii="Times New Roman" w:hAnsi="Times New Roman"/>
          <w:iCs/>
          <w:sz w:val="24"/>
          <w:szCs w:val="24"/>
        </w:rPr>
        <w:t xml:space="preserve"> 7 marzo 2005, n.82 e del D.P.C.M. 22 febbraio 2013 e </w:t>
      </w:r>
      <w:proofErr w:type="spellStart"/>
      <w:r w:rsidRPr="00FF3C4B">
        <w:rPr>
          <w:rFonts w:ascii="Times New Roman" w:hAnsi="Times New Roman"/>
          <w:iCs/>
          <w:sz w:val="24"/>
          <w:szCs w:val="24"/>
        </w:rPr>
        <w:t>ss.mm.ii</w:t>
      </w:r>
      <w:proofErr w:type="spellEnd"/>
      <w:r w:rsidRPr="00FF3C4B">
        <w:rPr>
          <w:rFonts w:ascii="Times New Roman" w:hAnsi="Times New Roman"/>
          <w:i/>
          <w:sz w:val="24"/>
          <w:szCs w:val="24"/>
        </w:rPr>
        <w:t>.</w:t>
      </w:r>
    </w:p>
    <w:p w14:paraId="1E013228" w14:textId="77777777" w:rsidR="00D662CA" w:rsidRPr="00FF3C4B" w:rsidRDefault="00D662CA" w:rsidP="003F40C0">
      <w:pPr>
        <w:spacing w:before="120" w:after="120" w:line="360" w:lineRule="auto"/>
        <w:jc w:val="center"/>
        <w:textAlignment w:val="baseline"/>
        <w:rPr>
          <w:rFonts w:ascii="Times New Roman" w:hAnsi="Times New Roman"/>
          <w:b/>
          <w:bCs/>
          <w:smallCaps/>
          <w:sz w:val="24"/>
          <w:szCs w:val="24"/>
        </w:rPr>
      </w:pPr>
    </w:p>
    <w:p w14:paraId="25C11FFC" w14:textId="377C3520" w:rsidR="00252639" w:rsidRPr="00FF3C4B" w:rsidRDefault="00CB5617" w:rsidP="00252639">
      <w:pPr>
        <w:spacing w:before="120" w:after="120" w:line="280" w:lineRule="exact"/>
        <w:jc w:val="both"/>
        <w:textAlignment w:val="baseline"/>
        <w:rPr>
          <w:rFonts w:ascii="Times New Roman" w:eastAsia="Arial Unicode MS" w:hAnsi="Times New Roman"/>
          <w:b/>
          <w:bCs/>
          <w:sz w:val="24"/>
          <w:szCs w:val="24"/>
        </w:rPr>
      </w:pPr>
      <w:r w:rsidRPr="00FF3C4B">
        <w:rPr>
          <w:rFonts w:ascii="Times New Roman" w:eastAsia="Arial Unicode MS" w:hAnsi="Times New Roman"/>
          <w:b/>
          <w:bCs/>
          <w:sz w:val="24"/>
          <w:szCs w:val="24"/>
        </w:rPr>
        <w:t>[firmato digitalmente]</w:t>
      </w:r>
    </w:p>
    <w:p w14:paraId="7CF4DDFC" w14:textId="561158F9" w:rsidR="00252639" w:rsidRPr="00FF3C4B" w:rsidRDefault="00CB5617" w:rsidP="00252639">
      <w:pPr>
        <w:spacing w:before="120" w:after="120" w:line="280" w:lineRule="exact"/>
        <w:jc w:val="both"/>
        <w:textAlignment w:val="baseline"/>
        <w:rPr>
          <w:rFonts w:ascii="Times New Roman" w:hAnsi="Times New Roman"/>
          <w:sz w:val="24"/>
          <w:szCs w:val="24"/>
        </w:rPr>
      </w:pPr>
      <w:r w:rsidRPr="00FF3C4B">
        <w:rPr>
          <w:rFonts w:ascii="Times New Roman" w:hAnsi="Times New Roman"/>
          <w:b/>
          <w:bCs/>
          <w:sz w:val="24"/>
          <w:szCs w:val="24"/>
        </w:rPr>
        <w:t>AGENZIA NAZIONALE PER L’ATTRAZIONE DEGLI INVESTIMENTI E LO SVILUPPO D’IMPRESA S.P.A.</w:t>
      </w:r>
    </w:p>
    <w:p w14:paraId="036934C4" w14:textId="2BF13AB5" w:rsidR="00CB5617" w:rsidRPr="00FF3C4B" w:rsidRDefault="00CB5617" w:rsidP="00252639">
      <w:pPr>
        <w:spacing w:before="120" w:after="120" w:line="280" w:lineRule="exact"/>
        <w:jc w:val="both"/>
        <w:textAlignment w:val="baseline"/>
        <w:rPr>
          <w:rFonts w:ascii="Times New Roman" w:eastAsia="Arial Unicode MS" w:hAnsi="Times New Roman"/>
          <w:b/>
          <w:bCs/>
          <w:sz w:val="24"/>
          <w:szCs w:val="24"/>
        </w:rPr>
      </w:pPr>
      <w:r w:rsidRPr="00FF3C4B">
        <w:rPr>
          <w:rFonts w:ascii="Times New Roman" w:hAnsi="Times New Roman"/>
          <w:b/>
          <w:bCs/>
          <w:sz w:val="24"/>
          <w:szCs w:val="24"/>
        </w:rPr>
        <w:t>Dott. Bernardo Mattarella</w:t>
      </w:r>
    </w:p>
    <w:p w14:paraId="58F50BC6" w14:textId="6654284C" w:rsidR="00252639" w:rsidRPr="00FF3C4B" w:rsidRDefault="00252639" w:rsidP="00252639">
      <w:pPr>
        <w:spacing w:before="120" w:after="120" w:line="280" w:lineRule="exact"/>
        <w:jc w:val="both"/>
        <w:textAlignment w:val="baseline"/>
        <w:rPr>
          <w:rFonts w:ascii="Times New Roman" w:hAnsi="Times New Roman"/>
          <w:sz w:val="24"/>
          <w:szCs w:val="24"/>
        </w:rPr>
      </w:pPr>
      <w:r w:rsidRPr="00FF3C4B">
        <w:rPr>
          <w:rFonts w:ascii="Times New Roman" w:hAnsi="Times New Roman"/>
          <w:iCs/>
          <w:sz w:val="24"/>
          <w:szCs w:val="24"/>
        </w:rPr>
        <w:t xml:space="preserve">Documento sottoscritto con firma digitale ai sensi del </w:t>
      </w:r>
      <w:proofErr w:type="spellStart"/>
      <w:r w:rsidRPr="00FF3C4B">
        <w:rPr>
          <w:rFonts w:ascii="Times New Roman" w:hAnsi="Times New Roman"/>
          <w:iCs/>
          <w:sz w:val="24"/>
          <w:szCs w:val="24"/>
        </w:rPr>
        <w:t>D.Lgs.</w:t>
      </w:r>
      <w:proofErr w:type="spellEnd"/>
      <w:r w:rsidRPr="00FF3C4B">
        <w:rPr>
          <w:rFonts w:ascii="Times New Roman" w:hAnsi="Times New Roman"/>
          <w:iCs/>
          <w:sz w:val="24"/>
          <w:szCs w:val="24"/>
        </w:rPr>
        <w:t xml:space="preserve"> 7 marzo 2005, n.82 e del D.P.C.M. 22 febbraio 2013 e </w:t>
      </w:r>
      <w:proofErr w:type="spellStart"/>
      <w:r w:rsidRPr="00FF3C4B">
        <w:rPr>
          <w:rFonts w:ascii="Times New Roman" w:hAnsi="Times New Roman"/>
          <w:iCs/>
          <w:sz w:val="24"/>
          <w:szCs w:val="24"/>
        </w:rPr>
        <w:t>ss.mm.ii</w:t>
      </w:r>
      <w:proofErr w:type="spellEnd"/>
      <w:r w:rsidRPr="00FF3C4B">
        <w:rPr>
          <w:rFonts w:ascii="Times New Roman" w:hAnsi="Times New Roman"/>
          <w:i/>
          <w:sz w:val="24"/>
          <w:szCs w:val="24"/>
        </w:rPr>
        <w:t>.</w:t>
      </w:r>
    </w:p>
    <w:p w14:paraId="5616C7D6" w14:textId="77777777" w:rsidR="00FF7F7F" w:rsidRPr="00FF3C4B" w:rsidRDefault="00FF7F7F" w:rsidP="003A39AA">
      <w:pPr>
        <w:spacing w:before="120" w:after="120" w:line="360" w:lineRule="auto"/>
        <w:textAlignment w:val="baseline"/>
        <w:rPr>
          <w:rFonts w:ascii="Times New Roman" w:hAnsi="Times New Roman"/>
          <w:b/>
          <w:bCs/>
          <w:smallCaps/>
          <w:sz w:val="24"/>
          <w:szCs w:val="24"/>
        </w:rPr>
        <w:sectPr w:rsidR="00FF7F7F" w:rsidRPr="00FF3C4B" w:rsidSect="00C86582">
          <w:headerReference w:type="default" r:id="rId14"/>
          <w:footerReference w:type="default" r:id="rId15"/>
          <w:type w:val="continuous"/>
          <w:pgSz w:w="11900" w:h="16840"/>
          <w:pgMar w:top="1701" w:right="760" w:bottom="960" w:left="1020" w:header="0" w:footer="779" w:gutter="0"/>
          <w:pgNumType w:start="1"/>
          <w:cols w:space="720"/>
        </w:sectPr>
      </w:pPr>
    </w:p>
    <w:p w14:paraId="030438C4" w14:textId="25089A5E" w:rsidR="003F40C0" w:rsidRDefault="003F40C0" w:rsidP="00FF7F7F">
      <w:pPr>
        <w:spacing w:before="120" w:after="120" w:line="360" w:lineRule="auto"/>
        <w:textAlignment w:val="baseline"/>
        <w:rPr>
          <w:rFonts w:ascii="Times New Roman" w:hAnsi="Times New Roman"/>
          <w:b/>
          <w:bCs/>
          <w:smallCaps/>
          <w:sz w:val="24"/>
          <w:szCs w:val="24"/>
        </w:rPr>
      </w:pPr>
      <w:r w:rsidRPr="00FF3C4B">
        <w:rPr>
          <w:rFonts w:ascii="Times New Roman" w:hAnsi="Times New Roman"/>
          <w:b/>
          <w:bCs/>
          <w:smallCaps/>
          <w:sz w:val="24"/>
          <w:szCs w:val="24"/>
        </w:rPr>
        <w:lastRenderedPageBreak/>
        <w:t xml:space="preserve">ALLEGATO 1: </w:t>
      </w:r>
      <w:r w:rsidR="00004FC5" w:rsidRPr="00FF3C4B">
        <w:rPr>
          <w:rFonts w:ascii="Times New Roman" w:hAnsi="Times New Roman"/>
          <w:b/>
          <w:bCs/>
          <w:smallCaps/>
          <w:sz w:val="24"/>
          <w:szCs w:val="24"/>
        </w:rPr>
        <w:t xml:space="preserve">FORMAT DI </w:t>
      </w:r>
      <w:r w:rsidRPr="00FF3C4B">
        <w:rPr>
          <w:rFonts w:ascii="Times New Roman" w:hAnsi="Times New Roman"/>
          <w:b/>
          <w:bCs/>
          <w:smallCaps/>
          <w:sz w:val="24"/>
          <w:szCs w:val="24"/>
        </w:rPr>
        <w:t xml:space="preserve">ATTO DI ATTIVAZIONE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21"/>
        <w:gridCol w:w="6408"/>
      </w:tblGrid>
      <w:tr w:rsidR="000352E2" w:rsidRPr="00EA1B44" w14:paraId="06566B99" w14:textId="77777777" w:rsidTr="00211EB3">
        <w:trPr>
          <w:trHeight w:val="696"/>
        </w:trPr>
        <w:tc>
          <w:tcPr>
            <w:tcW w:w="9498" w:type="dxa"/>
            <w:gridSpan w:val="3"/>
            <w:shd w:val="clear" w:color="auto" w:fill="AEAAAA"/>
            <w:vAlign w:val="center"/>
            <w:hideMark/>
          </w:tcPr>
          <w:p w14:paraId="45A281B2" w14:textId="77777777" w:rsidR="000352E2" w:rsidRPr="00211EB3" w:rsidRDefault="000352E2" w:rsidP="00211EB3">
            <w:pPr>
              <w:spacing w:after="120" w:line="240" w:lineRule="exact"/>
              <w:jc w:val="center"/>
              <w:rPr>
                <w:rFonts w:ascii="Arial" w:hAnsi="Arial" w:cs="Arial"/>
                <w:b/>
                <w:bCs/>
                <w:sz w:val="20"/>
                <w:szCs w:val="20"/>
              </w:rPr>
            </w:pPr>
            <w:r w:rsidRPr="00211EB3">
              <w:rPr>
                <w:rFonts w:ascii="Arial" w:hAnsi="Arial" w:cs="Arial"/>
                <w:b/>
                <w:bCs/>
                <w:sz w:val="20"/>
                <w:szCs w:val="20"/>
              </w:rPr>
              <w:t>"ATTO DI ATTIVAZIONE</w:t>
            </w:r>
            <w:r>
              <w:rPr>
                <w:rFonts w:ascii="Arial" w:hAnsi="Arial" w:cs="Arial"/>
                <w:b/>
                <w:bCs/>
                <w:sz w:val="20"/>
                <w:szCs w:val="20"/>
              </w:rPr>
              <w:t>”</w:t>
            </w:r>
            <w:r w:rsidRPr="00211EB3">
              <w:rPr>
                <w:rFonts w:ascii="Arial" w:hAnsi="Arial" w:cs="Arial"/>
                <w:b/>
                <w:bCs/>
                <w:sz w:val="20"/>
                <w:szCs w:val="20"/>
              </w:rPr>
              <w:t xml:space="preserve"> </w:t>
            </w:r>
          </w:p>
        </w:tc>
      </w:tr>
      <w:tr w:rsidR="000352E2" w:rsidRPr="00EA1B44" w14:paraId="1A3B0954" w14:textId="77777777" w:rsidTr="00211EB3">
        <w:trPr>
          <w:trHeight w:val="900"/>
        </w:trPr>
        <w:tc>
          <w:tcPr>
            <w:tcW w:w="3090" w:type="dxa"/>
            <w:gridSpan w:val="2"/>
            <w:shd w:val="clear" w:color="auto" w:fill="auto"/>
            <w:vAlign w:val="center"/>
            <w:hideMark/>
          </w:tcPr>
          <w:p w14:paraId="671ECB04" w14:textId="77777777" w:rsidR="000352E2" w:rsidRPr="00211EB3" w:rsidRDefault="000352E2" w:rsidP="00211EB3">
            <w:pPr>
              <w:spacing w:after="120" w:line="240" w:lineRule="exact"/>
              <w:jc w:val="center"/>
              <w:rPr>
                <w:rFonts w:ascii="Arial" w:hAnsi="Arial" w:cs="Arial"/>
                <w:b/>
                <w:bCs/>
                <w:sz w:val="20"/>
                <w:szCs w:val="20"/>
              </w:rPr>
            </w:pPr>
            <w:r w:rsidRPr="00211EB3">
              <w:rPr>
                <w:rFonts w:ascii="Arial" w:hAnsi="Arial" w:cs="Arial"/>
                <w:b/>
                <w:bCs/>
                <w:sz w:val="20"/>
                <w:szCs w:val="20"/>
              </w:rPr>
              <w:t>Intervento</w:t>
            </w:r>
          </w:p>
        </w:tc>
        <w:tc>
          <w:tcPr>
            <w:tcW w:w="6408" w:type="dxa"/>
            <w:shd w:val="clear" w:color="auto" w:fill="auto"/>
            <w:vAlign w:val="center"/>
            <w:hideMark/>
          </w:tcPr>
          <w:p w14:paraId="235F4DDE" w14:textId="77777777" w:rsidR="000352E2" w:rsidRPr="00211EB3" w:rsidRDefault="000352E2" w:rsidP="00211EB3">
            <w:pPr>
              <w:spacing w:after="120" w:line="240" w:lineRule="exact"/>
              <w:jc w:val="center"/>
              <w:rPr>
                <w:rFonts w:ascii="Arial" w:hAnsi="Arial" w:cs="Arial"/>
                <w:sz w:val="20"/>
                <w:szCs w:val="20"/>
              </w:rPr>
            </w:pPr>
            <w:r w:rsidRPr="00211EB3">
              <w:rPr>
                <w:rFonts w:ascii="Arial" w:hAnsi="Arial" w:cs="Arial"/>
                <w:sz w:val="20"/>
                <w:szCs w:val="20"/>
              </w:rPr>
              <w:t>[descrizione specifica dell'Intervento, inclusi l'ubicazione e lo stato di fatto del luogo, l'importo stimato, le finalità, ecc.]</w:t>
            </w:r>
          </w:p>
        </w:tc>
      </w:tr>
      <w:tr w:rsidR="000352E2" w:rsidRPr="00EA1B44" w14:paraId="4C5E22B8" w14:textId="77777777" w:rsidTr="00211EB3">
        <w:trPr>
          <w:trHeight w:val="900"/>
        </w:trPr>
        <w:tc>
          <w:tcPr>
            <w:tcW w:w="3090" w:type="dxa"/>
            <w:gridSpan w:val="2"/>
            <w:shd w:val="clear" w:color="auto" w:fill="auto"/>
            <w:vAlign w:val="center"/>
            <w:hideMark/>
          </w:tcPr>
          <w:p w14:paraId="65E1A086" w14:textId="77777777" w:rsidR="000352E2" w:rsidRPr="00211EB3" w:rsidRDefault="000352E2" w:rsidP="00211EB3">
            <w:pPr>
              <w:spacing w:after="120" w:line="240" w:lineRule="exact"/>
              <w:jc w:val="center"/>
              <w:rPr>
                <w:rFonts w:ascii="Arial" w:hAnsi="Arial" w:cs="Arial"/>
                <w:b/>
                <w:bCs/>
                <w:sz w:val="20"/>
                <w:szCs w:val="20"/>
              </w:rPr>
            </w:pPr>
            <w:r w:rsidRPr="00211EB3">
              <w:rPr>
                <w:rFonts w:ascii="Arial" w:hAnsi="Arial" w:cs="Arial"/>
                <w:b/>
                <w:bCs/>
                <w:sz w:val="20"/>
                <w:szCs w:val="20"/>
              </w:rPr>
              <w:t>Copertura Finanziaria Intervento</w:t>
            </w:r>
          </w:p>
        </w:tc>
        <w:tc>
          <w:tcPr>
            <w:tcW w:w="6408" w:type="dxa"/>
            <w:shd w:val="clear" w:color="auto" w:fill="auto"/>
            <w:vAlign w:val="center"/>
            <w:hideMark/>
          </w:tcPr>
          <w:p w14:paraId="1BD819B0" w14:textId="77777777" w:rsidR="000352E2" w:rsidRPr="00211EB3" w:rsidRDefault="000352E2" w:rsidP="00211EB3">
            <w:pPr>
              <w:spacing w:after="120" w:line="240" w:lineRule="exact"/>
              <w:jc w:val="center"/>
              <w:rPr>
                <w:rFonts w:ascii="Arial" w:hAnsi="Arial" w:cs="Arial"/>
                <w:sz w:val="20"/>
                <w:szCs w:val="20"/>
              </w:rPr>
            </w:pPr>
            <w:r w:rsidRPr="00211EB3">
              <w:rPr>
                <w:rFonts w:ascii="Arial" w:hAnsi="Arial" w:cs="Arial"/>
                <w:sz w:val="20"/>
                <w:szCs w:val="20"/>
              </w:rPr>
              <w:t>[individuazione della fonte di finanziamento per la realizzazione dell'Intervento]</w:t>
            </w:r>
          </w:p>
        </w:tc>
      </w:tr>
      <w:tr w:rsidR="000352E2" w:rsidRPr="00EA1B44" w14:paraId="304D0643" w14:textId="77777777" w:rsidTr="00211EB3">
        <w:trPr>
          <w:trHeight w:val="900"/>
        </w:trPr>
        <w:tc>
          <w:tcPr>
            <w:tcW w:w="3090" w:type="dxa"/>
            <w:gridSpan w:val="2"/>
            <w:shd w:val="clear" w:color="auto" w:fill="auto"/>
            <w:vAlign w:val="center"/>
            <w:hideMark/>
          </w:tcPr>
          <w:p w14:paraId="5266C602" w14:textId="77777777" w:rsidR="000352E2" w:rsidRPr="00211EB3" w:rsidRDefault="000352E2" w:rsidP="00211EB3">
            <w:pPr>
              <w:spacing w:after="120" w:line="240" w:lineRule="exact"/>
              <w:jc w:val="center"/>
              <w:rPr>
                <w:rFonts w:ascii="Arial" w:hAnsi="Arial" w:cs="Arial"/>
                <w:b/>
                <w:bCs/>
                <w:sz w:val="20"/>
                <w:szCs w:val="20"/>
              </w:rPr>
            </w:pPr>
            <w:r w:rsidRPr="00211EB3">
              <w:rPr>
                <w:rFonts w:ascii="Arial" w:hAnsi="Arial" w:cs="Arial"/>
                <w:b/>
                <w:bCs/>
                <w:sz w:val="20"/>
                <w:szCs w:val="20"/>
              </w:rPr>
              <w:t>Cronoprogramma</w:t>
            </w:r>
          </w:p>
        </w:tc>
        <w:tc>
          <w:tcPr>
            <w:tcW w:w="6408" w:type="dxa"/>
            <w:shd w:val="clear" w:color="auto" w:fill="auto"/>
            <w:vAlign w:val="center"/>
            <w:hideMark/>
          </w:tcPr>
          <w:p w14:paraId="4BC71A69" w14:textId="77777777" w:rsidR="000352E2" w:rsidRPr="00211EB3" w:rsidRDefault="000352E2" w:rsidP="00211EB3">
            <w:pPr>
              <w:spacing w:after="120" w:line="240" w:lineRule="exact"/>
              <w:jc w:val="center"/>
              <w:rPr>
                <w:rFonts w:ascii="Arial" w:hAnsi="Arial" w:cs="Arial"/>
                <w:sz w:val="20"/>
                <w:szCs w:val="20"/>
              </w:rPr>
            </w:pPr>
            <w:r w:rsidRPr="00211EB3">
              <w:rPr>
                <w:rFonts w:ascii="Arial" w:hAnsi="Arial" w:cs="Arial"/>
                <w:sz w:val="20"/>
                <w:szCs w:val="20"/>
              </w:rPr>
              <w:t>[cronoprogramma stimato delle fasi dalla progettazione alla realizzazione dell'Intervento]</w:t>
            </w:r>
          </w:p>
        </w:tc>
      </w:tr>
      <w:tr w:rsidR="000352E2" w:rsidRPr="00EA1B44" w14:paraId="31500FD9" w14:textId="77777777" w:rsidTr="00211EB3">
        <w:trPr>
          <w:trHeight w:val="900"/>
        </w:trPr>
        <w:tc>
          <w:tcPr>
            <w:tcW w:w="3090" w:type="dxa"/>
            <w:gridSpan w:val="2"/>
            <w:shd w:val="clear" w:color="auto" w:fill="auto"/>
            <w:vAlign w:val="center"/>
            <w:hideMark/>
          </w:tcPr>
          <w:p w14:paraId="15F60332" w14:textId="77777777" w:rsidR="000352E2" w:rsidRPr="00211EB3" w:rsidRDefault="000352E2" w:rsidP="00211EB3">
            <w:pPr>
              <w:spacing w:after="120" w:line="240" w:lineRule="exact"/>
              <w:jc w:val="center"/>
              <w:rPr>
                <w:rFonts w:ascii="Arial" w:hAnsi="Arial" w:cs="Arial"/>
                <w:b/>
                <w:bCs/>
                <w:sz w:val="20"/>
                <w:szCs w:val="20"/>
              </w:rPr>
            </w:pPr>
          </w:p>
          <w:p w14:paraId="19E55A40" w14:textId="0F8183FC" w:rsidR="000352E2" w:rsidRPr="00211EB3" w:rsidRDefault="000352E2" w:rsidP="00211EB3">
            <w:pPr>
              <w:spacing w:after="120" w:line="240" w:lineRule="exact"/>
              <w:jc w:val="center"/>
              <w:rPr>
                <w:rFonts w:ascii="Arial" w:hAnsi="Arial" w:cs="Arial"/>
                <w:b/>
                <w:bCs/>
                <w:sz w:val="20"/>
                <w:szCs w:val="20"/>
              </w:rPr>
            </w:pPr>
            <w:r w:rsidRPr="00211EB3">
              <w:rPr>
                <w:rFonts w:ascii="Arial" w:hAnsi="Arial" w:cs="Arial"/>
                <w:b/>
                <w:bCs/>
                <w:sz w:val="20"/>
                <w:szCs w:val="20"/>
              </w:rPr>
              <w:t xml:space="preserve">RUP </w:t>
            </w:r>
            <w:r w:rsidR="005857A5">
              <w:rPr>
                <w:rFonts w:ascii="Arial" w:hAnsi="Arial" w:cs="Arial"/>
                <w:b/>
                <w:bCs/>
                <w:sz w:val="20"/>
                <w:szCs w:val="20"/>
              </w:rPr>
              <w:t>del Comune di Colobraro</w:t>
            </w:r>
          </w:p>
          <w:p w14:paraId="0EC40EDD" w14:textId="77777777" w:rsidR="000352E2" w:rsidRPr="00211EB3" w:rsidRDefault="000352E2" w:rsidP="00211EB3">
            <w:pPr>
              <w:spacing w:after="120" w:line="240" w:lineRule="exact"/>
              <w:jc w:val="center"/>
              <w:rPr>
                <w:rFonts w:ascii="Arial" w:hAnsi="Arial" w:cs="Arial"/>
                <w:b/>
                <w:bCs/>
                <w:sz w:val="20"/>
                <w:szCs w:val="20"/>
              </w:rPr>
            </w:pPr>
          </w:p>
          <w:p w14:paraId="127ADDF3" w14:textId="77777777" w:rsidR="000352E2" w:rsidRPr="00211EB3" w:rsidRDefault="000352E2" w:rsidP="00211EB3">
            <w:pPr>
              <w:spacing w:after="120" w:line="240" w:lineRule="exact"/>
              <w:jc w:val="center"/>
              <w:rPr>
                <w:rFonts w:ascii="Arial" w:hAnsi="Arial" w:cs="Arial"/>
                <w:i/>
                <w:iCs/>
                <w:sz w:val="20"/>
                <w:szCs w:val="20"/>
              </w:rPr>
            </w:pPr>
          </w:p>
        </w:tc>
        <w:tc>
          <w:tcPr>
            <w:tcW w:w="6408" w:type="dxa"/>
            <w:shd w:val="clear" w:color="auto" w:fill="auto"/>
            <w:vAlign w:val="center"/>
            <w:hideMark/>
          </w:tcPr>
          <w:p w14:paraId="60E44C4D" w14:textId="65B887E0" w:rsidR="000352E2" w:rsidRPr="00211EB3" w:rsidRDefault="000352E2" w:rsidP="000352E2">
            <w:pPr>
              <w:spacing w:after="120" w:line="240" w:lineRule="exact"/>
              <w:jc w:val="center"/>
              <w:rPr>
                <w:rFonts w:ascii="Arial" w:hAnsi="Arial" w:cs="Arial"/>
                <w:sz w:val="20"/>
                <w:szCs w:val="20"/>
              </w:rPr>
            </w:pPr>
            <w:r w:rsidRPr="00211EB3">
              <w:rPr>
                <w:rFonts w:ascii="Arial" w:hAnsi="Arial" w:cs="Arial"/>
                <w:sz w:val="20"/>
                <w:szCs w:val="20"/>
              </w:rPr>
              <w:t xml:space="preserve">nominativo, titoli e recapiti del Responsabile Unico del Progetto nominato </w:t>
            </w:r>
            <w:r w:rsidR="005857A5">
              <w:rPr>
                <w:rFonts w:ascii="Arial" w:hAnsi="Arial" w:cs="Arial"/>
                <w:sz w:val="20"/>
                <w:szCs w:val="20"/>
              </w:rPr>
              <w:t>dal Comune di Colobraro</w:t>
            </w:r>
            <w:r w:rsidRPr="000352E2">
              <w:rPr>
                <w:rFonts w:ascii="Arial" w:hAnsi="Arial" w:cs="Arial"/>
                <w:sz w:val="20"/>
                <w:szCs w:val="20"/>
              </w:rPr>
              <w:t xml:space="preserve">, </w:t>
            </w:r>
            <w:r w:rsidRPr="009A47A9">
              <w:rPr>
                <w:rFonts w:ascii="Arial" w:hAnsi="Arial" w:cs="Arial"/>
                <w:sz w:val="20"/>
                <w:szCs w:val="20"/>
              </w:rPr>
              <w:t>ai sensi articolo 15, co. 1, del Codice dei Contratti Pubblici</w:t>
            </w:r>
          </w:p>
        </w:tc>
      </w:tr>
      <w:tr w:rsidR="000352E2" w:rsidRPr="00EA1B44" w14:paraId="26D2C60E" w14:textId="77777777" w:rsidTr="00211EB3">
        <w:trPr>
          <w:trHeight w:val="900"/>
        </w:trPr>
        <w:tc>
          <w:tcPr>
            <w:tcW w:w="3090" w:type="dxa"/>
            <w:gridSpan w:val="2"/>
            <w:shd w:val="clear" w:color="auto" w:fill="auto"/>
            <w:vAlign w:val="center"/>
            <w:hideMark/>
          </w:tcPr>
          <w:p w14:paraId="677CC48E" w14:textId="77777777" w:rsidR="000352E2" w:rsidRPr="00211EB3" w:rsidRDefault="000352E2" w:rsidP="00211EB3">
            <w:pPr>
              <w:spacing w:after="120" w:line="240" w:lineRule="exact"/>
              <w:jc w:val="center"/>
              <w:rPr>
                <w:rFonts w:ascii="Arial" w:hAnsi="Arial" w:cs="Arial"/>
                <w:b/>
                <w:bCs/>
                <w:sz w:val="20"/>
                <w:szCs w:val="20"/>
              </w:rPr>
            </w:pPr>
            <w:r w:rsidRPr="00211EB3">
              <w:rPr>
                <w:rFonts w:ascii="Arial" w:hAnsi="Arial" w:cs="Arial"/>
                <w:b/>
                <w:bCs/>
                <w:sz w:val="20"/>
                <w:szCs w:val="20"/>
              </w:rPr>
              <w:t>C.U.P.</w:t>
            </w:r>
          </w:p>
        </w:tc>
        <w:tc>
          <w:tcPr>
            <w:tcW w:w="6408" w:type="dxa"/>
            <w:shd w:val="clear" w:color="auto" w:fill="auto"/>
            <w:vAlign w:val="center"/>
            <w:hideMark/>
          </w:tcPr>
          <w:p w14:paraId="388D7BCA" w14:textId="77777777" w:rsidR="000352E2" w:rsidRPr="00211EB3" w:rsidRDefault="000352E2" w:rsidP="00211EB3">
            <w:pPr>
              <w:spacing w:after="120" w:line="240" w:lineRule="exact"/>
              <w:jc w:val="center"/>
              <w:rPr>
                <w:rFonts w:ascii="Arial" w:hAnsi="Arial" w:cs="Arial"/>
                <w:sz w:val="20"/>
                <w:szCs w:val="20"/>
              </w:rPr>
            </w:pPr>
            <w:r w:rsidRPr="00211EB3">
              <w:rPr>
                <w:rFonts w:ascii="Arial" w:hAnsi="Arial" w:cs="Arial"/>
                <w:sz w:val="20"/>
                <w:szCs w:val="20"/>
              </w:rPr>
              <w:t>[indicazione del Codice Unico di Progetto, se già acquisito]</w:t>
            </w:r>
          </w:p>
        </w:tc>
      </w:tr>
      <w:tr w:rsidR="000352E2" w:rsidRPr="00EA1B44" w14:paraId="06E4A49E" w14:textId="77777777" w:rsidTr="00211EB3">
        <w:trPr>
          <w:trHeight w:val="1470"/>
        </w:trPr>
        <w:tc>
          <w:tcPr>
            <w:tcW w:w="3090" w:type="dxa"/>
            <w:gridSpan w:val="2"/>
            <w:shd w:val="clear" w:color="auto" w:fill="auto"/>
            <w:vAlign w:val="center"/>
            <w:hideMark/>
          </w:tcPr>
          <w:p w14:paraId="7F04E079" w14:textId="77777777" w:rsidR="000352E2" w:rsidRPr="00211EB3" w:rsidRDefault="000352E2" w:rsidP="00211EB3">
            <w:pPr>
              <w:spacing w:after="120" w:line="240" w:lineRule="exact"/>
              <w:jc w:val="center"/>
              <w:rPr>
                <w:rFonts w:ascii="Arial" w:hAnsi="Arial" w:cs="Arial"/>
                <w:b/>
                <w:bCs/>
                <w:sz w:val="20"/>
                <w:szCs w:val="20"/>
              </w:rPr>
            </w:pPr>
            <w:r w:rsidRPr="00211EB3">
              <w:rPr>
                <w:rFonts w:ascii="Arial" w:hAnsi="Arial" w:cs="Arial"/>
                <w:b/>
                <w:bCs/>
                <w:sz w:val="20"/>
                <w:szCs w:val="20"/>
              </w:rPr>
              <w:t>Misure per la Legalità</w:t>
            </w:r>
          </w:p>
        </w:tc>
        <w:tc>
          <w:tcPr>
            <w:tcW w:w="6408" w:type="dxa"/>
            <w:shd w:val="clear" w:color="auto" w:fill="auto"/>
            <w:vAlign w:val="center"/>
            <w:hideMark/>
          </w:tcPr>
          <w:p w14:paraId="7924768B" w14:textId="77777777" w:rsidR="000352E2" w:rsidRPr="00211EB3" w:rsidRDefault="000352E2" w:rsidP="00211EB3">
            <w:pPr>
              <w:spacing w:after="120" w:line="240" w:lineRule="exact"/>
              <w:jc w:val="center"/>
              <w:rPr>
                <w:rFonts w:ascii="Arial" w:hAnsi="Arial" w:cs="Arial"/>
                <w:sz w:val="20"/>
                <w:szCs w:val="20"/>
              </w:rPr>
            </w:pPr>
            <w:r w:rsidRPr="00211EB3">
              <w:rPr>
                <w:rFonts w:ascii="Arial" w:hAnsi="Arial" w:cs="Arial"/>
                <w:sz w:val="20"/>
                <w:szCs w:val="20"/>
              </w:rPr>
              <w:t>[indicazione di eventuali Protocolli di Legalità, Protocolli Operativi per il monitoraggio finanziario, Protocolli di Azione con ANAC per la vigilanza collaborativa, ecc., applicabili alle fasi di progettazione, affidamento e realizzazione dell'Intervento]</w:t>
            </w:r>
          </w:p>
        </w:tc>
      </w:tr>
      <w:tr w:rsidR="000352E2" w:rsidRPr="00EA1B44" w14:paraId="540514DE" w14:textId="77777777" w:rsidTr="00211EB3">
        <w:trPr>
          <w:trHeight w:val="1290"/>
        </w:trPr>
        <w:tc>
          <w:tcPr>
            <w:tcW w:w="3090" w:type="dxa"/>
            <w:gridSpan w:val="2"/>
            <w:shd w:val="clear" w:color="auto" w:fill="auto"/>
            <w:vAlign w:val="center"/>
            <w:hideMark/>
          </w:tcPr>
          <w:p w14:paraId="0C8BE717" w14:textId="77777777" w:rsidR="000352E2" w:rsidRPr="00211EB3" w:rsidRDefault="000352E2" w:rsidP="00211EB3">
            <w:pPr>
              <w:spacing w:after="120" w:line="240" w:lineRule="exact"/>
              <w:jc w:val="center"/>
              <w:rPr>
                <w:rFonts w:ascii="Arial" w:hAnsi="Arial" w:cs="Arial"/>
                <w:b/>
                <w:bCs/>
                <w:sz w:val="20"/>
                <w:szCs w:val="20"/>
              </w:rPr>
            </w:pPr>
            <w:r w:rsidRPr="00211EB3">
              <w:rPr>
                <w:rFonts w:ascii="Arial" w:hAnsi="Arial" w:cs="Arial"/>
                <w:b/>
                <w:bCs/>
                <w:sz w:val="20"/>
                <w:szCs w:val="20"/>
              </w:rPr>
              <w:t>Ulteriori Condizioni o Vincoli</w:t>
            </w:r>
          </w:p>
        </w:tc>
        <w:tc>
          <w:tcPr>
            <w:tcW w:w="6408" w:type="dxa"/>
            <w:shd w:val="clear" w:color="auto" w:fill="auto"/>
            <w:vAlign w:val="center"/>
            <w:hideMark/>
          </w:tcPr>
          <w:p w14:paraId="6E2D1ED7" w14:textId="77777777" w:rsidR="000352E2" w:rsidRPr="00211EB3" w:rsidRDefault="000352E2" w:rsidP="00211EB3">
            <w:pPr>
              <w:spacing w:after="120" w:line="240" w:lineRule="exact"/>
              <w:jc w:val="center"/>
              <w:rPr>
                <w:rFonts w:ascii="Arial" w:hAnsi="Arial" w:cs="Arial"/>
                <w:sz w:val="20"/>
                <w:szCs w:val="20"/>
              </w:rPr>
            </w:pPr>
            <w:r w:rsidRPr="00211EB3">
              <w:rPr>
                <w:rFonts w:ascii="Arial" w:hAnsi="Arial" w:cs="Arial"/>
                <w:sz w:val="20"/>
                <w:szCs w:val="20"/>
              </w:rPr>
              <w:t>[indicazione di eventuali condizioni o vincoli, amministrativi, finanziari, ecc. ai quali la stazione appaltante sia obbligata, per legge o convenzionalmente, o abbia interesse ad osservare, ai fini della realizzazione dell'Intervento]</w:t>
            </w:r>
          </w:p>
        </w:tc>
      </w:tr>
      <w:tr w:rsidR="000352E2" w:rsidRPr="00EA1B44" w14:paraId="77C87B7B" w14:textId="77777777" w:rsidTr="00211EB3">
        <w:trPr>
          <w:trHeight w:val="900"/>
        </w:trPr>
        <w:tc>
          <w:tcPr>
            <w:tcW w:w="3090" w:type="dxa"/>
            <w:gridSpan w:val="2"/>
            <w:shd w:val="clear" w:color="auto" w:fill="auto"/>
            <w:vAlign w:val="center"/>
            <w:hideMark/>
          </w:tcPr>
          <w:p w14:paraId="61FE5EBD" w14:textId="77777777" w:rsidR="000352E2" w:rsidRPr="00211EB3" w:rsidRDefault="000352E2" w:rsidP="00211EB3">
            <w:pPr>
              <w:spacing w:after="120" w:line="240" w:lineRule="exact"/>
              <w:jc w:val="center"/>
              <w:rPr>
                <w:rFonts w:ascii="Arial" w:hAnsi="Arial" w:cs="Arial"/>
                <w:b/>
                <w:bCs/>
                <w:sz w:val="20"/>
                <w:szCs w:val="20"/>
              </w:rPr>
            </w:pPr>
            <w:r w:rsidRPr="00211EB3">
              <w:rPr>
                <w:rFonts w:ascii="Arial" w:hAnsi="Arial" w:cs="Arial"/>
                <w:b/>
                <w:bCs/>
                <w:sz w:val="20"/>
                <w:szCs w:val="20"/>
              </w:rPr>
              <w:t>Ulteriori Informazioni</w:t>
            </w:r>
          </w:p>
        </w:tc>
        <w:tc>
          <w:tcPr>
            <w:tcW w:w="6408" w:type="dxa"/>
            <w:shd w:val="clear" w:color="auto" w:fill="auto"/>
            <w:vAlign w:val="center"/>
            <w:hideMark/>
          </w:tcPr>
          <w:p w14:paraId="76856D8C" w14:textId="77777777" w:rsidR="000352E2" w:rsidRPr="00211EB3" w:rsidRDefault="000352E2" w:rsidP="00211EB3">
            <w:pPr>
              <w:spacing w:after="120" w:line="240" w:lineRule="exact"/>
              <w:jc w:val="center"/>
              <w:rPr>
                <w:rFonts w:ascii="Arial" w:hAnsi="Arial" w:cs="Arial"/>
                <w:sz w:val="20"/>
                <w:szCs w:val="20"/>
              </w:rPr>
            </w:pPr>
            <w:r w:rsidRPr="00211EB3">
              <w:rPr>
                <w:rFonts w:ascii="Arial" w:hAnsi="Arial" w:cs="Arial"/>
                <w:sz w:val="20"/>
                <w:szCs w:val="20"/>
              </w:rPr>
              <w:t>[inserire ulteriori informazioni ritenute utili o necessarie ai fini della attivazione di INVITALIA]</w:t>
            </w:r>
          </w:p>
        </w:tc>
      </w:tr>
      <w:tr w:rsidR="000352E2" w:rsidRPr="00EA1B44" w14:paraId="755BD13E" w14:textId="77777777" w:rsidTr="00211EB3">
        <w:trPr>
          <w:trHeight w:val="682"/>
        </w:trPr>
        <w:tc>
          <w:tcPr>
            <w:tcW w:w="9498" w:type="dxa"/>
            <w:gridSpan w:val="3"/>
            <w:shd w:val="clear" w:color="auto" w:fill="AEAAAA"/>
            <w:vAlign w:val="center"/>
            <w:hideMark/>
          </w:tcPr>
          <w:p w14:paraId="613625FA" w14:textId="15345726" w:rsidR="000352E2" w:rsidRPr="00211EB3" w:rsidRDefault="000352E2" w:rsidP="00211EB3">
            <w:pPr>
              <w:spacing w:after="120" w:line="240" w:lineRule="exact"/>
              <w:jc w:val="center"/>
              <w:rPr>
                <w:rFonts w:ascii="Arial" w:hAnsi="Arial" w:cs="Arial"/>
                <w:b/>
                <w:bCs/>
                <w:i/>
                <w:iCs/>
                <w:sz w:val="20"/>
                <w:szCs w:val="20"/>
              </w:rPr>
            </w:pPr>
            <w:r w:rsidRPr="00211EB3">
              <w:rPr>
                <w:rFonts w:ascii="Arial" w:hAnsi="Arial" w:cs="Arial"/>
                <w:b/>
                <w:bCs/>
                <w:i/>
                <w:iCs/>
                <w:sz w:val="20"/>
                <w:szCs w:val="20"/>
              </w:rPr>
              <w:t>Attivazione di INVITALIA</w:t>
            </w:r>
            <w:r>
              <w:rPr>
                <w:rFonts w:ascii="Arial" w:hAnsi="Arial" w:cs="Arial"/>
                <w:b/>
                <w:bCs/>
                <w:i/>
                <w:iCs/>
                <w:sz w:val="20"/>
                <w:szCs w:val="20"/>
              </w:rPr>
              <w:t xml:space="preserve"> – Attività Richiesta</w:t>
            </w:r>
          </w:p>
        </w:tc>
      </w:tr>
      <w:tr w:rsidR="000352E2" w:rsidRPr="00EA1B44" w14:paraId="6DE34106" w14:textId="77777777" w:rsidTr="00211EB3">
        <w:trPr>
          <w:trHeight w:val="3251"/>
        </w:trPr>
        <w:tc>
          <w:tcPr>
            <w:tcW w:w="2269" w:type="dxa"/>
            <w:tcBorders>
              <w:bottom w:val="single" w:sz="4" w:space="0" w:color="auto"/>
            </w:tcBorders>
            <w:shd w:val="clear" w:color="auto" w:fill="auto"/>
            <w:vAlign w:val="center"/>
            <w:hideMark/>
          </w:tcPr>
          <w:p w14:paraId="7C043933" w14:textId="77777777" w:rsidR="000352E2" w:rsidRPr="00211EB3" w:rsidRDefault="000352E2" w:rsidP="00211EB3">
            <w:pPr>
              <w:widowControl w:val="0"/>
              <w:tabs>
                <w:tab w:val="left" w:pos="0"/>
              </w:tabs>
              <w:autoSpaceDE w:val="0"/>
              <w:autoSpaceDN w:val="0"/>
              <w:adjustRightInd w:val="0"/>
              <w:spacing w:after="120" w:line="240" w:lineRule="exact"/>
              <w:ind w:left="179" w:hanging="179"/>
              <w:jc w:val="both"/>
              <w:rPr>
                <w:rFonts w:ascii="Arial" w:hAnsi="Arial" w:cs="Arial"/>
                <w:b/>
                <w:bCs/>
                <w:sz w:val="20"/>
                <w:szCs w:val="20"/>
                <w:u w:val="single"/>
              </w:rPr>
            </w:pPr>
            <w:r w:rsidRPr="00211EB3">
              <w:rPr>
                <w:rFonts w:ascii="Arial" w:hAnsi="Arial" w:cs="Arial"/>
                <w:b/>
                <w:bCs/>
                <w:sz w:val="20"/>
                <w:szCs w:val="20"/>
                <w:u w:val="single"/>
              </w:rPr>
              <w:t>Attività di Committenza</w:t>
            </w:r>
          </w:p>
          <w:p w14:paraId="49135768" w14:textId="77777777" w:rsidR="000352E2" w:rsidRPr="00211EB3" w:rsidRDefault="000352E2" w:rsidP="00211EB3">
            <w:pPr>
              <w:spacing w:after="120" w:line="240" w:lineRule="exact"/>
              <w:jc w:val="center"/>
              <w:rPr>
                <w:rFonts w:ascii="Arial" w:hAnsi="Arial" w:cs="Arial"/>
                <w:b/>
                <w:bCs/>
                <w:sz w:val="20"/>
                <w:szCs w:val="20"/>
              </w:rPr>
            </w:pPr>
          </w:p>
        </w:tc>
        <w:tc>
          <w:tcPr>
            <w:tcW w:w="7229" w:type="dxa"/>
            <w:gridSpan w:val="2"/>
            <w:shd w:val="clear" w:color="auto" w:fill="auto"/>
            <w:hideMark/>
          </w:tcPr>
          <w:p w14:paraId="060D109E" w14:textId="296BD2AD" w:rsidR="000352E2" w:rsidRPr="00211EB3" w:rsidRDefault="000352E2" w:rsidP="00211EB3">
            <w:pPr>
              <w:widowControl w:val="0"/>
              <w:tabs>
                <w:tab w:val="left" w:pos="0"/>
              </w:tabs>
              <w:autoSpaceDE w:val="0"/>
              <w:autoSpaceDN w:val="0"/>
              <w:adjustRightInd w:val="0"/>
              <w:spacing w:after="120" w:line="240" w:lineRule="exact"/>
              <w:ind w:left="179" w:hanging="179"/>
              <w:jc w:val="both"/>
              <w:rPr>
                <w:rFonts w:ascii="Arial" w:hAnsi="Arial" w:cs="Arial"/>
                <w:sz w:val="20"/>
                <w:szCs w:val="20"/>
              </w:rPr>
            </w:pPr>
            <w:r w:rsidRPr="00211EB3">
              <w:rPr>
                <w:rFonts w:ascii="Arial" w:hAnsi="Arial" w:cs="Arial"/>
                <w:sz w:val="20"/>
                <w:szCs w:val="20"/>
              </w:rPr>
              <w:sym w:font="Symbol" w:char="F07F"/>
            </w:r>
            <w:r w:rsidRPr="00211EB3">
              <w:rPr>
                <w:rFonts w:ascii="Arial" w:hAnsi="Arial" w:cs="Arial"/>
                <w:sz w:val="20"/>
                <w:szCs w:val="20"/>
              </w:rPr>
              <w:t xml:space="preserve"> la progettazione, la gestione e l’aggiudicazione, per conto </w:t>
            </w:r>
            <w:r w:rsidR="005857A5">
              <w:rPr>
                <w:rFonts w:ascii="Arial" w:hAnsi="Arial" w:cs="Arial"/>
                <w:sz w:val="20"/>
                <w:szCs w:val="20"/>
              </w:rPr>
              <w:t>del Comune di Colobraro</w:t>
            </w:r>
            <w:r w:rsidRPr="00211EB3">
              <w:rPr>
                <w:rFonts w:ascii="Arial" w:hAnsi="Arial" w:cs="Arial"/>
                <w:sz w:val="20"/>
                <w:szCs w:val="20"/>
              </w:rPr>
              <w:t>, di procedure d’affidamento di contratti d’appalto o accordi quadro, che saranno da quest’ultimo stipulati con l’/gli appaltatore/i risultato/i aggiudicatario/i;</w:t>
            </w:r>
          </w:p>
          <w:p w14:paraId="348B5DF8" w14:textId="77777777" w:rsidR="000352E2" w:rsidRPr="00211EB3" w:rsidRDefault="000352E2" w:rsidP="00211EB3">
            <w:pPr>
              <w:widowControl w:val="0"/>
              <w:tabs>
                <w:tab w:val="left" w:pos="851"/>
                <w:tab w:val="left" w:pos="1134"/>
              </w:tabs>
              <w:autoSpaceDE w:val="0"/>
              <w:autoSpaceDN w:val="0"/>
              <w:adjustRightInd w:val="0"/>
              <w:spacing w:after="120" w:line="240" w:lineRule="exact"/>
              <w:jc w:val="both"/>
              <w:rPr>
                <w:rFonts w:ascii="Arial" w:hAnsi="Arial" w:cs="Arial"/>
                <w:sz w:val="20"/>
                <w:szCs w:val="20"/>
              </w:rPr>
            </w:pPr>
            <w:r w:rsidRPr="00211EB3">
              <w:rPr>
                <w:rFonts w:ascii="Arial" w:hAnsi="Arial" w:cs="Arial"/>
                <w:sz w:val="20"/>
                <w:szCs w:val="20"/>
              </w:rPr>
              <w:t>PROCEDURA:</w:t>
            </w:r>
          </w:p>
          <w:p w14:paraId="61A0B8ED" w14:textId="77777777" w:rsidR="000352E2" w:rsidRPr="00211EB3" w:rsidRDefault="000352E2" w:rsidP="00211EB3">
            <w:pPr>
              <w:widowControl w:val="0"/>
              <w:tabs>
                <w:tab w:val="left" w:pos="851"/>
                <w:tab w:val="left" w:pos="1134"/>
              </w:tabs>
              <w:autoSpaceDE w:val="0"/>
              <w:autoSpaceDN w:val="0"/>
              <w:adjustRightInd w:val="0"/>
              <w:spacing w:after="120" w:line="240" w:lineRule="exact"/>
              <w:ind w:left="179" w:right="343"/>
              <w:jc w:val="both"/>
              <w:rPr>
                <w:rFonts w:ascii="Arial" w:hAnsi="Arial" w:cs="Arial"/>
                <w:sz w:val="20"/>
                <w:szCs w:val="20"/>
              </w:rPr>
            </w:pPr>
            <w:r w:rsidRPr="00211EB3">
              <w:rPr>
                <w:rFonts w:ascii="Arial" w:hAnsi="Arial" w:cs="Arial"/>
                <w:sz w:val="20"/>
                <w:szCs w:val="20"/>
              </w:rPr>
              <w:t>__________________________________________________________________________________________________________________________________________________________________________________________.</w:t>
            </w:r>
          </w:p>
        </w:tc>
      </w:tr>
    </w:tbl>
    <w:p w14:paraId="7BF27482" w14:textId="77777777" w:rsidR="00336265" w:rsidRPr="00FF3C4B" w:rsidRDefault="00336265" w:rsidP="000F0994">
      <w:pPr>
        <w:spacing w:before="16" w:after="120"/>
        <w:ind w:right="-1" w:firstLine="1"/>
        <w:jc w:val="center"/>
        <w:textAlignment w:val="baseline"/>
        <w:rPr>
          <w:rFonts w:ascii="Times New Roman" w:hAnsi="Times New Roman"/>
          <w:b/>
          <w:bCs/>
          <w:sz w:val="24"/>
          <w:szCs w:val="24"/>
        </w:rPr>
      </w:pPr>
    </w:p>
    <w:p w14:paraId="5EABA6E8" w14:textId="77CC840A" w:rsidR="000F0994" w:rsidRDefault="000F0994" w:rsidP="000F0994">
      <w:pPr>
        <w:spacing w:before="16" w:after="120"/>
        <w:ind w:right="-1" w:firstLine="1"/>
        <w:jc w:val="center"/>
        <w:textAlignment w:val="baseline"/>
        <w:rPr>
          <w:rFonts w:ascii="Times New Roman" w:hAnsi="Times New Roman"/>
          <w:b/>
          <w:bCs/>
          <w:sz w:val="24"/>
          <w:szCs w:val="24"/>
        </w:rPr>
      </w:pPr>
      <w:r w:rsidRPr="00FF3C4B">
        <w:rPr>
          <w:rFonts w:ascii="Times New Roman" w:hAnsi="Times New Roman"/>
          <w:b/>
          <w:bCs/>
          <w:sz w:val="24"/>
          <w:szCs w:val="24"/>
        </w:rPr>
        <w:t>ALLEGATO 2: D</w:t>
      </w:r>
      <w:r w:rsidRPr="00FF3C4B">
        <w:rPr>
          <w:rFonts w:ascii="Times New Roman" w:hAnsi="Times New Roman"/>
          <w:b/>
          <w:bCs/>
          <w:spacing w:val="1"/>
          <w:sz w:val="24"/>
          <w:szCs w:val="24"/>
        </w:rPr>
        <w:t>IC</w:t>
      </w:r>
      <w:r w:rsidRPr="00FF3C4B">
        <w:rPr>
          <w:rFonts w:ascii="Times New Roman" w:hAnsi="Times New Roman"/>
          <w:b/>
          <w:bCs/>
          <w:spacing w:val="-2"/>
          <w:sz w:val="24"/>
          <w:szCs w:val="24"/>
        </w:rPr>
        <w:t>H</w:t>
      </w:r>
      <w:r w:rsidRPr="00FF3C4B">
        <w:rPr>
          <w:rFonts w:ascii="Times New Roman" w:hAnsi="Times New Roman"/>
          <w:b/>
          <w:bCs/>
          <w:spacing w:val="1"/>
          <w:sz w:val="24"/>
          <w:szCs w:val="24"/>
        </w:rPr>
        <w:t>I</w:t>
      </w:r>
      <w:r w:rsidRPr="00FF3C4B">
        <w:rPr>
          <w:rFonts w:ascii="Times New Roman" w:hAnsi="Times New Roman"/>
          <w:b/>
          <w:bCs/>
          <w:spacing w:val="-2"/>
          <w:sz w:val="24"/>
          <w:szCs w:val="24"/>
        </w:rPr>
        <w:t>A</w:t>
      </w:r>
      <w:r w:rsidRPr="00FF3C4B">
        <w:rPr>
          <w:rFonts w:ascii="Times New Roman" w:hAnsi="Times New Roman"/>
          <w:b/>
          <w:bCs/>
          <w:sz w:val="24"/>
          <w:szCs w:val="24"/>
        </w:rPr>
        <w:t>R</w:t>
      </w:r>
      <w:r w:rsidRPr="00FF3C4B">
        <w:rPr>
          <w:rFonts w:ascii="Times New Roman" w:hAnsi="Times New Roman"/>
          <w:b/>
          <w:bCs/>
          <w:spacing w:val="1"/>
          <w:sz w:val="24"/>
          <w:szCs w:val="24"/>
        </w:rPr>
        <w:t>A</w:t>
      </w:r>
      <w:r w:rsidRPr="00FF3C4B">
        <w:rPr>
          <w:rFonts w:ascii="Times New Roman" w:hAnsi="Times New Roman"/>
          <w:b/>
          <w:bCs/>
          <w:spacing w:val="-2"/>
          <w:sz w:val="24"/>
          <w:szCs w:val="24"/>
        </w:rPr>
        <w:t>Z</w:t>
      </w:r>
      <w:r w:rsidRPr="00FF3C4B">
        <w:rPr>
          <w:rFonts w:ascii="Times New Roman" w:hAnsi="Times New Roman"/>
          <w:b/>
          <w:bCs/>
          <w:spacing w:val="1"/>
          <w:sz w:val="24"/>
          <w:szCs w:val="24"/>
        </w:rPr>
        <w:t>I</w:t>
      </w:r>
      <w:r w:rsidRPr="00FF3C4B">
        <w:rPr>
          <w:rFonts w:ascii="Times New Roman" w:hAnsi="Times New Roman"/>
          <w:b/>
          <w:bCs/>
          <w:spacing w:val="-3"/>
          <w:sz w:val="24"/>
          <w:szCs w:val="24"/>
        </w:rPr>
        <w:t>O</w:t>
      </w:r>
      <w:r w:rsidRPr="00FF3C4B">
        <w:rPr>
          <w:rFonts w:ascii="Times New Roman" w:hAnsi="Times New Roman"/>
          <w:b/>
          <w:bCs/>
          <w:spacing w:val="1"/>
          <w:sz w:val="24"/>
          <w:szCs w:val="24"/>
        </w:rPr>
        <w:t>N</w:t>
      </w:r>
      <w:r w:rsidRPr="00FF3C4B">
        <w:rPr>
          <w:rFonts w:ascii="Times New Roman" w:hAnsi="Times New Roman"/>
          <w:b/>
          <w:bCs/>
          <w:sz w:val="24"/>
          <w:szCs w:val="24"/>
        </w:rPr>
        <w:t>I</w:t>
      </w:r>
      <w:r w:rsidRPr="00FF3C4B">
        <w:rPr>
          <w:rFonts w:ascii="Times New Roman" w:hAnsi="Times New Roman"/>
          <w:b/>
          <w:bCs/>
          <w:spacing w:val="-1"/>
          <w:sz w:val="24"/>
          <w:szCs w:val="24"/>
        </w:rPr>
        <w:t xml:space="preserve"> </w:t>
      </w:r>
      <w:r w:rsidRPr="00FF3C4B">
        <w:rPr>
          <w:rFonts w:ascii="Times New Roman" w:hAnsi="Times New Roman"/>
          <w:b/>
          <w:bCs/>
          <w:sz w:val="24"/>
          <w:szCs w:val="24"/>
        </w:rPr>
        <w:t>DI</w:t>
      </w:r>
      <w:r w:rsidRPr="00FF3C4B">
        <w:rPr>
          <w:rFonts w:ascii="Times New Roman" w:hAnsi="Times New Roman"/>
          <w:b/>
          <w:bCs/>
          <w:spacing w:val="-1"/>
          <w:sz w:val="24"/>
          <w:szCs w:val="24"/>
        </w:rPr>
        <w:t xml:space="preserve"> </w:t>
      </w:r>
      <w:r w:rsidRPr="00FF3C4B">
        <w:rPr>
          <w:rFonts w:ascii="Times New Roman" w:hAnsi="Times New Roman"/>
          <w:b/>
          <w:bCs/>
          <w:spacing w:val="1"/>
          <w:sz w:val="24"/>
          <w:szCs w:val="24"/>
        </w:rPr>
        <w:t>I</w:t>
      </w:r>
      <w:r w:rsidRPr="00FF3C4B">
        <w:rPr>
          <w:rFonts w:ascii="Times New Roman" w:hAnsi="Times New Roman"/>
          <w:b/>
          <w:bCs/>
          <w:spacing w:val="-1"/>
          <w:sz w:val="24"/>
          <w:szCs w:val="24"/>
        </w:rPr>
        <w:t>M</w:t>
      </w:r>
      <w:r w:rsidRPr="00FF3C4B">
        <w:rPr>
          <w:rFonts w:ascii="Times New Roman" w:hAnsi="Times New Roman"/>
          <w:b/>
          <w:bCs/>
          <w:sz w:val="24"/>
          <w:szCs w:val="24"/>
        </w:rPr>
        <w:t>P</w:t>
      </w:r>
      <w:r w:rsidRPr="00FF3C4B">
        <w:rPr>
          <w:rFonts w:ascii="Times New Roman" w:hAnsi="Times New Roman"/>
          <w:b/>
          <w:bCs/>
          <w:spacing w:val="-2"/>
          <w:sz w:val="24"/>
          <w:szCs w:val="24"/>
        </w:rPr>
        <w:t>EG</w:t>
      </w:r>
      <w:r w:rsidRPr="00FF3C4B">
        <w:rPr>
          <w:rFonts w:ascii="Times New Roman" w:hAnsi="Times New Roman"/>
          <w:b/>
          <w:bCs/>
          <w:spacing w:val="1"/>
          <w:sz w:val="24"/>
          <w:szCs w:val="24"/>
        </w:rPr>
        <w:t>N</w:t>
      </w:r>
      <w:r w:rsidRPr="00FF3C4B">
        <w:rPr>
          <w:rFonts w:ascii="Times New Roman" w:hAnsi="Times New Roman"/>
          <w:b/>
          <w:bCs/>
          <w:sz w:val="24"/>
          <w:szCs w:val="24"/>
        </w:rPr>
        <w:t>O</w:t>
      </w:r>
    </w:p>
    <w:p w14:paraId="3D70DA87" w14:textId="77777777" w:rsidR="000352E2" w:rsidRPr="00810752" w:rsidRDefault="000352E2" w:rsidP="009A47A9">
      <w:pPr>
        <w:spacing w:after="120" w:line="280" w:lineRule="exact"/>
        <w:ind w:left="142" w:right="190"/>
        <w:jc w:val="both"/>
        <w:textAlignment w:val="baseline"/>
        <w:rPr>
          <w:rFonts w:ascii="Times New Roman" w:hAnsi="Times New Roman"/>
          <w:sz w:val="24"/>
          <w:szCs w:val="24"/>
        </w:rPr>
      </w:pPr>
      <w:r w:rsidRPr="00810752">
        <w:rPr>
          <w:rFonts w:ascii="Times New Roman" w:hAnsi="Times New Roman"/>
          <w:b/>
          <w:sz w:val="24"/>
          <w:szCs w:val="24"/>
        </w:rPr>
        <w:t xml:space="preserve">ATTIVITA’ DI COMMITTENZA </w:t>
      </w:r>
      <w:r w:rsidRPr="00810752">
        <w:rPr>
          <w:rFonts w:ascii="Times New Roman" w:hAnsi="Times New Roman"/>
          <w:b/>
          <w:iCs/>
          <w:sz w:val="24"/>
          <w:szCs w:val="24"/>
        </w:rPr>
        <w:t xml:space="preserve">PER LA PROGETTAZIONE, LA GESTIONE E L’AGGIUDICAZIONE DI PROCEDURE D’AFFIDAMENTO DI CONTRATTI D’APPALTO O ACCORDI QUADRO </w:t>
      </w:r>
    </w:p>
    <w:p w14:paraId="1D8DE495" w14:textId="288B8572" w:rsidR="000352E2" w:rsidRPr="009A47A9" w:rsidRDefault="000352E2" w:rsidP="000352E2">
      <w:pPr>
        <w:spacing w:after="120" w:line="280" w:lineRule="exact"/>
        <w:ind w:left="119"/>
        <w:jc w:val="both"/>
        <w:rPr>
          <w:rFonts w:ascii="Times New Roman" w:hAnsi="Times New Roman"/>
          <w:sz w:val="24"/>
          <w:szCs w:val="24"/>
        </w:rPr>
      </w:pPr>
      <w:r w:rsidRPr="009A47A9">
        <w:rPr>
          <w:rFonts w:ascii="Times New Roman" w:hAnsi="Times New Roman"/>
          <w:sz w:val="24"/>
          <w:szCs w:val="24"/>
        </w:rPr>
        <w:t xml:space="preserve">Le presenti Dichiarazioni di Impegno costituiscono parte integrante e sostanziale della </w:t>
      </w:r>
      <w:r>
        <w:rPr>
          <w:rFonts w:ascii="Times New Roman" w:hAnsi="Times New Roman"/>
          <w:sz w:val="24"/>
          <w:szCs w:val="24"/>
        </w:rPr>
        <w:t>Convenzione</w:t>
      </w:r>
      <w:r w:rsidRPr="009A47A9">
        <w:rPr>
          <w:rFonts w:ascii="Times New Roman" w:hAnsi="Times New Roman"/>
          <w:sz w:val="24"/>
          <w:szCs w:val="24"/>
        </w:rPr>
        <w:t xml:space="preserve"> di cui il presente documento costituisce </w:t>
      </w:r>
      <w:r w:rsidRPr="009A47A9">
        <w:rPr>
          <w:rFonts w:ascii="Times New Roman" w:hAnsi="Times New Roman"/>
          <w:b/>
          <w:bCs/>
          <w:sz w:val="24"/>
          <w:szCs w:val="24"/>
        </w:rPr>
        <w:t xml:space="preserve">l’Allegato </w:t>
      </w:r>
      <w:r>
        <w:rPr>
          <w:rFonts w:ascii="Times New Roman" w:hAnsi="Times New Roman"/>
          <w:b/>
          <w:bCs/>
          <w:sz w:val="24"/>
          <w:szCs w:val="24"/>
        </w:rPr>
        <w:t>2</w:t>
      </w:r>
      <w:r w:rsidRPr="009A47A9">
        <w:rPr>
          <w:rFonts w:ascii="Times New Roman" w:hAnsi="Times New Roman"/>
          <w:sz w:val="24"/>
          <w:szCs w:val="24"/>
        </w:rPr>
        <w:t xml:space="preserve"> e le definizioni qui utilizzate hanno il medesimo significato ad esse attribuito nella Convenzione stessa.</w:t>
      </w:r>
    </w:p>
    <w:p w14:paraId="6786F048" w14:textId="39794C54" w:rsidR="000352E2" w:rsidRPr="009A47A9" w:rsidRDefault="000352E2" w:rsidP="000352E2">
      <w:pPr>
        <w:spacing w:after="120" w:line="280" w:lineRule="exact"/>
        <w:ind w:left="119"/>
        <w:jc w:val="both"/>
        <w:rPr>
          <w:rFonts w:ascii="Times New Roman" w:hAnsi="Times New Roman"/>
          <w:sz w:val="24"/>
          <w:szCs w:val="24"/>
        </w:rPr>
      </w:pPr>
      <w:r w:rsidRPr="009A47A9">
        <w:rPr>
          <w:rFonts w:ascii="Times New Roman" w:hAnsi="Times New Roman"/>
          <w:sz w:val="24"/>
          <w:szCs w:val="24"/>
        </w:rPr>
        <w:t xml:space="preserve">Le presenti Dichiarazioni di Impegno disciplinano la ripartizione dei compiti e delle competenze tra </w:t>
      </w:r>
      <w:r w:rsidR="000D3436">
        <w:rPr>
          <w:rFonts w:ascii="Times New Roman" w:hAnsi="Times New Roman"/>
          <w:sz w:val="24"/>
          <w:szCs w:val="24"/>
        </w:rPr>
        <w:t>il Comune di Colobraro</w:t>
      </w:r>
      <w:r>
        <w:rPr>
          <w:rFonts w:ascii="Times New Roman" w:hAnsi="Times New Roman"/>
          <w:sz w:val="24"/>
          <w:szCs w:val="24"/>
        </w:rPr>
        <w:t xml:space="preserve"> </w:t>
      </w:r>
      <w:r w:rsidRPr="009A47A9">
        <w:rPr>
          <w:rFonts w:ascii="Times New Roman" w:hAnsi="Times New Roman"/>
          <w:sz w:val="24"/>
          <w:szCs w:val="24"/>
        </w:rPr>
        <w:t>(di seguito, “</w:t>
      </w:r>
      <w:r w:rsidRPr="009A47A9">
        <w:rPr>
          <w:rFonts w:ascii="Times New Roman" w:hAnsi="Times New Roman"/>
          <w:b/>
          <w:bCs/>
          <w:i/>
          <w:iCs/>
          <w:sz w:val="24"/>
          <w:szCs w:val="24"/>
        </w:rPr>
        <w:t>ENTE ADERENTE</w:t>
      </w:r>
      <w:r w:rsidRPr="009A47A9">
        <w:rPr>
          <w:rFonts w:ascii="Times New Roman" w:hAnsi="Times New Roman"/>
          <w:sz w:val="24"/>
          <w:szCs w:val="24"/>
        </w:rPr>
        <w:t>”) ed INVITALIA per le attività svolte quale centrale di committenza di seguito indicate.</w:t>
      </w:r>
    </w:p>
    <w:p w14:paraId="3EBCF749" w14:textId="77777777" w:rsidR="000352E2" w:rsidRPr="009A47A9" w:rsidRDefault="000352E2" w:rsidP="000352E2">
      <w:pPr>
        <w:spacing w:after="120" w:line="280" w:lineRule="exact"/>
        <w:ind w:left="119"/>
        <w:jc w:val="both"/>
        <w:rPr>
          <w:rFonts w:ascii="Times New Roman" w:hAnsi="Times New Roman"/>
          <w:sz w:val="24"/>
          <w:szCs w:val="24"/>
        </w:rPr>
      </w:pPr>
      <w:r w:rsidRPr="009A47A9">
        <w:rPr>
          <w:rFonts w:ascii="Times New Roman" w:hAnsi="Times New Roman"/>
          <w:sz w:val="24"/>
          <w:szCs w:val="24"/>
        </w:rPr>
        <w:t>Ai sensi delle Dichiarazioni di Impegno ed in conformità con il Codice dei Contratti Pubblici</w:t>
      </w:r>
    </w:p>
    <w:p w14:paraId="72679265" w14:textId="77777777" w:rsidR="000352E2" w:rsidRPr="009A47A9" w:rsidRDefault="000352E2" w:rsidP="000352E2">
      <w:pPr>
        <w:pStyle w:val="Paragrafoelenco"/>
        <w:widowControl/>
        <w:numPr>
          <w:ilvl w:val="4"/>
          <w:numId w:val="179"/>
        </w:numPr>
        <w:autoSpaceDE/>
        <w:autoSpaceDN/>
        <w:spacing w:before="0" w:after="120" w:line="280" w:lineRule="exact"/>
        <w:ind w:left="567" w:hanging="567"/>
        <w:rPr>
          <w:rFonts w:ascii="Times New Roman" w:hAnsi="Times New Roman" w:cs="Times New Roman"/>
          <w:sz w:val="24"/>
          <w:szCs w:val="24"/>
        </w:rPr>
      </w:pPr>
      <w:r w:rsidRPr="009A47A9">
        <w:rPr>
          <w:rFonts w:ascii="Times New Roman" w:hAnsi="Times New Roman" w:cs="Times New Roman"/>
          <w:sz w:val="24"/>
          <w:szCs w:val="24"/>
        </w:rPr>
        <w:t xml:space="preserve">alcuni compiti e competenze di INVITALIA fanno capo al relativo RUP di INVITALIA nominato </w:t>
      </w:r>
      <w:r w:rsidRPr="009A47A9">
        <w:rPr>
          <w:rFonts w:ascii="Times New Roman" w:hAnsi="Times New Roman" w:cs="Times New Roman"/>
          <w:i/>
          <w:iCs/>
          <w:sz w:val="24"/>
          <w:szCs w:val="24"/>
        </w:rPr>
        <w:t>ex</w:t>
      </w:r>
      <w:r w:rsidRPr="009A47A9">
        <w:rPr>
          <w:rFonts w:ascii="Times New Roman" w:hAnsi="Times New Roman" w:cs="Times New Roman"/>
          <w:sz w:val="24"/>
          <w:szCs w:val="24"/>
        </w:rPr>
        <w:t xml:space="preserve"> articolo 15, comma 9, del predetto Codice dei Contratti Pubblici, </w:t>
      </w:r>
    </w:p>
    <w:p w14:paraId="0A681598" w14:textId="77777777" w:rsidR="000352E2" w:rsidRPr="009A47A9" w:rsidRDefault="000352E2" w:rsidP="000352E2">
      <w:pPr>
        <w:pStyle w:val="Paragrafoelenco"/>
        <w:widowControl/>
        <w:numPr>
          <w:ilvl w:val="4"/>
          <w:numId w:val="179"/>
        </w:numPr>
        <w:autoSpaceDE/>
        <w:autoSpaceDN/>
        <w:spacing w:before="0" w:after="120" w:line="280" w:lineRule="exact"/>
        <w:ind w:left="567" w:hanging="567"/>
        <w:rPr>
          <w:rFonts w:ascii="Times New Roman" w:hAnsi="Times New Roman" w:cs="Times New Roman"/>
          <w:sz w:val="24"/>
          <w:szCs w:val="24"/>
        </w:rPr>
      </w:pPr>
      <w:r w:rsidRPr="009A47A9">
        <w:rPr>
          <w:rFonts w:ascii="Times New Roman" w:hAnsi="Times New Roman" w:cs="Times New Roman"/>
          <w:sz w:val="24"/>
          <w:szCs w:val="24"/>
        </w:rPr>
        <w:t xml:space="preserve">alcuni compiti e competenze dell’ENTE ADERENTE fanno capo al relativo RUP dell’Ente Aderente, nominato </w:t>
      </w:r>
      <w:r w:rsidRPr="009A47A9">
        <w:rPr>
          <w:rFonts w:ascii="Times New Roman" w:hAnsi="Times New Roman" w:cs="Times New Roman"/>
          <w:i/>
          <w:iCs/>
          <w:sz w:val="24"/>
          <w:szCs w:val="24"/>
        </w:rPr>
        <w:t>ex</w:t>
      </w:r>
      <w:r w:rsidRPr="009A47A9">
        <w:rPr>
          <w:rFonts w:ascii="Times New Roman" w:hAnsi="Times New Roman" w:cs="Times New Roman"/>
          <w:sz w:val="24"/>
          <w:szCs w:val="24"/>
        </w:rPr>
        <w:t xml:space="preserve"> articolo 15, comma 1, del Codice dei Contratti Pubblici, (di seguito, il “</w:t>
      </w:r>
      <w:r w:rsidRPr="009A47A9">
        <w:rPr>
          <w:rFonts w:ascii="Times New Roman" w:hAnsi="Times New Roman" w:cs="Times New Roman"/>
          <w:b/>
          <w:bCs/>
          <w:i/>
          <w:iCs/>
          <w:sz w:val="24"/>
          <w:szCs w:val="24"/>
        </w:rPr>
        <w:t>RP dell’ENTE ADERENTE</w:t>
      </w:r>
      <w:r w:rsidRPr="009A47A9">
        <w:rPr>
          <w:rFonts w:ascii="Times New Roman" w:hAnsi="Times New Roman" w:cs="Times New Roman"/>
          <w:sz w:val="24"/>
          <w:szCs w:val="24"/>
        </w:rPr>
        <w:t>”).</w:t>
      </w:r>
    </w:p>
    <w:p w14:paraId="56112715" w14:textId="77777777" w:rsidR="000352E2" w:rsidRPr="009A47A9" w:rsidRDefault="000352E2" w:rsidP="000352E2">
      <w:pPr>
        <w:spacing w:after="120" w:line="280" w:lineRule="exact"/>
        <w:ind w:left="119" w:right="-1"/>
        <w:jc w:val="center"/>
        <w:rPr>
          <w:rFonts w:ascii="Times New Roman" w:hAnsi="Times New Roman"/>
          <w:b/>
          <w:bCs/>
          <w:sz w:val="24"/>
          <w:szCs w:val="24"/>
        </w:rPr>
      </w:pPr>
    </w:p>
    <w:p w14:paraId="28529504" w14:textId="77777777" w:rsidR="000352E2" w:rsidRPr="009A47A9" w:rsidRDefault="000352E2" w:rsidP="000352E2">
      <w:pPr>
        <w:widowControl w:val="0"/>
        <w:autoSpaceDE w:val="0"/>
        <w:autoSpaceDN w:val="0"/>
        <w:adjustRightInd w:val="0"/>
        <w:spacing w:after="120" w:line="280" w:lineRule="exact"/>
        <w:ind w:right="50"/>
        <w:jc w:val="both"/>
        <w:rPr>
          <w:rFonts w:ascii="Times New Roman" w:hAnsi="Times New Roman"/>
          <w:b/>
          <w:bCs/>
          <w:sz w:val="24"/>
          <w:szCs w:val="24"/>
        </w:rPr>
      </w:pPr>
      <w:r w:rsidRPr="009A47A9">
        <w:rPr>
          <w:rFonts w:ascii="Times New Roman" w:hAnsi="Times New Roman"/>
          <w:sz w:val="24"/>
          <w:szCs w:val="24"/>
        </w:rPr>
        <w:t xml:space="preserve">Con l’Atto di Attivazione, di cui la presente dichiarazione costituisce parte integrante e sostanziale, </w:t>
      </w:r>
      <w:r w:rsidRPr="009A47A9">
        <w:rPr>
          <w:rFonts w:ascii="Times New Roman" w:hAnsi="Times New Roman"/>
          <w:b/>
          <w:bCs/>
          <w:sz w:val="24"/>
          <w:szCs w:val="24"/>
        </w:rPr>
        <w:t>l’ENTE ADERENTE:</w:t>
      </w:r>
    </w:p>
    <w:p w14:paraId="032B74FA" w14:textId="77777777" w:rsidR="000352E2" w:rsidRPr="009A47A9" w:rsidRDefault="000352E2" w:rsidP="000352E2">
      <w:pPr>
        <w:widowControl w:val="0"/>
        <w:tabs>
          <w:tab w:val="left" w:pos="567"/>
          <w:tab w:val="left" w:pos="851"/>
          <w:tab w:val="left" w:pos="3260"/>
          <w:tab w:val="left" w:pos="3700"/>
          <w:tab w:val="left" w:pos="4840"/>
          <w:tab w:val="left" w:pos="5220"/>
          <w:tab w:val="left" w:pos="6960"/>
          <w:tab w:val="left" w:pos="8260"/>
          <w:tab w:val="left" w:pos="9440"/>
        </w:tabs>
        <w:autoSpaceDE w:val="0"/>
        <w:autoSpaceDN w:val="0"/>
        <w:adjustRightInd w:val="0"/>
        <w:spacing w:after="120" w:line="280" w:lineRule="exact"/>
        <w:ind w:left="567" w:right="50" w:hanging="567"/>
        <w:jc w:val="both"/>
        <w:rPr>
          <w:rFonts w:ascii="Times New Roman" w:hAnsi="Times New Roman"/>
          <w:b/>
          <w:bCs/>
          <w:sz w:val="24"/>
          <w:szCs w:val="24"/>
        </w:rPr>
      </w:pPr>
      <w:r w:rsidRPr="009A47A9">
        <w:rPr>
          <w:rFonts w:ascii="Times New Roman" w:hAnsi="Times New Roman"/>
          <w:b/>
          <w:bCs/>
          <w:sz w:val="24"/>
          <w:szCs w:val="24"/>
        </w:rPr>
        <w:t xml:space="preserve">A. </w:t>
      </w:r>
      <w:r w:rsidRPr="009A47A9">
        <w:rPr>
          <w:rFonts w:ascii="Times New Roman" w:hAnsi="Times New Roman"/>
          <w:b/>
          <w:bCs/>
          <w:sz w:val="24"/>
          <w:szCs w:val="24"/>
        </w:rPr>
        <w:tab/>
        <w:t>Consegna contestualmente ad INVITALIA la “</w:t>
      </w:r>
      <w:r w:rsidRPr="009A47A9">
        <w:rPr>
          <w:rFonts w:ascii="Times New Roman" w:hAnsi="Times New Roman"/>
          <w:b/>
          <w:bCs/>
          <w:sz w:val="24"/>
          <w:szCs w:val="24"/>
          <w:u w:val="single"/>
        </w:rPr>
        <w:t>documentazione tecnica</w:t>
      </w:r>
      <w:r w:rsidRPr="009A47A9">
        <w:rPr>
          <w:rFonts w:ascii="Times New Roman" w:hAnsi="Times New Roman"/>
          <w:b/>
          <w:bCs/>
          <w:sz w:val="24"/>
          <w:szCs w:val="24"/>
        </w:rPr>
        <w:t xml:space="preserve">” necessaria per la realizzazione delle opere di cui all’Intervento attivato. Nel caso di consegna non contestuale, l’accettazione dell’Atto di Attivazione sarà condizionata dal ricevimento di detta “documentazione tecnica” entro e non oltre 30 (trenta) giorni naturali e consecutivi dal ricevimento dell’Atto di Attivazione medesimo; scaduto il termine di 30 (trenta) giorni anzidetto, l’Atto di Attivazione sarà considerato dalle Parti come mai consegnato dall’ENTE ADERENTE ad INVITALIA. </w:t>
      </w:r>
    </w:p>
    <w:p w14:paraId="353348FA" w14:textId="77777777" w:rsidR="000352E2" w:rsidRPr="009A47A9" w:rsidRDefault="000352E2" w:rsidP="000352E2">
      <w:pPr>
        <w:widowControl w:val="0"/>
        <w:autoSpaceDE w:val="0"/>
        <w:autoSpaceDN w:val="0"/>
        <w:spacing w:after="120" w:line="280" w:lineRule="exact"/>
        <w:ind w:left="567" w:right="-1"/>
        <w:jc w:val="both"/>
        <w:rPr>
          <w:rFonts w:ascii="Times New Roman" w:hAnsi="Times New Roman"/>
          <w:sz w:val="24"/>
          <w:szCs w:val="24"/>
        </w:rPr>
      </w:pPr>
      <w:r w:rsidRPr="009A47A9">
        <w:rPr>
          <w:rFonts w:ascii="Times New Roman" w:hAnsi="Times New Roman"/>
          <w:sz w:val="24"/>
          <w:szCs w:val="24"/>
        </w:rPr>
        <w:t>Per “documentazione tecnica”, ai fini delle presenti Dichiarazioni di Impegno, si intende quanto segue:</w:t>
      </w:r>
    </w:p>
    <w:p w14:paraId="0B837478" w14:textId="77777777" w:rsidR="000352E2" w:rsidRPr="009A47A9" w:rsidRDefault="000352E2" w:rsidP="000352E2">
      <w:pPr>
        <w:widowControl w:val="0"/>
        <w:numPr>
          <w:ilvl w:val="0"/>
          <w:numId w:val="191"/>
        </w:numPr>
        <w:tabs>
          <w:tab w:val="left" w:pos="1843"/>
        </w:tabs>
        <w:suppressAutoHyphens w:val="0"/>
        <w:autoSpaceDE w:val="0"/>
        <w:autoSpaceDN w:val="0"/>
        <w:spacing w:after="120" w:line="280" w:lineRule="exact"/>
        <w:ind w:left="1134" w:right="-1" w:hanging="567"/>
        <w:jc w:val="both"/>
        <w:rPr>
          <w:rFonts w:ascii="Times New Roman" w:hAnsi="Times New Roman"/>
          <w:sz w:val="24"/>
          <w:szCs w:val="24"/>
        </w:rPr>
      </w:pPr>
      <w:r w:rsidRPr="009A47A9">
        <w:rPr>
          <w:rFonts w:ascii="Times New Roman" w:hAnsi="Times New Roman"/>
          <w:sz w:val="24"/>
          <w:szCs w:val="24"/>
        </w:rPr>
        <w:t xml:space="preserve">nel caso in cui la procedura d’appalto abbia ad oggetto servizi e/o forniture, per “progettazione tecnica” si intende il </w:t>
      </w:r>
      <w:r w:rsidRPr="009A47A9">
        <w:rPr>
          <w:rFonts w:ascii="Times New Roman" w:hAnsi="Times New Roman"/>
          <w:sz w:val="24"/>
          <w:szCs w:val="24"/>
          <w:u w:val="single"/>
        </w:rPr>
        <w:t>progetto di unico livello</w:t>
      </w:r>
      <w:r w:rsidRPr="009A47A9">
        <w:rPr>
          <w:rFonts w:ascii="Times New Roman" w:hAnsi="Times New Roman"/>
          <w:sz w:val="24"/>
          <w:szCs w:val="24"/>
        </w:rPr>
        <w:t xml:space="preserve"> di</w:t>
      </w:r>
      <w:r w:rsidRPr="009A47A9">
        <w:rPr>
          <w:rFonts w:ascii="Times New Roman" w:hAnsi="Times New Roman"/>
          <w:spacing w:val="1"/>
          <w:sz w:val="24"/>
          <w:szCs w:val="24"/>
        </w:rPr>
        <w:t xml:space="preserve"> </w:t>
      </w:r>
      <w:r w:rsidRPr="009A47A9">
        <w:rPr>
          <w:rFonts w:ascii="Times New Roman" w:hAnsi="Times New Roman"/>
          <w:sz w:val="24"/>
          <w:szCs w:val="24"/>
        </w:rPr>
        <w:t xml:space="preserve">cui </w:t>
      </w:r>
      <w:r w:rsidRPr="009A47A9">
        <w:rPr>
          <w:rFonts w:ascii="Times New Roman" w:eastAsia="Arial MT" w:hAnsi="Times New Roman"/>
          <w:iCs/>
          <w:sz w:val="24"/>
          <w:szCs w:val="24"/>
        </w:rPr>
        <w:t>all’articolo</w:t>
      </w:r>
      <w:r w:rsidRPr="009A47A9">
        <w:rPr>
          <w:rFonts w:ascii="Times New Roman" w:hAnsi="Times New Roman"/>
          <w:sz w:val="24"/>
          <w:szCs w:val="24"/>
        </w:rPr>
        <w:t xml:space="preserve"> 41, </w:t>
      </w:r>
      <w:r w:rsidRPr="009A47A9">
        <w:rPr>
          <w:rFonts w:ascii="Times New Roman" w:eastAsia="Arial MT" w:hAnsi="Times New Roman"/>
          <w:iCs/>
          <w:sz w:val="24"/>
          <w:szCs w:val="24"/>
        </w:rPr>
        <w:t xml:space="preserve">comma 12, </w:t>
      </w:r>
      <w:r w:rsidRPr="009A47A9">
        <w:rPr>
          <w:rFonts w:ascii="Times New Roman" w:hAnsi="Times New Roman"/>
          <w:sz w:val="24"/>
          <w:szCs w:val="24"/>
        </w:rPr>
        <w:t xml:space="preserve">del Codice dei Contratti Pubblici validato dal RP </w:t>
      </w:r>
      <w:r w:rsidRPr="009A47A9">
        <w:rPr>
          <w:rFonts w:ascii="Times New Roman" w:eastAsia="Arial MT" w:hAnsi="Times New Roman"/>
          <w:iCs/>
          <w:sz w:val="24"/>
          <w:szCs w:val="24"/>
        </w:rPr>
        <w:t>dell’ENTE ADERENTE</w:t>
      </w:r>
      <w:r w:rsidRPr="009A47A9">
        <w:rPr>
          <w:rFonts w:ascii="Times New Roman" w:hAnsi="Times New Roman"/>
          <w:sz w:val="24"/>
          <w:szCs w:val="24"/>
        </w:rPr>
        <w:t>,</w:t>
      </w:r>
      <w:r w:rsidRPr="009A47A9">
        <w:rPr>
          <w:rFonts w:ascii="Times New Roman" w:hAnsi="Times New Roman"/>
          <w:spacing w:val="-5"/>
          <w:sz w:val="24"/>
          <w:szCs w:val="24"/>
        </w:rPr>
        <w:t xml:space="preserve"> </w:t>
      </w:r>
      <w:r w:rsidRPr="009A47A9">
        <w:rPr>
          <w:rFonts w:ascii="Times New Roman" w:hAnsi="Times New Roman"/>
          <w:sz w:val="24"/>
          <w:szCs w:val="24"/>
        </w:rPr>
        <w:t>corredato</w:t>
      </w:r>
      <w:r w:rsidRPr="009A47A9">
        <w:rPr>
          <w:rFonts w:ascii="Times New Roman" w:hAnsi="Times New Roman"/>
          <w:spacing w:val="-3"/>
          <w:sz w:val="24"/>
          <w:szCs w:val="24"/>
        </w:rPr>
        <w:t xml:space="preserve"> </w:t>
      </w:r>
      <w:r w:rsidRPr="009A47A9">
        <w:rPr>
          <w:rFonts w:ascii="Times New Roman" w:hAnsi="Times New Roman"/>
          <w:sz w:val="24"/>
          <w:szCs w:val="24"/>
        </w:rPr>
        <w:t>dal</w:t>
      </w:r>
      <w:r w:rsidRPr="009A47A9">
        <w:rPr>
          <w:rFonts w:ascii="Times New Roman" w:hAnsi="Times New Roman"/>
          <w:spacing w:val="-7"/>
          <w:sz w:val="24"/>
          <w:szCs w:val="24"/>
        </w:rPr>
        <w:t xml:space="preserve"> </w:t>
      </w:r>
      <w:r w:rsidRPr="009A47A9">
        <w:rPr>
          <w:rFonts w:ascii="Times New Roman" w:hAnsi="Times New Roman"/>
          <w:sz w:val="24"/>
          <w:szCs w:val="24"/>
        </w:rPr>
        <w:t>Documento</w:t>
      </w:r>
      <w:r w:rsidRPr="009A47A9">
        <w:rPr>
          <w:rFonts w:ascii="Times New Roman" w:hAnsi="Times New Roman"/>
          <w:spacing w:val="-6"/>
          <w:sz w:val="24"/>
          <w:szCs w:val="24"/>
        </w:rPr>
        <w:t xml:space="preserve"> </w:t>
      </w:r>
      <w:r w:rsidRPr="009A47A9">
        <w:rPr>
          <w:rFonts w:ascii="Times New Roman" w:hAnsi="Times New Roman"/>
          <w:sz w:val="24"/>
          <w:szCs w:val="24"/>
        </w:rPr>
        <w:t>Unico</w:t>
      </w:r>
      <w:r w:rsidRPr="009A47A9">
        <w:rPr>
          <w:rFonts w:ascii="Times New Roman" w:hAnsi="Times New Roman"/>
          <w:spacing w:val="-5"/>
          <w:sz w:val="24"/>
          <w:szCs w:val="24"/>
        </w:rPr>
        <w:t xml:space="preserve"> </w:t>
      </w:r>
      <w:r w:rsidRPr="009A47A9">
        <w:rPr>
          <w:rFonts w:ascii="Times New Roman" w:hAnsi="Times New Roman"/>
          <w:sz w:val="24"/>
          <w:szCs w:val="24"/>
        </w:rPr>
        <w:t>di</w:t>
      </w:r>
      <w:r w:rsidRPr="009A47A9">
        <w:rPr>
          <w:rFonts w:ascii="Times New Roman" w:hAnsi="Times New Roman"/>
          <w:spacing w:val="-6"/>
          <w:sz w:val="24"/>
          <w:szCs w:val="24"/>
        </w:rPr>
        <w:t xml:space="preserve"> </w:t>
      </w:r>
      <w:r w:rsidRPr="009A47A9">
        <w:rPr>
          <w:rFonts w:ascii="Times New Roman" w:hAnsi="Times New Roman"/>
          <w:sz w:val="24"/>
          <w:szCs w:val="24"/>
        </w:rPr>
        <w:t>Valutazione</w:t>
      </w:r>
      <w:r w:rsidRPr="009A47A9">
        <w:rPr>
          <w:rFonts w:ascii="Times New Roman" w:hAnsi="Times New Roman"/>
          <w:spacing w:val="-6"/>
          <w:sz w:val="24"/>
          <w:szCs w:val="24"/>
        </w:rPr>
        <w:t xml:space="preserve"> </w:t>
      </w:r>
      <w:r w:rsidRPr="009A47A9">
        <w:rPr>
          <w:rFonts w:ascii="Times New Roman" w:hAnsi="Times New Roman"/>
          <w:sz w:val="24"/>
          <w:szCs w:val="24"/>
        </w:rPr>
        <w:t>dei</w:t>
      </w:r>
      <w:r w:rsidRPr="009A47A9">
        <w:rPr>
          <w:rFonts w:ascii="Times New Roman" w:hAnsi="Times New Roman"/>
          <w:spacing w:val="-6"/>
          <w:sz w:val="24"/>
          <w:szCs w:val="24"/>
        </w:rPr>
        <w:t xml:space="preserve"> </w:t>
      </w:r>
      <w:r w:rsidRPr="009A47A9">
        <w:rPr>
          <w:rFonts w:ascii="Times New Roman" w:hAnsi="Times New Roman"/>
          <w:sz w:val="24"/>
          <w:szCs w:val="24"/>
        </w:rPr>
        <w:t>Rischi</w:t>
      </w:r>
      <w:r w:rsidRPr="009A47A9">
        <w:rPr>
          <w:rFonts w:ascii="Times New Roman" w:hAnsi="Times New Roman"/>
          <w:spacing w:val="-5"/>
          <w:sz w:val="24"/>
          <w:szCs w:val="24"/>
        </w:rPr>
        <w:t xml:space="preserve"> </w:t>
      </w:r>
      <w:r w:rsidRPr="009A47A9">
        <w:rPr>
          <w:rFonts w:ascii="Times New Roman" w:hAnsi="Times New Roman"/>
          <w:sz w:val="24"/>
          <w:szCs w:val="24"/>
        </w:rPr>
        <w:t>di</w:t>
      </w:r>
      <w:r w:rsidRPr="009A47A9">
        <w:rPr>
          <w:rFonts w:ascii="Times New Roman" w:hAnsi="Times New Roman"/>
          <w:spacing w:val="-7"/>
          <w:sz w:val="24"/>
          <w:szCs w:val="24"/>
        </w:rPr>
        <w:t xml:space="preserve"> </w:t>
      </w:r>
      <w:r w:rsidRPr="009A47A9">
        <w:rPr>
          <w:rFonts w:ascii="Times New Roman" w:hAnsi="Times New Roman"/>
          <w:sz w:val="24"/>
          <w:szCs w:val="24"/>
        </w:rPr>
        <w:t>Interferenza</w:t>
      </w:r>
      <w:r w:rsidRPr="009A47A9">
        <w:rPr>
          <w:rFonts w:ascii="Times New Roman" w:hAnsi="Times New Roman"/>
          <w:spacing w:val="-6"/>
          <w:sz w:val="24"/>
          <w:szCs w:val="24"/>
        </w:rPr>
        <w:t xml:space="preserve"> </w:t>
      </w:r>
      <w:r w:rsidRPr="009A47A9">
        <w:rPr>
          <w:rFonts w:ascii="Times New Roman" w:hAnsi="Times New Roman"/>
          <w:sz w:val="24"/>
          <w:szCs w:val="24"/>
        </w:rPr>
        <w:t xml:space="preserve">(DUVRI) </w:t>
      </w:r>
      <w:r w:rsidRPr="009A47A9">
        <w:rPr>
          <w:rFonts w:ascii="Times New Roman" w:hAnsi="Times New Roman"/>
          <w:spacing w:val="-53"/>
          <w:sz w:val="24"/>
          <w:szCs w:val="24"/>
        </w:rPr>
        <w:t xml:space="preserve"> </w:t>
      </w:r>
      <w:r w:rsidRPr="009A47A9">
        <w:rPr>
          <w:rFonts w:ascii="Times New Roman" w:hAnsi="Times New Roman"/>
          <w:sz w:val="24"/>
          <w:szCs w:val="24"/>
        </w:rPr>
        <w:t>ex</w:t>
      </w:r>
      <w:r w:rsidRPr="009A47A9">
        <w:rPr>
          <w:rFonts w:ascii="Times New Roman" w:hAnsi="Times New Roman"/>
          <w:spacing w:val="-1"/>
          <w:sz w:val="24"/>
          <w:szCs w:val="24"/>
        </w:rPr>
        <w:t xml:space="preserve"> </w:t>
      </w:r>
      <w:r w:rsidRPr="009A47A9">
        <w:rPr>
          <w:rFonts w:ascii="Times New Roman" w:hAnsi="Times New Roman"/>
          <w:sz w:val="24"/>
          <w:szCs w:val="24"/>
        </w:rPr>
        <w:t>articolo</w:t>
      </w:r>
      <w:r w:rsidRPr="009A47A9">
        <w:rPr>
          <w:rFonts w:ascii="Times New Roman" w:hAnsi="Times New Roman"/>
          <w:spacing w:val="-1"/>
          <w:sz w:val="24"/>
          <w:szCs w:val="24"/>
        </w:rPr>
        <w:t xml:space="preserve"> </w:t>
      </w:r>
      <w:r w:rsidRPr="009A47A9">
        <w:rPr>
          <w:rFonts w:ascii="Times New Roman" w:hAnsi="Times New Roman"/>
          <w:sz w:val="24"/>
          <w:szCs w:val="24"/>
        </w:rPr>
        <w:t>26</w:t>
      </w:r>
      <w:r w:rsidRPr="009A47A9">
        <w:rPr>
          <w:rFonts w:ascii="Times New Roman" w:hAnsi="Times New Roman"/>
          <w:spacing w:val="-1"/>
          <w:sz w:val="24"/>
          <w:szCs w:val="24"/>
        </w:rPr>
        <w:t xml:space="preserve"> </w:t>
      </w:r>
      <w:r w:rsidRPr="009A47A9">
        <w:rPr>
          <w:rFonts w:ascii="Times New Roman" w:hAnsi="Times New Roman"/>
          <w:sz w:val="24"/>
          <w:szCs w:val="24"/>
        </w:rPr>
        <w:t>del</w:t>
      </w:r>
      <w:r w:rsidRPr="009A47A9">
        <w:rPr>
          <w:rFonts w:ascii="Times New Roman" w:hAnsi="Times New Roman"/>
          <w:spacing w:val="-2"/>
          <w:sz w:val="24"/>
          <w:szCs w:val="24"/>
        </w:rPr>
        <w:t xml:space="preserve"> </w:t>
      </w:r>
      <w:r w:rsidRPr="009A47A9">
        <w:rPr>
          <w:rFonts w:ascii="Times New Roman" w:eastAsia="Arial MT" w:hAnsi="Times New Roman"/>
          <w:iCs/>
          <w:sz w:val="24"/>
          <w:szCs w:val="24"/>
        </w:rPr>
        <w:t>decreto legislativo</w:t>
      </w:r>
      <w:r w:rsidRPr="009A47A9">
        <w:rPr>
          <w:rFonts w:ascii="Times New Roman" w:hAnsi="Times New Roman"/>
          <w:spacing w:val="1"/>
          <w:sz w:val="24"/>
          <w:szCs w:val="24"/>
        </w:rPr>
        <w:t xml:space="preserve"> </w:t>
      </w:r>
      <w:r w:rsidRPr="009A47A9">
        <w:rPr>
          <w:rFonts w:ascii="Times New Roman" w:hAnsi="Times New Roman"/>
          <w:sz w:val="24"/>
          <w:szCs w:val="24"/>
        </w:rPr>
        <w:t>9 aprile</w:t>
      </w:r>
      <w:r w:rsidRPr="009A47A9">
        <w:rPr>
          <w:rFonts w:ascii="Times New Roman" w:hAnsi="Times New Roman"/>
          <w:spacing w:val="-1"/>
          <w:sz w:val="24"/>
          <w:szCs w:val="24"/>
        </w:rPr>
        <w:t xml:space="preserve"> </w:t>
      </w:r>
      <w:r w:rsidRPr="009A47A9">
        <w:rPr>
          <w:rFonts w:ascii="Times New Roman" w:hAnsi="Times New Roman"/>
          <w:sz w:val="24"/>
          <w:szCs w:val="24"/>
        </w:rPr>
        <w:t>2008,</w:t>
      </w:r>
      <w:r w:rsidRPr="009A47A9">
        <w:rPr>
          <w:rFonts w:ascii="Times New Roman" w:hAnsi="Times New Roman"/>
          <w:spacing w:val="-1"/>
          <w:sz w:val="24"/>
          <w:szCs w:val="24"/>
        </w:rPr>
        <w:t xml:space="preserve"> </w:t>
      </w:r>
      <w:r w:rsidRPr="009A47A9">
        <w:rPr>
          <w:rFonts w:ascii="Times New Roman" w:hAnsi="Times New Roman"/>
          <w:sz w:val="24"/>
          <w:szCs w:val="24"/>
        </w:rPr>
        <w:t>n.</w:t>
      </w:r>
      <w:r w:rsidRPr="009A47A9">
        <w:rPr>
          <w:rFonts w:ascii="Times New Roman" w:hAnsi="Times New Roman"/>
          <w:spacing w:val="1"/>
          <w:sz w:val="24"/>
          <w:szCs w:val="24"/>
        </w:rPr>
        <w:t xml:space="preserve"> </w:t>
      </w:r>
      <w:r w:rsidRPr="009A47A9">
        <w:rPr>
          <w:rFonts w:ascii="Times New Roman" w:hAnsi="Times New Roman"/>
          <w:sz w:val="24"/>
          <w:szCs w:val="24"/>
        </w:rPr>
        <w:t>81;</w:t>
      </w:r>
      <w:r w:rsidRPr="009A47A9">
        <w:rPr>
          <w:rFonts w:ascii="Times New Roman" w:hAnsi="Times New Roman"/>
          <w:spacing w:val="1"/>
          <w:sz w:val="24"/>
          <w:szCs w:val="24"/>
        </w:rPr>
        <w:t xml:space="preserve"> </w:t>
      </w:r>
      <w:r w:rsidRPr="009A47A9">
        <w:rPr>
          <w:rFonts w:ascii="Times New Roman" w:hAnsi="Times New Roman"/>
          <w:sz w:val="24"/>
          <w:szCs w:val="24"/>
        </w:rPr>
        <w:t>ovvero delle specifiche tecniche di cui all’Allegato II.5 del Codice dei Contratti Pubblici, Parte 1, punto 1), lettera b), atte a consentire la redazione del progetto unico; ovvero</w:t>
      </w:r>
    </w:p>
    <w:p w14:paraId="4D17DB50" w14:textId="77777777" w:rsidR="000352E2" w:rsidRPr="009A47A9" w:rsidRDefault="000352E2" w:rsidP="000352E2">
      <w:pPr>
        <w:widowControl w:val="0"/>
        <w:numPr>
          <w:ilvl w:val="0"/>
          <w:numId w:val="191"/>
        </w:numPr>
        <w:tabs>
          <w:tab w:val="left" w:pos="1843"/>
        </w:tabs>
        <w:suppressAutoHyphens w:val="0"/>
        <w:autoSpaceDE w:val="0"/>
        <w:autoSpaceDN w:val="0"/>
        <w:spacing w:after="120" w:line="280" w:lineRule="exact"/>
        <w:ind w:left="1134" w:right="-1" w:hanging="567"/>
        <w:jc w:val="both"/>
        <w:rPr>
          <w:rFonts w:ascii="Times New Roman" w:hAnsi="Times New Roman"/>
          <w:sz w:val="24"/>
          <w:szCs w:val="24"/>
        </w:rPr>
      </w:pPr>
      <w:r w:rsidRPr="009A47A9">
        <w:rPr>
          <w:rFonts w:ascii="Times New Roman" w:hAnsi="Times New Roman"/>
          <w:sz w:val="24"/>
          <w:szCs w:val="24"/>
        </w:rPr>
        <w:t>nel caso in cui la procedura d’appalto abbia ad oggetto i servizi attinenti all’architettura e</w:t>
      </w:r>
      <w:r w:rsidRPr="009A47A9">
        <w:rPr>
          <w:rFonts w:ascii="Times New Roman" w:hAnsi="Times New Roman"/>
          <w:spacing w:val="1"/>
          <w:sz w:val="24"/>
          <w:szCs w:val="24"/>
        </w:rPr>
        <w:t xml:space="preserve"> </w:t>
      </w:r>
      <w:r w:rsidRPr="009A47A9">
        <w:rPr>
          <w:rFonts w:ascii="Times New Roman" w:hAnsi="Times New Roman"/>
          <w:sz w:val="24"/>
          <w:szCs w:val="24"/>
        </w:rPr>
        <w:t>all’ingegneria</w:t>
      </w:r>
      <w:r w:rsidRPr="009A47A9">
        <w:rPr>
          <w:rFonts w:ascii="Times New Roman" w:hAnsi="Times New Roman"/>
          <w:spacing w:val="1"/>
          <w:sz w:val="24"/>
          <w:szCs w:val="24"/>
        </w:rPr>
        <w:t xml:space="preserve"> per la predisposizione della progettazione dell’Intervento, </w:t>
      </w:r>
      <w:r w:rsidRPr="009A47A9">
        <w:rPr>
          <w:rFonts w:ascii="Times New Roman" w:hAnsi="Times New Roman"/>
          <w:sz w:val="24"/>
          <w:szCs w:val="24"/>
        </w:rPr>
        <w:t>per “progettazione tecnica” si intende:</w:t>
      </w:r>
    </w:p>
    <w:p w14:paraId="27455CFD" w14:textId="77777777" w:rsidR="000352E2" w:rsidRPr="009A47A9" w:rsidRDefault="000352E2" w:rsidP="000352E2">
      <w:pPr>
        <w:numPr>
          <w:ilvl w:val="2"/>
          <w:numId w:val="194"/>
        </w:numPr>
        <w:suppressAutoHyphens w:val="0"/>
        <w:spacing w:after="120" w:line="280" w:lineRule="exact"/>
        <w:ind w:left="1701" w:hanging="567"/>
        <w:jc w:val="both"/>
        <w:rPr>
          <w:rFonts w:ascii="Times New Roman" w:hAnsi="Times New Roman"/>
          <w:sz w:val="24"/>
          <w:szCs w:val="24"/>
        </w:rPr>
      </w:pPr>
      <w:r w:rsidRPr="009A47A9">
        <w:rPr>
          <w:rFonts w:ascii="Times New Roman" w:hAnsi="Times New Roman"/>
          <w:sz w:val="24"/>
          <w:szCs w:val="24"/>
        </w:rPr>
        <w:t xml:space="preserve">il </w:t>
      </w:r>
      <w:r w:rsidRPr="009A47A9">
        <w:rPr>
          <w:rFonts w:ascii="Times New Roman" w:hAnsi="Times New Roman"/>
          <w:sz w:val="24"/>
          <w:szCs w:val="24"/>
          <w:u w:val="single"/>
        </w:rPr>
        <w:t xml:space="preserve">quadro </w:t>
      </w:r>
      <w:proofErr w:type="spellStart"/>
      <w:r w:rsidRPr="009A47A9">
        <w:rPr>
          <w:rFonts w:ascii="Times New Roman" w:hAnsi="Times New Roman"/>
          <w:sz w:val="24"/>
          <w:szCs w:val="24"/>
          <w:u w:val="single"/>
        </w:rPr>
        <w:t>esigenziale</w:t>
      </w:r>
      <w:proofErr w:type="spellEnd"/>
      <w:r w:rsidRPr="009A47A9">
        <w:rPr>
          <w:rFonts w:ascii="Times New Roman" w:hAnsi="Times New Roman"/>
          <w:sz w:val="24"/>
          <w:szCs w:val="24"/>
        </w:rPr>
        <w:t xml:space="preserve">, e, ove redatto, il </w:t>
      </w:r>
      <w:r w:rsidRPr="009A47A9">
        <w:rPr>
          <w:rFonts w:ascii="Times New Roman" w:hAnsi="Times New Roman"/>
          <w:sz w:val="24"/>
          <w:szCs w:val="24"/>
          <w:u w:val="single"/>
        </w:rPr>
        <w:t>documento di fattibilità delle alternative progettuali</w:t>
      </w:r>
      <w:r w:rsidRPr="009A47A9">
        <w:rPr>
          <w:rFonts w:ascii="Times New Roman" w:hAnsi="Times New Roman"/>
          <w:sz w:val="24"/>
          <w:szCs w:val="24"/>
        </w:rPr>
        <w:t xml:space="preserve"> (di seguito, “</w:t>
      </w:r>
      <w:r w:rsidRPr="009A47A9">
        <w:rPr>
          <w:rFonts w:ascii="Times New Roman" w:hAnsi="Times New Roman"/>
          <w:b/>
          <w:bCs/>
          <w:i/>
          <w:iCs/>
          <w:sz w:val="24"/>
          <w:szCs w:val="24"/>
        </w:rPr>
        <w:t>DOCFAP</w:t>
      </w:r>
      <w:r w:rsidRPr="009A47A9">
        <w:rPr>
          <w:rFonts w:ascii="Times New Roman" w:hAnsi="Times New Roman"/>
          <w:sz w:val="24"/>
          <w:szCs w:val="24"/>
        </w:rPr>
        <w:t xml:space="preserve">”) dell’Intervento, redatto ai sensi dell’Allegato I.7 del Codice dei Contratti Pubblici nel rispetto dei contenuti del quadro </w:t>
      </w:r>
      <w:proofErr w:type="spellStart"/>
      <w:r w:rsidRPr="009A47A9">
        <w:rPr>
          <w:rFonts w:ascii="Times New Roman" w:hAnsi="Times New Roman"/>
          <w:sz w:val="24"/>
          <w:szCs w:val="24"/>
        </w:rPr>
        <w:t>esigenziale</w:t>
      </w:r>
      <w:proofErr w:type="spellEnd"/>
      <w:r w:rsidRPr="009A47A9">
        <w:rPr>
          <w:rFonts w:ascii="Times New Roman" w:hAnsi="Times New Roman"/>
          <w:sz w:val="24"/>
          <w:szCs w:val="24"/>
        </w:rPr>
        <w:t xml:space="preserve">, e </w:t>
      </w:r>
      <w:r w:rsidRPr="009A47A9">
        <w:rPr>
          <w:rFonts w:ascii="Times New Roman" w:hAnsi="Times New Roman"/>
          <w:sz w:val="24"/>
          <w:szCs w:val="24"/>
        </w:rPr>
        <w:lastRenderedPageBreak/>
        <w:t>prodromico alla redazione del Documento di indirizzo alla progettazione (di seguito, “</w:t>
      </w:r>
      <w:r w:rsidRPr="009A47A9">
        <w:rPr>
          <w:rFonts w:ascii="Times New Roman" w:hAnsi="Times New Roman"/>
          <w:b/>
          <w:bCs/>
          <w:i/>
          <w:iCs/>
          <w:sz w:val="24"/>
          <w:szCs w:val="24"/>
        </w:rPr>
        <w:t>DIP</w:t>
      </w:r>
      <w:r w:rsidRPr="009A47A9">
        <w:rPr>
          <w:rFonts w:ascii="Times New Roman" w:hAnsi="Times New Roman"/>
          <w:sz w:val="24"/>
          <w:szCs w:val="24"/>
        </w:rPr>
        <w:t>”); ovvero</w:t>
      </w:r>
    </w:p>
    <w:p w14:paraId="2B0D0FFB" w14:textId="77777777" w:rsidR="000352E2" w:rsidRPr="009A47A9" w:rsidRDefault="000352E2" w:rsidP="000352E2">
      <w:pPr>
        <w:numPr>
          <w:ilvl w:val="2"/>
          <w:numId w:val="194"/>
        </w:numPr>
        <w:suppressAutoHyphens w:val="0"/>
        <w:spacing w:after="120" w:line="280" w:lineRule="exact"/>
        <w:ind w:left="1701" w:hanging="567"/>
        <w:jc w:val="both"/>
        <w:rPr>
          <w:rFonts w:ascii="Times New Roman" w:hAnsi="Times New Roman"/>
          <w:sz w:val="24"/>
          <w:szCs w:val="24"/>
        </w:rPr>
      </w:pPr>
      <w:r w:rsidRPr="009A47A9">
        <w:rPr>
          <w:rFonts w:ascii="Times New Roman" w:hAnsi="Times New Roman"/>
          <w:sz w:val="24"/>
          <w:szCs w:val="24"/>
        </w:rPr>
        <w:t xml:space="preserve">il </w:t>
      </w:r>
      <w:r w:rsidRPr="009A47A9">
        <w:rPr>
          <w:rFonts w:ascii="Times New Roman" w:hAnsi="Times New Roman"/>
          <w:sz w:val="24"/>
          <w:szCs w:val="24"/>
          <w:u w:val="single"/>
        </w:rPr>
        <w:t>DIP dell’Intervento</w:t>
      </w:r>
      <w:r w:rsidRPr="009A47A9">
        <w:rPr>
          <w:rFonts w:ascii="Times New Roman" w:hAnsi="Times New Roman"/>
          <w:sz w:val="24"/>
          <w:szCs w:val="24"/>
        </w:rPr>
        <w:t xml:space="preserve">, redatto ai sensi dell’Allegato I.7 del Codice dei Contratti Pubblici; </w:t>
      </w:r>
    </w:p>
    <w:p w14:paraId="2F2AE142" w14:textId="77777777" w:rsidR="000352E2" w:rsidRPr="009A47A9" w:rsidRDefault="000352E2" w:rsidP="000352E2">
      <w:pPr>
        <w:spacing w:after="120" w:line="280" w:lineRule="exact"/>
        <w:ind w:left="1134"/>
        <w:jc w:val="both"/>
        <w:rPr>
          <w:rFonts w:ascii="Times New Roman" w:hAnsi="Times New Roman"/>
          <w:sz w:val="24"/>
          <w:szCs w:val="24"/>
        </w:rPr>
      </w:pPr>
      <w:r w:rsidRPr="009A47A9">
        <w:rPr>
          <w:rFonts w:ascii="Times New Roman" w:hAnsi="Times New Roman"/>
          <w:sz w:val="24"/>
          <w:szCs w:val="24"/>
        </w:rPr>
        <w:t>debitamente approvati dal RP dell’ENTE ADERENTE, ovvero:</w:t>
      </w:r>
    </w:p>
    <w:p w14:paraId="1B1068FC" w14:textId="1CCA889F" w:rsidR="000352E2" w:rsidRPr="009A47A9" w:rsidRDefault="000352E2" w:rsidP="000352E2">
      <w:pPr>
        <w:pStyle w:val="Paragrafoelenco"/>
        <w:widowControl/>
        <w:numPr>
          <w:ilvl w:val="2"/>
          <w:numId w:val="194"/>
        </w:numPr>
        <w:autoSpaceDE/>
        <w:autoSpaceDN/>
        <w:spacing w:before="0" w:after="120" w:line="280" w:lineRule="exact"/>
        <w:ind w:left="1701" w:hanging="567"/>
        <w:contextualSpacing/>
        <w:rPr>
          <w:rFonts w:ascii="Times New Roman" w:hAnsi="Times New Roman" w:cs="Times New Roman"/>
          <w:sz w:val="24"/>
          <w:szCs w:val="24"/>
        </w:rPr>
      </w:pPr>
      <w:r w:rsidRPr="009A47A9">
        <w:rPr>
          <w:rFonts w:ascii="Times New Roman" w:hAnsi="Times New Roman" w:cs="Times New Roman"/>
          <w:sz w:val="24"/>
          <w:szCs w:val="24"/>
          <w:u w:val="single"/>
        </w:rPr>
        <w:t>Progetto di fattibilità tecnica ed economica</w:t>
      </w:r>
      <w:r w:rsidRPr="009A47A9">
        <w:rPr>
          <w:rFonts w:ascii="Times New Roman" w:hAnsi="Times New Roman" w:cs="Times New Roman"/>
          <w:sz w:val="24"/>
          <w:szCs w:val="24"/>
        </w:rPr>
        <w:t xml:space="preserve"> (di seguito, “</w:t>
      </w:r>
      <w:r w:rsidRPr="009A47A9">
        <w:rPr>
          <w:rFonts w:ascii="Times New Roman" w:hAnsi="Times New Roman" w:cs="Times New Roman"/>
          <w:b/>
          <w:bCs/>
          <w:i/>
          <w:iCs/>
          <w:sz w:val="24"/>
          <w:szCs w:val="24"/>
        </w:rPr>
        <w:t>PFTE</w:t>
      </w:r>
      <w:r w:rsidRPr="009A47A9">
        <w:rPr>
          <w:rFonts w:ascii="Times New Roman" w:hAnsi="Times New Roman" w:cs="Times New Roman"/>
          <w:sz w:val="24"/>
          <w:szCs w:val="24"/>
        </w:rPr>
        <w:t>”) predisposto ai sensi dell’articolo 41 del Codice dei Contratti Pubblici e del relativo Allegato I.7, debitamente verificato e validato, ai sensi dell’articolo 42 del Codice dei Contratti Pubblici e del relativo Allegato I.7, ed approvato dall’ENTE ADERENTE;</w:t>
      </w:r>
    </w:p>
    <w:p w14:paraId="5F985460" w14:textId="77777777" w:rsidR="000352E2" w:rsidRPr="009A47A9" w:rsidRDefault="000352E2" w:rsidP="000352E2">
      <w:pPr>
        <w:widowControl w:val="0"/>
        <w:numPr>
          <w:ilvl w:val="0"/>
          <w:numId w:val="191"/>
        </w:numPr>
        <w:tabs>
          <w:tab w:val="left" w:pos="1843"/>
        </w:tabs>
        <w:suppressAutoHyphens w:val="0"/>
        <w:autoSpaceDE w:val="0"/>
        <w:autoSpaceDN w:val="0"/>
        <w:spacing w:after="120" w:line="280" w:lineRule="exact"/>
        <w:ind w:left="1134" w:right="-1" w:hanging="567"/>
        <w:jc w:val="both"/>
        <w:rPr>
          <w:rFonts w:ascii="Times New Roman" w:hAnsi="Times New Roman"/>
          <w:sz w:val="24"/>
          <w:szCs w:val="24"/>
        </w:rPr>
      </w:pPr>
      <w:r w:rsidRPr="009A47A9">
        <w:rPr>
          <w:rFonts w:ascii="Times New Roman" w:hAnsi="Times New Roman"/>
          <w:sz w:val="24"/>
          <w:szCs w:val="24"/>
        </w:rPr>
        <w:t xml:space="preserve">nel caso in cui la procedura d’appalto abbia ad oggetto l’appalto integrato di cui all’articolo 44 del Codice dei Contratti Pubblici, per “progettazione tecnica” si intende </w:t>
      </w:r>
      <w:r w:rsidRPr="009A47A9">
        <w:rPr>
          <w:rFonts w:ascii="Times New Roman" w:hAnsi="Times New Roman"/>
          <w:sz w:val="24"/>
          <w:szCs w:val="24"/>
          <w:u w:val="single"/>
        </w:rPr>
        <w:t>il PFTE</w:t>
      </w:r>
      <w:r w:rsidRPr="009A47A9">
        <w:rPr>
          <w:rFonts w:ascii="Times New Roman" w:hAnsi="Times New Roman"/>
          <w:sz w:val="24"/>
          <w:szCs w:val="24"/>
        </w:rPr>
        <w:t xml:space="preserve">, debitamente verificato e validato, ai sensi dell’articolo 42 del Codice dei Contratti Pubblici e del relativo Allegato I.7, ed approvato dall’ENTE ADERENTE; </w:t>
      </w:r>
    </w:p>
    <w:p w14:paraId="71E9D5FE" w14:textId="77777777" w:rsidR="000352E2" w:rsidRPr="009A47A9" w:rsidRDefault="000352E2" w:rsidP="000352E2">
      <w:pPr>
        <w:widowControl w:val="0"/>
        <w:numPr>
          <w:ilvl w:val="0"/>
          <w:numId w:val="191"/>
        </w:numPr>
        <w:tabs>
          <w:tab w:val="left" w:pos="1843"/>
        </w:tabs>
        <w:suppressAutoHyphens w:val="0"/>
        <w:autoSpaceDE w:val="0"/>
        <w:autoSpaceDN w:val="0"/>
        <w:spacing w:after="120" w:line="280" w:lineRule="exact"/>
        <w:ind w:left="1134" w:right="-1" w:hanging="567"/>
        <w:jc w:val="both"/>
        <w:rPr>
          <w:rFonts w:ascii="Times New Roman" w:hAnsi="Times New Roman"/>
          <w:sz w:val="24"/>
          <w:szCs w:val="24"/>
        </w:rPr>
      </w:pPr>
      <w:r w:rsidRPr="009A47A9">
        <w:rPr>
          <w:rFonts w:ascii="Times New Roman" w:hAnsi="Times New Roman"/>
          <w:sz w:val="24"/>
          <w:szCs w:val="24"/>
        </w:rPr>
        <w:t xml:space="preserve">nel caso in cui la procedura d’appalto abbia ad oggetto l’esecuzione di lavori, per “progettazione tecnica” si intende il </w:t>
      </w:r>
      <w:r w:rsidRPr="009A47A9">
        <w:rPr>
          <w:rFonts w:ascii="Times New Roman" w:hAnsi="Times New Roman"/>
          <w:sz w:val="24"/>
          <w:szCs w:val="24"/>
          <w:u w:val="single"/>
        </w:rPr>
        <w:t>progetto esecutivo</w:t>
      </w:r>
      <w:r w:rsidRPr="009A47A9">
        <w:rPr>
          <w:rFonts w:ascii="Times New Roman" w:hAnsi="Times New Roman"/>
          <w:sz w:val="24"/>
          <w:szCs w:val="24"/>
        </w:rPr>
        <w:t xml:space="preserve"> predisposto ai sensi dell’articolo 41 del Codice dei Contratti Pubblici e del relativo Allegato I.7, debitamente verificato e validato, ai sensi dell’articolo 42 del Codice dei Contratti Pubblici e del relativo Allegato I.7, ed approvato dall’ENTE ADERENTE.</w:t>
      </w:r>
    </w:p>
    <w:p w14:paraId="32C3596D" w14:textId="77777777" w:rsidR="000352E2" w:rsidRPr="009A47A9" w:rsidRDefault="000352E2" w:rsidP="000352E2">
      <w:pPr>
        <w:widowControl w:val="0"/>
        <w:numPr>
          <w:ilvl w:val="0"/>
          <w:numId w:val="191"/>
        </w:numPr>
        <w:tabs>
          <w:tab w:val="left" w:pos="1843"/>
        </w:tabs>
        <w:suppressAutoHyphens w:val="0"/>
        <w:autoSpaceDE w:val="0"/>
        <w:autoSpaceDN w:val="0"/>
        <w:spacing w:after="120" w:line="280" w:lineRule="exact"/>
        <w:ind w:left="1134" w:right="-1" w:hanging="567"/>
        <w:jc w:val="both"/>
        <w:rPr>
          <w:rFonts w:ascii="Times New Roman" w:hAnsi="Times New Roman"/>
          <w:sz w:val="24"/>
          <w:szCs w:val="24"/>
        </w:rPr>
      </w:pPr>
      <w:r w:rsidRPr="009A47A9">
        <w:rPr>
          <w:rFonts w:ascii="Times New Roman" w:hAnsi="Times New Roman"/>
          <w:sz w:val="24"/>
          <w:szCs w:val="24"/>
        </w:rPr>
        <w:t>nel</w:t>
      </w:r>
      <w:r w:rsidRPr="009A47A9">
        <w:rPr>
          <w:rFonts w:ascii="Times New Roman" w:hAnsi="Times New Roman"/>
          <w:spacing w:val="1"/>
          <w:sz w:val="24"/>
          <w:szCs w:val="24"/>
        </w:rPr>
        <w:t xml:space="preserve"> </w:t>
      </w:r>
      <w:r w:rsidRPr="009A47A9">
        <w:rPr>
          <w:rFonts w:ascii="Times New Roman" w:hAnsi="Times New Roman"/>
          <w:sz w:val="24"/>
          <w:szCs w:val="24"/>
        </w:rPr>
        <w:t>caso</w:t>
      </w:r>
      <w:r w:rsidRPr="009A47A9">
        <w:rPr>
          <w:rFonts w:ascii="Times New Roman" w:hAnsi="Times New Roman"/>
          <w:spacing w:val="1"/>
          <w:sz w:val="24"/>
          <w:szCs w:val="24"/>
        </w:rPr>
        <w:t xml:space="preserve"> </w:t>
      </w:r>
      <w:r w:rsidRPr="009A47A9">
        <w:rPr>
          <w:rFonts w:ascii="Times New Roman" w:hAnsi="Times New Roman"/>
          <w:sz w:val="24"/>
          <w:szCs w:val="24"/>
        </w:rPr>
        <w:t>in</w:t>
      </w:r>
      <w:r w:rsidRPr="009A47A9">
        <w:rPr>
          <w:rFonts w:ascii="Times New Roman" w:hAnsi="Times New Roman"/>
          <w:spacing w:val="1"/>
          <w:sz w:val="24"/>
          <w:szCs w:val="24"/>
        </w:rPr>
        <w:t xml:space="preserve"> </w:t>
      </w:r>
      <w:r w:rsidRPr="009A47A9">
        <w:rPr>
          <w:rFonts w:ascii="Times New Roman" w:hAnsi="Times New Roman"/>
          <w:sz w:val="24"/>
          <w:szCs w:val="24"/>
        </w:rPr>
        <w:t>cui</w:t>
      </w:r>
      <w:r w:rsidRPr="009A47A9">
        <w:rPr>
          <w:rFonts w:ascii="Times New Roman" w:hAnsi="Times New Roman"/>
          <w:spacing w:val="1"/>
          <w:sz w:val="24"/>
          <w:szCs w:val="24"/>
        </w:rPr>
        <w:t xml:space="preserve"> </w:t>
      </w:r>
      <w:r w:rsidRPr="009A47A9">
        <w:rPr>
          <w:rFonts w:ascii="Times New Roman" w:hAnsi="Times New Roman"/>
          <w:sz w:val="24"/>
          <w:szCs w:val="24"/>
        </w:rPr>
        <w:t>la</w:t>
      </w:r>
      <w:r w:rsidRPr="009A47A9">
        <w:rPr>
          <w:rFonts w:ascii="Times New Roman" w:hAnsi="Times New Roman"/>
          <w:spacing w:val="1"/>
          <w:sz w:val="24"/>
          <w:szCs w:val="24"/>
        </w:rPr>
        <w:t xml:space="preserve"> </w:t>
      </w:r>
      <w:r w:rsidRPr="009A47A9">
        <w:rPr>
          <w:rFonts w:ascii="Times New Roman" w:hAnsi="Times New Roman"/>
          <w:sz w:val="24"/>
          <w:szCs w:val="24"/>
        </w:rPr>
        <w:t>procedura d’appalto</w:t>
      </w:r>
      <w:r w:rsidRPr="009A47A9">
        <w:rPr>
          <w:rFonts w:ascii="Times New Roman" w:hAnsi="Times New Roman"/>
          <w:spacing w:val="1"/>
          <w:sz w:val="24"/>
          <w:szCs w:val="24"/>
        </w:rPr>
        <w:t xml:space="preserve"> </w:t>
      </w:r>
      <w:r w:rsidRPr="009A47A9">
        <w:rPr>
          <w:rFonts w:ascii="Times New Roman" w:hAnsi="Times New Roman"/>
          <w:sz w:val="24"/>
          <w:szCs w:val="24"/>
        </w:rPr>
        <w:t>abbia</w:t>
      </w:r>
      <w:r w:rsidRPr="009A47A9">
        <w:rPr>
          <w:rFonts w:ascii="Times New Roman" w:hAnsi="Times New Roman"/>
          <w:spacing w:val="1"/>
          <w:sz w:val="24"/>
          <w:szCs w:val="24"/>
        </w:rPr>
        <w:t xml:space="preserve"> </w:t>
      </w:r>
      <w:r w:rsidRPr="009A47A9">
        <w:rPr>
          <w:rFonts w:ascii="Times New Roman" w:hAnsi="Times New Roman"/>
          <w:sz w:val="24"/>
          <w:szCs w:val="24"/>
        </w:rPr>
        <w:t>ad</w:t>
      </w:r>
      <w:r w:rsidRPr="009A47A9">
        <w:rPr>
          <w:rFonts w:ascii="Times New Roman" w:hAnsi="Times New Roman"/>
          <w:spacing w:val="1"/>
          <w:sz w:val="24"/>
          <w:szCs w:val="24"/>
        </w:rPr>
        <w:t xml:space="preserve"> </w:t>
      </w:r>
      <w:r w:rsidRPr="009A47A9">
        <w:rPr>
          <w:rFonts w:ascii="Times New Roman" w:hAnsi="Times New Roman"/>
          <w:sz w:val="24"/>
          <w:szCs w:val="24"/>
        </w:rPr>
        <w:t>oggetto</w:t>
      </w:r>
      <w:r w:rsidRPr="009A47A9">
        <w:rPr>
          <w:rFonts w:ascii="Times New Roman" w:hAnsi="Times New Roman"/>
          <w:spacing w:val="1"/>
          <w:sz w:val="24"/>
          <w:szCs w:val="24"/>
        </w:rPr>
        <w:t xml:space="preserve"> </w:t>
      </w:r>
      <w:r w:rsidRPr="009A47A9">
        <w:rPr>
          <w:rFonts w:ascii="Times New Roman" w:hAnsi="Times New Roman"/>
          <w:sz w:val="24"/>
          <w:szCs w:val="24"/>
        </w:rPr>
        <w:t>l’aggiudicazione</w:t>
      </w:r>
      <w:r w:rsidRPr="009A47A9">
        <w:rPr>
          <w:rFonts w:ascii="Times New Roman" w:hAnsi="Times New Roman"/>
          <w:spacing w:val="1"/>
          <w:sz w:val="24"/>
          <w:szCs w:val="24"/>
        </w:rPr>
        <w:t xml:space="preserve"> </w:t>
      </w:r>
      <w:r w:rsidRPr="009A47A9">
        <w:rPr>
          <w:rFonts w:ascii="Times New Roman" w:hAnsi="Times New Roman"/>
          <w:sz w:val="24"/>
          <w:szCs w:val="24"/>
        </w:rPr>
        <w:t xml:space="preserve">la concessione per la realizzazione e/o gestione di opere o servizi, nonché per l’attuazione di PPP ad iniziativa privata, contratti di rendimento energetico, contratti di locazione finanziaria; contratti di disponibilità, </w:t>
      </w:r>
      <w:r w:rsidRPr="009A47A9">
        <w:rPr>
          <w:rFonts w:ascii="Times New Roman" w:hAnsi="Times New Roman"/>
          <w:i/>
          <w:iCs/>
          <w:sz w:val="24"/>
          <w:szCs w:val="24"/>
        </w:rPr>
        <w:t>global service</w:t>
      </w:r>
      <w:r w:rsidRPr="009A47A9">
        <w:rPr>
          <w:rFonts w:ascii="Times New Roman" w:hAnsi="Times New Roman"/>
          <w:sz w:val="24"/>
          <w:szCs w:val="24"/>
        </w:rPr>
        <w:t xml:space="preserve">, per “progettazione tecnica” si intende la </w:t>
      </w:r>
      <w:r w:rsidRPr="009A47A9">
        <w:rPr>
          <w:rFonts w:ascii="Times New Roman" w:hAnsi="Times New Roman"/>
          <w:sz w:val="24"/>
          <w:szCs w:val="24"/>
          <w:u w:val="single"/>
        </w:rPr>
        <w:t>progettazione e la documentazione economico-finanziaria</w:t>
      </w:r>
      <w:r w:rsidRPr="009A47A9">
        <w:rPr>
          <w:rFonts w:ascii="Times New Roman" w:hAnsi="Times New Roman"/>
          <w:sz w:val="24"/>
          <w:szCs w:val="24"/>
        </w:rPr>
        <w:t xml:space="preserve"> prevista dalle norme applicabili, a seconda dei casi, dal Libro IV del Codice dei Contratti Pubblici, ivi incluso lo </w:t>
      </w:r>
      <w:r w:rsidRPr="009A47A9">
        <w:rPr>
          <w:rFonts w:ascii="Times New Roman" w:hAnsi="Times New Roman"/>
          <w:sz w:val="24"/>
          <w:szCs w:val="24"/>
          <w:u w:val="single"/>
        </w:rPr>
        <w:t>schema di contratto</w:t>
      </w:r>
      <w:r w:rsidRPr="009A47A9">
        <w:rPr>
          <w:rFonts w:ascii="Times New Roman" w:hAnsi="Times New Roman"/>
          <w:sz w:val="24"/>
          <w:szCs w:val="24"/>
        </w:rPr>
        <w:t>, secondo l’elenco più dettagliato che, per l’Intervento in questione, verrà dettagliato nel PEA.</w:t>
      </w:r>
    </w:p>
    <w:p w14:paraId="0B4A70A9" w14:textId="77777777" w:rsidR="000352E2" w:rsidRPr="009A47A9" w:rsidRDefault="000352E2" w:rsidP="000352E2">
      <w:pPr>
        <w:widowControl w:val="0"/>
        <w:autoSpaceDE w:val="0"/>
        <w:autoSpaceDN w:val="0"/>
        <w:spacing w:after="120" w:line="280" w:lineRule="exact"/>
        <w:ind w:left="1134" w:right="-1"/>
        <w:jc w:val="both"/>
        <w:rPr>
          <w:rFonts w:ascii="Times New Roman" w:hAnsi="Times New Roman"/>
          <w:sz w:val="24"/>
          <w:szCs w:val="24"/>
        </w:rPr>
      </w:pPr>
      <w:r w:rsidRPr="009A47A9">
        <w:rPr>
          <w:rFonts w:ascii="Times New Roman" w:hAnsi="Times New Roman"/>
          <w:sz w:val="24"/>
          <w:szCs w:val="24"/>
        </w:rPr>
        <w:t>Per gli appalti di lavori i progetti dovranno essere accompagnati da formale attestazione a firma del RP dell’ENTE ADERENTE o del Direttore Lavori facente capo all’ENTE ADERENTE, ai sensi dell’articolo 41, comma 7, dell’Allegato I.7 del Codice dei Contratti Pubblici, attestante: a) l’accessibilità</w:t>
      </w:r>
      <w:r w:rsidRPr="009A47A9">
        <w:rPr>
          <w:rFonts w:ascii="Times New Roman" w:hAnsi="Times New Roman"/>
          <w:spacing w:val="1"/>
          <w:sz w:val="24"/>
          <w:szCs w:val="24"/>
        </w:rPr>
        <w:t xml:space="preserve"> </w:t>
      </w:r>
      <w:r w:rsidRPr="009A47A9">
        <w:rPr>
          <w:rFonts w:ascii="Times New Roman" w:hAnsi="Times New Roman"/>
          <w:sz w:val="24"/>
          <w:szCs w:val="24"/>
        </w:rPr>
        <w:t>delle</w:t>
      </w:r>
      <w:r w:rsidRPr="009A47A9">
        <w:rPr>
          <w:rFonts w:ascii="Times New Roman" w:hAnsi="Times New Roman"/>
          <w:spacing w:val="1"/>
          <w:sz w:val="24"/>
          <w:szCs w:val="24"/>
        </w:rPr>
        <w:t xml:space="preserve"> </w:t>
      </w:r>
      <w:r w:rsidRPr="009A47A9">
        <w:rPr>
          <w:rFonts w:ascii="Times New Roman" w:hAnsi="Times New Roman"/>
          <w:sz w:val="24"/>
          <w:szCs w:val="24"/>
        </w:rPr>
        <w:t>aree</w:t>
      </w:r>
      <w:r w:rsidRPr="009A47A9">
        <w:rPr>
          <w:rFonts w:ascii="Times New Roman" w:hAnsi="Times New Roman"/>
          <w:spacing w:val="1"/>
          <w:sz w:val="24"/>
          <w:szCs w:val="24"/>
        </w:rPr>
        <w:t xml:space="preserve"> </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z w:val="24"/>
          <w:szCs w:val="24"/>
        </w:rPr>
        <w:t>degli</w:t>
      </w:r>
      <w:r w:rsidRPr="009A47A9">
        <w:rPr>
          <w:rFonts w:ascii="Times New Roman" w:hAnsi="Times New Roman"/>
          <w:spacing w:val="1"/>
          <w:sz w:val="24"/>
          <w:szCs w:val="24"/>
        </w:rPr>
        <w:t xml:space="preserve"> </w:t>
      </w:r>
      <w:r w:rsidRPr="009A47A9">
        <w:rPr>
          <w:rFonts w:ascii="Times New Roman" w:hAnsi="Times New Roman"/>
          <w:sz w:val="24"/>
          <w:szCs w:val="24"/>
        </w:rPr>
        <w:t xml:space="preserve">immobili interessati dai lavori secondo le indicazioni risultanti dagli elaborati progettuali; (b) l’assenza </w:t>
      </w:r>
      <w:r w:rsidRPr="009A47A9">
        <w:rPr>
          <w:rFonts w:ascii="Times New Roman" w:hAnsi="Times New Roman"/>
          <w:spacing w:val="-53"/>
          <w:sz w:val="24"/>
          <w:szCs w:val="24"/>
        </w:rPr>
        <w:t xml:space="preserve"> </w:t>
      </w:r>
      <w:r w:rsidRPr="009A47A9">
        <w:rPr>
          <w:rFonts w:ascii="Times New Roman" w:hAnsi="Times New Roman"/>
          <w:sz w:val="24"/>
          <w:szCs w:val="24"/>
        </w:rPr>
        <w:t>di</w:t>
      </w:r>
      <w:r w:rsidRPr="009A47A9">
        <w:rPr>
          <w:rFonts w:ascii="Times New Roman" w:hAnsi="Times New Roman"/>
          <w:spacing w:val="-6"/>
          <w:sz w:val="24"/>
          <w:szCs w:val="24"/>
        </w:rPr>
        <w:t xml:space="preserve"> </w:t>
      </w:r>
      <w:r w:rsidRPr="009A47A9">
        <w:rPr>
          <w:rFonts w:ascii="Times New Roman" w:hAnsi="Times New Roman"/>
          <w:sz w:val="24"/>
          <w:szCs w:val="24"/>
        </w:rPr>
        <w:t>impedimenti</w:t>
      </w:r>
      <w:r w:rsidRPr="009A47A9">
        <w:rPr>
          <w:rFonts w:ascii="Times New Roman" w:hAnsi="Times New Roman"/>
          <w:spacing w:val="-5"/>
          <w:sz w:val="24"/>
          <w:szCs w:val="24"/>
        </w:rPr>
        <w:t xml:space="preserve"> </w:t>
      </w:r>
      <w:r w:rsidRPr="009A47A9">
        <w:rPr>
          <w:rFonts w:ascii="Times New Roman" w:hAnsi="Times New Roman"/>
          <w:sz w:val="24"/>
          <w:szCs w:val="24"/>
        </w:rPr>
        <w:t>sopravvenuti</w:t>
      </w:r>
      <w:r w:rsidRPr="009A47A9">
        <w:rPr>
          <w:rFonts w:ascii="Times New Roman" w:hAnsi="Times New Roman"/>
          <w:spacing w:val="-5"/>
          <w:sz w:val="24"/>
          <w:szCs w:val="24"/>
        </w:rPr>
        <w:t xml:space="preserve"> </w:t>
      </w:r>
      <w:r w:rsidRPr="009A47A9">
        <w:rPr>
          <w:rFonts w:ascii="Times New Roman" w:hAnsi="Times New Roman"/>
          <w:sz w:val="24"/>
          <w:szCs w:val="24"/>
        </w:rPr>
        <w:t>rispetto</w:t>
      </w:r>
      <w:r w:rsidRPr="009A47A9">
        <w:rPr>
          <w:rFonts w:ascii="Times New Roman" w:hAnsi="Times New Roman"/>
          <w:spacing w:val="-5"/>
          <w:sz w:val="24"/>
          <w:szCs w:val="24"/>
        </w:rPr>
        <w:t xml:space="preserve"> </w:t>
      </w:r>
      <w:r w:rsidRPr="009A47A9">
        <w:rPr>
          <w:rFonts w:ascii="Times New Roman" w:hAnsi="Times New Roman"/>
          <w:sz w:val="24"/>
          <w:szCs w:val="24"/>
        </w:rPr>
        <w:t>agli</w:t>
      </w:r>
      <w:r w:rsidRPr="009A47A9">
        <w:rPr>
          <w:rFonts w:ascii="Times New Roman" w:hAnsi="Times New Roman"/>
          <w:spacing w:val="-5"/>
          <w:sz w:val="24"/>
          <w:szCs w:val="24"/>
        </w:rPr>
        <w:t xml:space="preserve"> </w:t>
      </w:r>
      <w:r w:rsidRPr="009A47A9">
        <w:rPr>
          <w:rFonts w:ascii="Times New Roman" w:hAnsi="Times New Roman"/>
          <w:sz w:val="24"/>
          <w:szCs w:val="24"/>
        </w:rPr>
        <w:t>accertamenti</w:t>
      </w:r>
      <w:r w:rsidRPr="009A47A9">
        <w:rPr>
          <w:rFonts w:ascii="Times New Roman" w:hAnsi="Times New Roman"/>
          <w:spacing w:val="-5"/>
          <w:sz w:val="24"/>
          <w:szCs w:val="24"/>
        </w:rPr>
        <w:t xml:space="preserve"> </w:t>
      </w:r>
      <w:r w:rsidRPr="009A47A9">
        <w:rPr>
          <w:rFonts w:ascii="Times New Roman" w:hAnsi="Times New Roman"/>
          <w:sz w:val="24"/>
          <w:szCs w:val="24"/>
        </w:rPr>
        <w:t>effettuati</w:t>
      </w:r>
      <w:r w:rsidRPr="009A47A9">
        <w:rPr>
          <w:rFonts w:ascii="Times New Roman" w:hAnsi="Times New Roman"/>
          <w:spacing w:val="-5"/>
          <w:sz w:val="24"/>
          <w:szCs w:val="24"/>
        </w:rPr>
        <w:t xml:space="preserve"> </w:t>
      </w:r>
      <w:r w:rsidRPr="009A47A9">
        <w:rPr>
          <w:rFonts w:ascii="Times New Roman" w:hAnsi="Times New Roman"/>
          <w:sz w:val="24"/>
          <w:szCs w:val="24"/>
        </w:rPr>
        <w:t>prima</w:t>
      </w:r>
      <w:r w:rsidRPr="009A47A9">
        <w:rPr>
          <w:rFonts w:ascii="Times New Roman" w:hAnsi="Times New Roman"/>
          <w:spacing w:val="-5"/>
          <w:sz w:val="24"/>
          <w:szCs w:val="24"/>
        </w:rPr>
        <w:t xml:space="preserve"> </w:t>
      </w:r>
      <w:r w:rsidRPr="009A47A9">
        <w:rPr>
          <w:rFonts w:ascii="Times New Roman" w:hAnsi="Times New Roman"/>
          <w:sz w:val="24"/>
          <w:szCs w:val="24"/>
        </w:rPr>
        <w:t>dell’approvazione</w:t>
      </w:r>
      <w:r w:rsidRPr="009A47A9">
        <w:rPr>
          <w:rFonts w:ascii="Times New Roman" w:hAnsi="Times New Roman"/>
          <w:spacing w:val="-4"/>
          <w:sz w:val="24"/>
          <w:szCs w:val="24"/>
        </w:rPr>
        <w:t xml:space="preserve"> </w:t>
      </w:r>
      <w:r w:rsidRPr="009A47A9">
        <w:rPr>
          <w:rFonts w:ascii="Times New Roman" w:hAnsi="Times New Roman"/>
          <w:sz w:val="24"/>
          <w:szCs w:val="24"/>
        </w:rPr>
        <w:t>del</w:t>
      </w:r>
      <w:r w:rsidRPr="009A47A9">
        <w:rPr>
          <w:rFonts w:ascii="Times New Roman" w:hAnsi="Times New Roman"/>
          <w:spacing w:val="-2"/>
          <w:sz w:val="24"/>
          <w:szCs w:val="24"/>
        </w:rPr>
        <w:t xml:space="preserve"> </w:t>
      </w:r>
      <w:r w:rsidRPr="009A47A9">
        <w:rPr>
          <w:rFonts w:ascii="Times New Roman" w:hAnsi="Times New Roman"/>
          <w:sz w:val="24"/>
          <w:szCs w:val="24"/>
        </w:rPr>
        <w:t>progetto; (c)</w:t>
      </w:r>
      <w:r w:rsidRPr="009A47A9">
        <w:rPr>
          <w:rFonts w:ascii="Times New Roman" w:hAnsi="Times New Roman"/>
          <w:spacing w:val="-7"/>
          <w:sz w:val="24"/>
          <w:szCs w:val="24"/>
        </w:rPr>
        <w:t xml:space="preserve"> </w:t>
      </w:r>
      <w:r w:rsidRPr="009A47A9">
        <w:rPr>
          <w:rFonts w:ascii="Times New Roman" w:hAnsi="Times New Roman"/>
          <w:sz w:val="24"/>
          <w:szCs w:val="24"/>
        </w:rPr>
        <w:t>conseguente</w:t>
      </w:r>
      <w:r w:rsidRPr="009A47A9">
        <w:rPr>
          <w:rFonts w:ascii="Times New Roman" w:hAnsi="Times New Roman"/>
          <w:spacing w:val="-7"/>
          <w:sz w:val="24"/>
          <w:szCs w:val="24"/>
        </w:rPr>
        <w:t xml:space="preserve"> </w:t>
      </w:r>
      <w:r w:rsidRPr="009A47A9">
        <w:rPr>
          <w:rFonts w:ascii="Times New Roman" w:hAnsi="Times New Roman"/>
          <w:sz w:val="24"/>
          <w:szCs w:val="24"/>
        </w:rPr>
        <w:t>realizzabilità</w:t>
      </w:r>
      <w:r w:rsidRPr="009A47A9">
        <w:rPr>
          <w:rFonts w:ascii="Times New Roman" w:hAnsi="Times New Roman"/>
          <w:spacing w:val="-8"/>
          <w:sz w:val="24"/>
          <w:szCs w:val="24"/>
        </w:rPr>
        <w:t xml:space="preserve"> </w:t>
      </w:r>
      <w:r w:rsidRPr="009A47A9">
        <w:rPr>
          <w:rFonts w:ascii="Times New Roman" w:hAnsi="Times New Roman"/>
          <w:sz w:val="24"/>
          <w:szCs w:val="24"/>
        </w:rPr>
        <w:t>del</w:t>
      </w:r>
      <w:r w:rsidRPr="009A47A9">
        <w:rPr>
          <w:rFonts w:ascii="Times New Roman" w:hAnsi="Times New Roman"/>
          <w:spacing w:val="-6"/>
          <w:sz w:val="24"/>
          <w:szCs w:val="24"/>
        </w:rPr>
        <w:t xml:space="preserve"> </w:t>
      </w:r>
      <w:r w:rsidRPr="009A47A9">
        <w:rPr>
          <w:rFonts w:ascii="Times New Roman" w:hAnsi="Times New Roman"/>
          <w:sz w:val="24"/>
          <w:szCs w:val="24"/>
        </w:rPr>
        <w:t>progetto</w:t>
      </w:r>
      <w:r w:rsidRPr="009A47A9">
        <w:rPr>
          <w:rFonts w:ascii="Times New Roman" w:hAnsi="Times New Roman"/>
          <w:spacing w:val="-5"/>
          <w:sz w:val="24"/>
          <w:szCs w:val="24"/>
        </w:rPr>
        <w:t xml:space="preserve"> </w:t>
      </w:r>
      <w:r w:rsidRPr="009A47A9">
        <w:rPr>
          <w:rFonts w:ascii="Times New Roman" w:hAnsi="Times New Roman"/>
          <w:sz w:val="24"/>
          <w:szCs w:val="24"/>
        </w:rPr>
        <w:t>anche</w:t>
      </w:r>
      <w:r w:rsidRPr="009A47A9">
        <w:rPr>
          <w:rFonts w:ascii="Times New Roman" w:hAnsi="Times New Roman"/>
          <w:spacing w:val="-6"/>
          <w:sz w:val="24"/>
          <w:szCs w:val="24"/>
        </w:rPr>
        <w:t xml:space="preserve"> </w:t>
      </w:r>
      <w:r w:rsidRPr="009A47A9">
        <w:rPr>
          <w:rFonts w:ascii="Times New Roman" w:hAnsi="Times New Roman"/>
          <w:sz w:val="24"/>
          <w:szCs w:val="24"/>
        </w:rPr>
        <w:t>in</w:t>
      </w:r>
      <w:r w:rsidRPr="009A47A9">
        <w:rPr>
          <w:rFonts w:ascii="Times New Roman" w:hAnsi="Times New Roman"/>
          <w:spacing w:val="-5"/>
          <w:sz w:val="24"/>
          <w:szCs w:val="24"/>
        </w:rPr>
        <w:t xml:space="preserve"> </w:t>
      </w:r>
      <w:r w:rsidRPr="009A47A9">
        <w:rPr>
          <w:rFonts w:ascii="Times New Roman" w:hAnsi="Times New Roman"/>
          <w:sz w:val="24"/>
          <w:szCs w:val="24"/>
        </w:rPr>
        <w:t>relazione</w:t>
      </w:r>
      <w:r w:rsidRPr="009A47A9">
        <w:rPr>
          <w:rFonts w:ascii="Times New Roman" w:hAnsi="Times New Roman"/>
          <w:spacing w:val="-8"/>
          <w:sz w:val="24"/>
          <w:szCs w:val="24"/>
        </w:rPr>
        <w:t xml:space="preserve"> </w:t>
      </w:r>
      <w:r w:rsidRPr="009A47A9">
        <w:rPr>
          <w:rFonts w:ascii="Times New Roman" w:hAnsi="Times New Roman"/>
          <w:sz w:val="24"/>
          <w:szCs w:val="24"/>
        </w:rPr>
        <w:t>al</w:t>
      </w:r>
      <w:r w:rsidRPr="009A47A9">
        <w:rPr>
          <w:rFonts w:ascii="Times New Roman" w:hAnsi="Times New Roman"/>
          <w:spacing w:val="-8"/>
          <w:sz w:val="24"/>
          <w:szCs w:val="24"/>
        </w:rPr>
        <w:t xml:space="preserve"> </w:t>
      </w:r>
      <w:r w:rsidRPr="009A47A9">
        <w:rPr>
          <w:rFonts w:ascii="Times New Roman" w:hAnsi="Times New Roman"/>
          <w:sz w:val="24"/>
          <w:szCs w:val="24"/>
        </w:rPr>
        <w:t>terreno,</w:t>
      </w:r>
      <w:r w:rsidRPr="009A47A9">
        <w:rPr>
          <w:rFonts w:ascii="Times New Roman" w:hAnsi="Times New Roman"/>
          <w:spacing w:val="-7"/>
          <w:sz w:val="24"/>
          <w:szCs w:val="24"/>
        </w:rPr>
        <w:t xml:space="preserve"> </w:t>
      </w:r>
      <w:r w:rsidRPr="009A47A9">
        <w:rPr>
          <w:rFonts w:ascii="Times New Roman" w:hAnsi="Times New Roman"/>
          <w:sz w:val="24"/>
          <w:szCs w:val="24"/>
        </w:rPr>
        <w:t>al</w:t>
      </w:r>
      <w:r w:rsidRPr="009A47A9">
        <w:rPr>
          <w:rFonts w:ascii="Times New Roman" w:hAnsi="Times New Roman"/>
          <w:spacing w:val="-9"/>
          <w:sz w:val="24"/>
          <w:szCs w:val="24"/>
        </w:rPr>
        <w:t xml:space="preserve"> </w:t>
      </w:r>
      <w:r w:rsidRPr="009A47A9">
        <w:rPr>
          <w:rFonts w:ascii="Times New Roman" w:hAnsi="Times New Roman"/>
          <w:sz w:val="24"/>
          <w:szCs w:val="24"/>
        </w:rPr>
        <w:t>tracciamento,</w:t>
      </w:r>
      <w:r w:rsidRPr="009A47A9">
        <w:rPr>
          <w:rFonts w:ascii="Times New Roman" w:hAnsi="Times New Roman"/>
          <w:spacing w:val="-5"/>
          <w:sz w:val="24"/>
          <w:szCs w:val="24"/>
        </w:rPr>
        <w:t xml:space="preserve"> </w:t>
      </w:r>
      <w:r w:rsidRPr="009A47A9">
        <w:rPr>
          <w:rFonts w:ascii="Times New Roman" w:hAnsi="Times New Roman"/>
          <w:sz w:val="24"/>
          <w:szCs w:val="24"/>
        </w:rPr>
        <w:t>al</w:t>
      </w:r>
      <w:r w:rsidRPr="009A47A9">
        <w:rPr>
          <w:rFonts w:ascii="Times New Roman" w:hAnsi="Times New Roman"/>
          <w:spacing w:val="-8"/>
          <w:sz w:val="24"/>
          <w:szCs w:val="24"/>
        </w:rPr>
        <w:t xml:space="preserve"> </w:t>
      </w:r>
      <w:r w:rsidRPr="009A47A9">
        <w:rPr>
          <w:rFonts w:ascii="Times New Roman" w:hAnsi="Times New Roman"/>
          <w:sz w:val="24"/>
          <w:szCs w:val="24"/>
        </w:rPr>
        <w:t>sottosuolo</w:t>
      </w:r>
      <w:r w:rsidRPr="009A47A9">
        <w:rPr>
          <w:rFonts w:ascii="Times New Roman" w:hAnsi="Times New Roman"/>
          <w:spacing w:val="-54"/>
          <w:sz w:val="24"/>
          <w:szCs w:val="24"/>
        </w:rPr>
        <w:t xml:space="preserve"> </w:t>
      </w:r>
      <w:r w:rsidRPr="009A47A9">
        <w:rPr>
          <w:rFonts w:ascii="Times New Roman" w:hAnsi="Times New Roman"/>
          <w:sz w:val="24"/>
          <w:szCs w:val="24"/>
        </w:rPr>
        <w:t>e</w:t>
      </w:r>
      <w:r w:rsidRPr="009A47A9">
        <w:rPr>
          <w:rFonts w:ascii="Times New Roman" w:hAnsi="Times New Roman"/>
          <w:spacing w:val="-2"/>
          <w:sz w:val="24"/>
          <w:szCs w:val="24"/>
        </w:rPr>
        <w:t xml:space="preserve"> </w:t>
      </w:r>
      <w:r w:rsidRPr="009A47A9">
        <w:rPr>
          <w:rFonts w:ascii="Times New Roman" w:hAnsi="Times New Roman"/>
          <w:sz w:val="24"/>
          <w:szCs w:val="24"/>
        </w:rPr>
        <w:t>a</w:t>
      </w:r>
      <w:r w:rsidRPr="009A47A9">
        <w:rPr>
          <w:rFonts w:ascii="Times New Roman" w:hAnsi="Times New Roman"/>
          <w:spacing w:val="-2"/>
          <w:sz w:val="24"/>
          <w:szCs w:val="24"/>
        </w:rPr>
        <w:t xml:space="preserve"> </w:t>
      </w:r>
      <w:r w:rsidRPr="009A47A9">
        <w:rPr>
          <w:rFonts w:ascii="Times New Roman" w:hAnsi="Times New Roman"/>
          <w:sz w:val="24"/>
          <w:szCs w:val="24"/>
        </w:rPr>
        <w:t>quant’altro occorre</w:t>
      </w:r>
      <w:r w:rsidRPr="009A47A9">
        <w:rPr>
          <w:rFonts w:ascii="Times New Roman" w:hAnsi="Times New Roman"/>
          <w:spacing w:val="-1"/>
          <w:sz w:val="24"/>
          <w:szCs w:val="24"/>
        </w:rPr>
        <w:t xml:space="preserve"> </w:t>
      </w:r>
      <w:r w:rsidRPr="009A47A9">
        <w:rPr>
          <w:rFonts w:ascii="Times New Roman" w:hAnsi="Times New Roman"/>
          <w:sz w:val="24"/>
          <w:szCs w:val="24"/>
        </w:rPr>
        <w:t>per</w:t>
      </w:r>
      <w:r w:rsidRPr="009A47A9">
        <w:rPr>
          <w:rFonts w:ascii="Times New Roman" w:hAnsi="Times New Roman"/>
          <w:spacing w:val="2"/>
          <w:sz w:val="24"/>
          <w:szCs w:val="24"/>
        </w:rPr>
        <w:t xml:space="preserve"> </w:t>
      </w:r>
      <w:r w:rsidRPr="009A47A9">
        <w:rPr>
          <w:rFonts w:ascii="Times New Roman" w:hAnsi="Times New Roman"/>
          <w:sz w:val="24"/>
          <w:szCs w:val="24"/>
        </w:rPr>
        <w:t>l’esecuzione</w:t>
      </w:r>
      <w:r w:rsidRPr="009A47A9">
        <w:rPr>
          <w:rFonts w:ascii="Times New Roman" w:hAnsi="Times New Roman"/>
          <w:spacing w:val="-1"/>
          <w:sz w:val="24"/>
          <w:szCs w:val="24"/>
        </w:rPr>
        <w:t xml:space="preserve"> </w:t>
      </w:r>
      <w:r w:rsidRPr="009A47A9">
        <w:rPr>
          <w:rFonts w:ascii="Times New Roman" w:hAnsi="Times New Roman"/>
          <w:sz w:val="24"/>
          <w:szCs w:val="24"/>
        </w:rPr>
        <w:t>dei</w:t>
      </w:r>
      <w:r w:rsidRPr="009A47A9">
        <w:rPr>
          <w:rFonts w:ascii="Times New Roman" w:hAnsi="Times New Roman"/>
          <w:spacing w:val="-2"/>
          <w:sz w:val="24"/>
          <w:szCs w:val="24"/>
        </w:rPr>
        <w:t xml:space="preserve"> </w:t>
      </w:r>
      <w:r w:rsidRPr="009A47A9">
        <w:rPr>
          <w:rFonts w:ascii="Times New Roman" w:hAnsi="Times New Roman"/>
          <w:sz w:val="24"/>
          <w:szCs w:val="24"/>
        </w:rPr>
        <w:t>lavori;</w:t>
      </w:r>
    </w:p>
    <w:p w14:paraId="41D0B080" w14:textId="77777777" w:rsidR="000352E2" w:rsidRPr="009A47A9" w:rsidRDefault="000352E2" w:rsidP="000352E2">
      <w:pPr>
        <w:widowControl w:val="0"/>
        <w:numPr>
          <w:ilvl w:val="0"/>
          <w:numId w:val="191"/>
        </w:numPr>
        <w:tabs>
          <w:tab w:val="left" w:pos="1843"/>
        </w:tabs>
        <w:suppressAutoHyphens w:val="0"/>
        <w:autoSpaceDE w:val="0"/>
        <w:autoSpaceDN w:val="0"/>
        <w:spacing w:after="120" w:line="280" w:lineRule="exact"/>
        <w:ind w:left="1134" w:right="-1" w:hanging="567"/>
        <w:jc w:val="both"/>
        <w:rPr>
          <w:rFonts w:ascii="Times New Roman" w:hAnsi="Times New Roman"/>
          <w:sz w:val="24"/>
          <w:szCs w:val="24"/>
        </w:rPr>
      </w:pPr>
      <w:r w:rsidRPr="009A47A9">
        <w:rPr>
          <w:rFonts w:ascii="Times New Roman" w:hAnsi="Times New Roman"/>
          <w:sz w:val="24"/>
          <w:szCs w:val="24"/>
        </w:rPr>
        <w:t>nel caso in cui la procedura d’appalto abbia ad oggetto la conclusione di un accordo quadro con uno o più operatori economici, per l’affidamento di lavori e servizi di ingegneria e architettura, anche in via congiunta o simultanea, per “documentazione tecnica” si intende:</w:t>
      </w:r>
    </w:p>
    <w:p w14:paraId="7E1005AC" w14:textId="77777777" w:rsidR="000352E2" w:rsidRPr="009A47A9" w:rsidRDefault="000352E2" w:rsidP="000352E2">
      <w:pPr>
        <w:widowControl w:val="0"/>
        <w:numPr>
          <w:ilvl w:val="1"/>
          <w:numId w:val="191"/>
        </w:numPr>
        <w:suppressAutoHyphens w:val="0"/>
        <w:autoSpaceDE w:val="0"/>
        <w:autoSpaceDN w:val="0"/>
        <w:spacing w:after="120" w:line="280" w:lineRule="exact"/>
        <w:ind w:left="1701" w:right="-1" w:hanging="567"/>
        <w:jc w:val="both"/>
        <w:rPr>
          <w:rFonts w:ascii="Times New Roman" w:eastAsia="Arial MT" w:hAnsi="Times New Roman"/>
          <w:iCs/>
          <w:sz w:val="24"/>
          <w:szCs w:val="24"/>
        </w:rPr>
      </w:pPr>
      <w:r w:rsidRPr="009A47A9">
        <w:rPr>
          <w:rFonts w:ascii="Times New Roman" w:eastAsia="Arial MT" w:hAnsi="Times New Roman"/>
          <w:i/>
          <w:iCs/>
          <w:sz w:val="24"/>
          <w:szCs w:val="24"/>
        </w:rPr>
        <w:t xml:space="preserve">[se la procedura contempla la riapertura, anche solo parziale, del confronto competitivo ai sensi dell’articolo 59, comma 4, lettere b) e c) del Codice dei Contratti Pubblici] </w:t>
      </w:r>
      <w:r w:rsidRPr="009A47A9">
        <w:rPr>
          <w:rFonts w:ascii="Times New Roman" w:eastAsia="Arial MT" w:hAnsi="Times New Roman"/>
          <w:iCs/>
          <w:sz w:val="24"/>
          <w:szCs w:val="24"/>
        </w:rPr>
        <w:t>la documentazione tecnica descritta ai precedenti punti da (i) a (iv), in base alla tipologia di appalto che formerà oggetto dell’accordo quadro da concludere, unitamente ai termini che disciplinano la prestazione dei lavori e dei servizi, nonché le condizioni oggettive per determinare quale degli operatori economici parti dell'accordo quadro effettuerà la prestazione., unitamente all’indicazione dei criteri oggettivi sulla base dei quali sarà possibile o meno acquisire alcuni lavori o servizi a seguito della riapertura del confronto competitivo e alle relative condizioni;</w:t>
      </w:r>
    </w:p>
    <w:p w14:paraId="47B69C42" w14:textId="77777777" w:rsidR="000352E2" w:rsidRPr="009A47A9" w:rsidRDefault="000352E2" w:rsidP="000352E2">
      <w:pPr>
        <w:widowControl w:val="0"/>
        <w:numPr>
          <w:ilvl w:val="1"/>
          <w:numId w:val="191"/>
        </w:numPr>
        <w:suppressAutoHyphens w:val="0"/>
        <w:autoSpaceDE w:val="0"/>
        <w:autoSpaceDN w:val="0"/>
        <w:spacing w:after="120" w:line="280" w:lineRule="exact"/>
        <w:ind w:left="1701" w:right="-1" w:hanging="567"/>
        <w:jc w:val="both"/>
        <w:rPr>
          <w:rFonts w:ascii="Times New Roman" w:eastAsia="Arial MT" w:hAnsi="Times New Roman"/>
          <w:iCs/>
          <w:sz w:val="24"/>
          <w:szCs w:val="24"/>
        </w:rPr>
      </w:pPr>
      <w:r w:rsidRPr="009A47A9">
        <w:rPr>
          <w:rFonts w:ascii="Times New Roman" w:eastAsia="Arial MT" w:hAnsi="Times New Roman"/>
          <w:i/>
          <w:iCs/>
          <w:sz w:val="24"/>
          <w:szCs w:val="24"/>
        </w:rPr>
        <w:t xml:space="preserve">[se la procedura NON contempla la riapertura del confronto competitivo ai sensi </w:t>
      </w:r>
      <w:r w:rsidRPr="009A47A9">
        <w:rPr>
          <w:rFonts w:ascii="Times New Roman" w:eastAsia="Arial MT" w:hAnsi="Times New Roman"/>
          <w:i/>
          <w:iCs/>
          <w:sz w:val="24"/>
          <w:szCs w:val="24"/>
        </w:rPr>
        <w:lastRenderedPageBreak/>
        <w:t>dell’articolo 59, comma 4, lettera a) del Codice dei Contratti Pubblici]:</w:t>
      </w:r>
    </w:p>
    <w:p w14:paraId="439564B8" w14:textId="77777777" w:rsidR="000352E2" w:rsidRPr="009A47A9" w:rsidRDefault="000352E2" w:rsidP="000352E2">
      <w:pPr>
        <w:widowControl w:val="0"/>
        <w:numPr>
          <w:ilvl w:val="2"/>
          <w:numId w:val="191"/>
        </w:numPr>
        <w:suppressAutoHyphens w:val="0"/>
        <w:autoSpaceDE w:val="0"/>
        <w:autoSpaceDN w:val="0"/>
        <w:spacing w:after="120" w:line="280" w:lineRule="exact"/>
        <w:ind w:left="1701" w:right="-1" w:firstLine="0"/>
        <w:jc w:val="both"/>
        <w:rPr>
          <w:rFonts w:ascii="Times New Roman" w:eastAsia="Arial MT" w:hAnsi="Times New Roman"/>
          <w:iCs/>
          <w:sz w:val="24"/>
          <w:szCs w:val="24"/>
        </w:rPr>
      </w:pPr>
      <w:r w:rsidRPr="009A47A9">
        <w:rPr>
          <w:rFonts w:ascii="Times New Roman" w:eastAsia="Arial MT" w:hAnsi="Times New Roman"/>
          <w:iCs/>
          <w:sz w:val="24"/>
          <w:szCs w:val="24"/>
        </w:rPr>
        <w:t>le “schede progetto” degli interventi oggetto della procedura trasmesse ad INVITALIA, che l’ENTE ADERENTE medesimo avrà compilato direttamente, ovvero avrà somministrato ai soggetti beneficiari/titolari degli interventi da realizzare, ai fini dell’attivazione della procedura stessa, restituite complete in tutte le loro parti e debitamente sottoscritte;</w:t>
      </w:r>
    </w:p>
    <w:p w14:paraId="5545D164" w14:textId="77777777" w:rsidR="000352E2" w:rsidRPr="009A47A9" w:rsidRDefault="000352E2" w:rsidP="000352E2">
      <w:pPr>
        <w:widowControl w:val="0"/>
        <w:numPr>
          <w:ilvl w:val="2"/>
          <w:numId w:val="191"/>
        </w:numPr>
        <w:suppressAutoHyphens w:val="0"/>
        <w:autoSpaceDE w:val="0"/>
        <w:autoSpaceDN w:val="0"/>
        <w:spacing w:after="120" w:line="280" w:lineRule="exact"/>
        <w:ind w:left="1701" w:right="-1" w:firstLine="0"/>
        <w:jc w:val="both"/>
        <w:rPr>
          <w:rFonts w:ascii="Times New Roman" w:eastAsia="Arial MT" w:hAnsi="Times New Roman"/>
          <w:iCs/>
          <w:sz w:val="24"/>
          <w:szCs w:val="24"/>
        </w:rPr>
      </w:pPr>
      <w:r w:rsidRPr="009A47A9">
        <w:rPr>
          <w:rFonts w:ascii="Times New Roman" w:eastAsia="Arial MT" w:hAnsi="Times New Roman"/>
          <w:iCs/>
          <w:sz w:val="24"/>
          <w:szCs w:val="24"/>
        </w:rPr>
        <w:t>se esistenti,</w:t>
      </w:r>
      <w:r w:rsidRPr="009A47A9">
        <w:rPr>
          <w:rFonts w:ascii="Times New Roman" w:eastAsia="Arial MT" w:hAnsi="Times New Roman"/>
          <w:i/>
          <w:iCs/>
          <w:sz w:val="24"/>
          <w:szCs w:val="24"/>
        </w:rPr>
        <w:t xml:space="preserve"> </w:t>
      </w:r>
      <w:r w:rsidRPr="009A47A9">
        <w:rPr>
          <w:rFonts w:ascii="Times New Roman" w:eastAsia="Arial MT" w:hAnsi="Times New Roman"/>
          <w:iCs/>
          <w:sz w:val="24"/>
          <w:szCs w:val="24"/>
        </w:rPr>
        <w:t>la documentazione tecnica descritta ai precedenti punti da (i) a (iv), in base alla tipologia di appalto che formerà oggetto dell’accordo quadro da concludere, unitamente ai termini che disciplinano la prestazione dei lavori e dei servizi, nonché le condizioni oggettive per determinare quale degli operatori economici parti dell'accordo quadro effettuerà la prestazione;</w:t>
      </w:r>
    </w:p>
    <w:p w14:paraId="727ECE67" w14:textId="77777777" w:rsidR="000352E2" w:rsidRPr="009A47A9" w:rsidRDefault="000352E2" w:rsidP="000352E2">
      <w:pPr>
        <w:widowControl w:val="0"/>
        <w:tabs>
          <w:tab w:val="left" w:pos="1276"/>
          <w:tab w:val="left" w:pos="3700"/>
          <w:tab w:val="left" w:pos="4840"/>
          <w:tab w:val="left" w:pos="5220"/>
          <w:tab w:val="left" w:pos="6960"/>
          <w:tab w:val="left" w:pos="8260"/>
          <w:tab w:val="left" w:pos="9440"/>
        </w:tabs>
        <w:autoSpaceDE w:val="0"/>
        <w:autoSpaceDN w:val="0"/>
        <w:adjustRightInd w:val="0"/>
        <w:spacing w:after="120" w:line="280" w:lineRule="exact"/>
        <w:ind w:left="1134"/>
        <w:jc w:val="both"/>
        <w:rPr>
          <w:rFonts w:ascii="Times New Roman" w:hAnsi="Times New Roman"/>
          <w:b/>
          <w:bCs/>
          <w:sz w:val="24"/>
          <w:szCs w:val="24"/>
        </w:rPr>
      </w:pPr>
      <w:r w:rsidRPr="009A47A9">
        <w:rPr>
          <w:rFonts w:ascii="Times New Roman" w:hAnsi="Times New Roman"/>
          <w:b/>
          <w:bCs/>
          <w:sz w:val="24"/>
          <w:szCs w:val="24"/>
        </w:rPr>
        <w:t xml:space="preserve">La “documentazione tecnica” di cui ai precedenti punti da (i) a (vi) deve altresì essere corredata da: </w:t>
      </w:r>
    </w:p>
    <w:p w14:paraId="05C146E6" w14:textId="77777777" w:rsidR="000352E2" w:rsidRPr="009A47A9" w:rsidRDefault="000352E2" w:rsidP="000352E2">
      <w:pPr>
        <w:pStyle w:val="Paragrafoelenco"/>
        <w:numPr>
          <w:ilvl w:val="7"/>
          <w:numId w:val="64"/>
        </w:numPr>
        <w:tabs>
          <w:tab w:val="clear" w:pos="0"/>
          <w:tab w:val="left" w:pos="1701"/>
          <w:tab w:val="left" w:pos="3700"/>
          <w:tab w:val="left" w:pos="4840"/>
          <w:tab w:val="left" w:pos="5220"/>
          <w:tab w:val="left" w:pos="6960"/>
          <w:tab w:val="left" w:pos="8260"/>
          <w:tab w:val="left" w:pos="9440"/>
        </w:tabs>
        <w:adjustRightInd w:val="0"/>
        <w:spacing w:before="0" w:after="120" w:line="280" w:lineRule="exact"/>
        <w:ind w:left="1701" w:hanging="567"/>
        <w:rPr>
          <w:rFonts w:ascii="Times New Roman" w:hAnsi="Times New Roman" w:cs="Times New Roman"/>
          <w:i/>
          <w:sz w:val="24"/>
          <w:szCs w:val="24"/>
        </w:rPr>
      </w:pPr>
      <w:r w:rsidRPr="009A47A9">
        <w:rPr>
          <w:rFonts w:ascii="Times New Roman" w:hAnsi="Times New Roman" w:cs="Times New Roman"/>
          <w:sz w:val="24"/>
          <w:szCs w:val="24"/>
        </w:rPr>
        <w:t xml:space="preserve">l’eventuale Protocollo di </w:t>
      </w:r>
      <w:r w:rsidRPr="009A47A9">
        <w:rPr>
          <w:rFonts w:ascii="Times New Roman" w:eastAsia="Arial MT" w:hAnsi="Times New Roman" w:cs="Times New Roman"/>
          <w:sz w:val="24"/>
          <w:szCs w:val="24"/>
        </w:rPr>
        <w:t xml:space="preserve">vigilanza collaborativa stipulato con l’ANAC, se </w:t>
      </w:r>
      <w:r w:rsidRPr="009A47A9">
        <w:rPr>
          <w:rFonts w:ascii="Times New Roman" w:hAnsi="Times New Roman" w:cs="Times New Roman"/>
          <w:sz w:val="24"/>
          <w:szCs w:val="24"/>
        </w:rPr>
        <w:t xml:space="preserve">la realizzazione dell’Intervento </w:t>
      </w:r>
      <w:r w:rsidRPr="009A47A9">
        <w:rPr>
          <w:rFonts w:ascii="Times New Roman" w:eastAsia="Arial MT" w:hAnsi="Times New Roman" w:cs="Times New Roman"/>
          <w:sz w:val="24"/>
          <w:szCs w:val="24"/>
        </w:rPr>
        <w:t xml:space="preserve">vi </w:t>
      </w:r>
      <w:r w:rsidRPr="009A47A9">
        <w:rPr>
          <w:rFonts w:ascii="Times New Roman" w:hAnsi="Times New Roman" w:cs="Times New Roman"/>
          <w:sz w:val="24"/>
          <w:szCs w:val="24"/>
        </w:rPr>
        <w:t>è assoggettata;</w:t>
      </w:r>
      <w:r w:rsidRPr="009A47A9">
        <w:rPr>
          <w:rFonts w:ascii="Times New Roman" w:hAnsi="Times New Roman" w:cs="Times New Roman"/>
          <w:spacing w:val="-8"/>
          <w:sz w:val="24"/>
          <w:szCs w:val="24"/>
        </w:rPr>
        <w:t xml:space="preserve"> </w:t>
      </w:r>
    </w:p>
    <w:p w14:paraId="62C9943C" w14:textId="77777777" w:rsidR="000352E2" w:rsidRPr="009A47A9" w:rsidRDefault="000352E2" w:rsidP="000352E2">
      <w:pPr>
        <w:pStyle w:val="Paragrafoelenco"/>
        <w:numPr>
          <w:ilvl w:val="7"/>
          <w:numId w:val="64"/>
        </w:numPr>
        <w:tabs>
          <w:tab w:val="clear" w:pos="0"/>
          <w:tab w:val="left" w:pos="1701"/>
          <w:tab w:val="left" w:pos="3700"/>
          <w:tab w:val="left" w:pos="4840"/>
          <w:tab w:val="left" w:pos="5220"/>
          <w:tab w:val="left" w:pos="6960"/>
          <w:tab w:val="left" w:pos="8260"/>
          <w:tab w:val="left" w:pos="9440"/>
        </w:tabs>
        <w:adjustRightInd w:val="0"/>
        <w:spacing w:before="0" w:after="120" w:line="280" w:lineRule="exact"/>
        <w:ind w:left="1701" w:hanging="567"/>
        <w:rPr>
          <w:rFonts w:ascii="Times New Roman" w:hAnsi="Times New Roman" w:cs="Times New Roman"/>
          <w:i/>
          <w:sz w:val="24"/>
          <w:szCs w:val="24"/>
        </w:rPr>
      </w:pPr>
      <w:r w:rsidRPr="009A47A9">
        <w:rPr>
          <w:rFonts w:ascii="Times New Roman" w:hAnsi="Times New Roman" w:cs="Times New Roman"/>
          <w:sz w:val="24"/>
          <w:szCs w:val="24"/>
        </w:rPr>
        <w:t xml:space="preserve">l’eventuale Protocollo di legalità/Patto di integrità </w:t>
      </w:r>
      <w:r w:rsidRPr="009A47A9">
        <w:rPr>
          <w:rFonts w:ascii="Times New Roman" w:eastAsia="Arial MT" w:hAnsi="Times New Roman" w:cs="Times New Roman"/>
          <w:sz w:val="24"/>
          <w:szCs w:val="24"/>
        </w:rPr>
        <w:t xml:space="preserve">a cui la realizzazione dell’Intervento è assoggettata; </w:t>
      </w:r>
    </w:p>
    <w:p w14:paraId="6A48A1DA" w14:textId="77777777" w:rsidR="000352E2" w:rsidRPr="009A47A9" w:rsidRDefault="000352E2" w:rsidP="000352E2">
      <w:pPr>
        <w:pStyle w:val="Paragrafoelenco"/>
        <w:numPr>
          <w:ilvl w:val="7"/>
          <w:numId w:val="64"/>
        </w:numPr>
        <w:tabs>
          <w:tab w:val="clear" w:pos="0"/>
          <w:tab w:val="left" w:pos="1701"/>
          <w:tab w:val="left" w:pos="3700"/>
          <w:tab w:val="left" w:pos="4840"/>
          <w:tab w:val="left" w:pos="5220"/>
          <w:tab w:val="left" w:pos="6960"/>
          <w:tab w:val="left" w:pos="8260"/>
          <w:tab w:val="left" w:pos="9440"/>
        </w:tabs>
        <w:adjustRightInd w:val="0"/>
        <w:spacing w:before="0" w:after="120" w:line="280" w:lineRule="exact"/>
        <w:ind w:left="1701" w:hanging="567"/>
        <w:rPr>
          <w:rFonts w:ascii="Times New Roman" w:hAnsi="Times New Roman" w:cs="Times New Roman"/>
          <w:i/>
          <w:sz w:val="24"/>
          <w:szCs w:val="24"/>
        </w:rPr>
      </w:pPr>
      <w:r w:rsidRPr="009A47A9">
        <w:rPr>
          <w:rFonts w:ascii="Times New Roman" w:hAnsi="Times New Roman" w:cs="Times New Roman"/>
          <w:sz w:val="24"/>
          <w:szCs w:val="24"/>
        </w:rPr>
        <w:t xml:space="preserve">l’eventuale comunicazione ad INVITALIA che gli appalti insistono su beni mobili o immobili che non sono o non saranno più nella piena disponibilità </w:t>
      </w:r>
      <w:r w:rsidRPr="009A47A9">
        <w:rPr>
          <w:rFonts w:ascii="Times New Roman" w:eastAsia="Arial MT" w:hAnsi="Times New Roman" w:cs="Times New Roman"/>
          <w:iCs/>
          <w:sz w:val="24"/>
          <w:szCs w:val="24"/>
        </w:rPr>
        <w:t>dell’ENTE ADERENTE, per i quali quest’ultimo non ha o non ha più la titolarità ad intervenire,</w:t>
      </w:r>
      <w:r w:rsidRPr="009A47A9">
        <w:rPr>
          <w:rFonts w:ascii="Times New Roman" w:hAnsi="Times New Roman" w:cs="Times New Roman"/>
          <w:sz w:val="24"/>
          <w:szCs w:val="24"/>
        </w:rPr>
        <w:t xml:space="preserve"> o che sono o saranno sottoposti a vincoli o limiti.</w:t>
      </w:r>
      <w:r w:rsidRPr="009A47A9">
        <w:rPr>
          <w:rFonts w:ascii="Times New Roman" w:eastAsia="Arial MT" w:hAnsi="Times New Roman" w:cs="Times New Roman"/>
          <w:iCs/>
          <w:sz w:val="24"/>
          <w:szCs w:val="24"/>
        </w:rPr>
        <w:t xml:space="preserve"> </w:t>
      </w:r>
    </w:p>
    <w:p w14:paraId="7F762326" w14:textId="77777777" w:rsidR="000352E2" w:rsidRPr="009A47A9" w:rsidRDefault="000352E2" w:rsidP="000352E2">
      <w:pPr>
        <w:widowControl w:val="0"/>
        <w:tabs>
          <w:tab w:val="left" w:pos="567"/>
        </w:tabs>
        <w:autoSpaceDE w:val="0"/>
        <w:autoSpaceDN w:val="0"/>
        <w:adjustRightInd w:val="0"/>
        <w:spacing w:after="120" w:line="280" w:lineRule="exact"/>
        <w:ind w:left="567" w:right="-1" w:hanging="567"/>
        <w:jc w:val="both"/>
        <w:rPr>
          <w:rFonts w:ascii="Times New Roman" w:hAnsi="Times New Roman"/>
          <w:sz w:val="24"/>
          <w:szCs w:val="24"/>
        </w:rPr>
      </w:pPr>
      <w:r w:rsidRPr="009A47A9">
        <w:rPr>
          <w:rFonts w:ascii="Times New Roman" w:hAnsi="Times New Roman"/>
          <w:b/>
          <w:spacing w:val="1"/>
          <w:sz w:val="24"/>
          <w:szCs w:val="24"/>
        </w:rPr>
        <w:t>B</w:t>
      </w:r>
      <w:r w:rsidRPr="009A47A9">
        <w:rPr>
          <w:rFonts w:ascii="Times New Roman" w:hAnsi="Times New Roman"/>
          <w:b/>
          <w:sz w:val="24"/>
          <w:szCs w:val="24"/>
        </w:rPr>
        <w:t xml:space="preserve">. </w:t>
      </w:r>
      <w:r w:rsidRPr="009A47A9">
        <w:rPr>
          <w:rFonts w:ascii="Times New Roman" w:hAnsi="Times New Roman"/>
          <w:b/>
          <w:bCs/>
          <w:sz w:val="24"/>
          <w:szCs w:val="24"/>
        </w:rPr>
        <w:tab/>
      </w:r>
      <w:r w:rsidRPr="009A47A9">
        <w:rPr>
          <w:rFonts w:ascii="Times New Roman" w:hAnsi="Times New Roman"/>
          <w:b/>
          <w:spacing w:val="-1"/>
          <w:sz w:val="24"/>
          <w:szCs w:val="24"/>
        </w:rPr>
        <w:t>a</w:t>
      </w:r>
      <w:r w:rsidRPr="009A47A9">
        <w:rPr>
          <w:rFonts w:ascii="Times New Roman" w:hAnsi="Times New Roman"/>
          <w:b/>
          <w:spacing w:val="1"/>
          <w:sz w:val="24"/>
          <w:szCs w:val="24"/>
        </w:rPr>
        <w:t>cc</w:t>
      </w:r>
      <w:r w:rsidRPr="009A47A9">
        <w:rPr>
          <w:rFonts w:ascii="Times New Roman" w:hAnsi="Times New Roman"/>
          <w:b/>
          <w:spacing w:val="-1"/>
          <w:sz w:val="24"/>
          <w:szCs w:val="24"/>
        </w:rPr>
        <w:t>e</w:t>
      </w:r>
      <w:r w:rsidRPr="009A47A9">
        <w:rPr>
          <w:rFonts w:ascii="Times New Roman" w:hAnsi="Times New Roman"/>
          <w:b/>
          <w:sz w:val="24"/>
          <w:szCs w:val="24"/>
        </w:rPr>
        <w:t>tta</w:t>
      </w:r>
      <w:r w:rsidRPr="009A47A9">
        <w:rPr>
          <w:rFonts w:ascii="Times New Roman" w:hAnsi="Times New Roman"/>
          <w:b/>
          <w:spacing w:val="-2"/>
          <w:sz w:val="24"/>
          <w:szCs w:val="24"/>
        </w:rPr>
        <w:t xml:space="preserve"> </w:t>
      </w:r>
      <w:r w:rsidRPr="009A47A9">
        <w:rPr>
          <w:rFonts w:ascii="Times New Roman" w:hAnsi="Times New Roman"/>
          <w:b/>
          <w:spacing w:val="1"/>
          <w:sz w:val="24"/>
          <w:szCs w:val="24"/>
        </w:rPr>
        <w:t>c</w:t>
      </w:r>
      <w:r w:rsidRPr="009A47A9">
        <w:rPr>
          <w:rFonts w:ascii="Times New Roman" w:hAnsi="Times New Roman"/>
          <w:b/>
          <w:spacing w:val="-1"/>
          <w:sz w:val="24"/>
          <w:szCs w:val="24"/>
        </w:rPr>
        <w:t>he</w:t>
      </w:r>
      <w:r w:rsidRPr="009A47A9">
        <w:rPr>
          <w:rFonts w:ascii="Times New Roman" w:hAnsi="Times New Roman"/>
          <w:b/>
          <w:sz w:val="24"/>
          <w:szCs w:val="24"/>
        </w:rPr>
        <w:t>,</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pe</w:t>
      </w:r>
      <w:r w:rsidRPr="009A47A9">
        <w:rPr>
          <w:rFonts w:ascii="Times New Roman" w:hAnsi="Times New Roman"/>
          <w:b/>
          <w:sz w:val="24"/>
          <w:szCs w:val="24"/>
        </w:rPr>
        <w:t>r</w:t>
      </w:r>
      <w:r w:rsidRPr="009A47A9">
        <w:rPr>
          <w:rFonts w:ascii="Times New Roman" w:hAnsi="Times New Roman"/>
          <w:b/>
          <w:spacing w:val="-1"/>
          <w:sz w:val="24"/>
          <w:szCs w:val="24"/>
        </w:rPr>
        <w:t xml:space="preserve"> </w:t>
      </w:r>
      <w:r w:rsidRPr="009A47A9">
        <w:rPr>
          <w:rFonts w:ascii="Times New Roman" w:hAnsi="Times New Roman"/>
          <w:b/>
          <w:sz w:val="24"/>
          <w:szCs w:val="24"/>
        </w:rPr>
        <w:t>ci</w:t>
      </w:r>
      <w:r w:rsidRPr="009A47A9">
        <w:rPr>
          <w:rFonts w:ascii="Times New Roman" w:hAnsi="Times New Roman"/>
          <w:b/>
          <w:spacing w:val="-1"/>
          <w:sz w:val="24"/>
          <w:szCs w:val="24"/>
        </w:rPr>
        <w:t>a</w:t>
      </w:r>
      <w:r w:rsidRPr="009A47A9">
        <w:rPr>
          <w:rFonts w:ascii="Times New Roman" w:hAnsi="Times New Roman"/>
          <w:b/>
          <w:spacing w:val="-2"/>
          <w:sz w:val="24"/>
          <w:szCs w:val="24"/>
        </w:rPr>
        <w:t>s</w:t>
      </w:r>
      <w:r w:rsidRPr="009A47A9">
        <w:rPr>
          <w:rFonts w:ascii="Times New Roman" w:hAnsi="Times New Roman"/>
          <w:b/>
          <w:spacing w:val="1"/>
          <w:sz w:val="24"/>
          <w:szCs w:val="24"/>
        </w:rPr>
        <w:t>c</w:t>
      </w:r>
      <w:r w:rsidRPr="009A47A9">
        <w:rPr>
          <w:rFonts w:ascii="Times New Roman" w:hAnsi="Times New Roman"/>
          <w:b/>
          <w:spacing w:val="-1"/>
          <w:sz w:val="24"/>
          <w:szCs w:val="24"/>
        </w:rPr>
        <w:t>un</w:t>
      </w:r>
      <w:r w:rsidRPr="009A47A9">
        <w:rPr>
          <w:rFonts w:ascii="Times New Roman" w:hAnsi="Times New Roman"/>
          <w:b/>
          <w:sz w:val="24"/>
          <w:szCs w:val="24"/>
        </w:rPr>
        <w:t>a</w:t>
      </w:r>
      <w:r w:rsidRPr="009A47A9">
        <w:rPr>
          <w:rFonts w:ascii="Times New Roman" w:hAnsi="Times New Roman"/>
          <w:b/>
          <w:spacing w:val="-1"/>
          <w:sz w:val="24"/>
          <w:szCs w:val="24"/>
        </w:rPr>
        <w:t xml:space="preserve"> </w:t>
      </w:r>
      <w:r w:rsidRPr="009A47A9">
        <w:rPr>
          <w:rFonts w:ascii="Times New Roman" w:hAnsi="Times New Roman"/>
          <w:b/>
          <w:sz w:val="24"/>
          <w:szCs w:val="24"/>
        </w:rPr>
        <w:t>att</w:t>
      </w:r>
      <w:r w:rsidRPr="009A47A9">
        <w:rPr>
          <w:rFonts w:ascii="Times New Roman" w:hAnsi="Times New Roman"/>
          <w:b/>
          <w:spacing w:val="-2"/>
          <w:sz w:val="24"/>
          <w:szCs w:val="24"/>
        </w:rPr>
        <w:t>i</w:t>
      </w:r>
      <w:r w:rsidRPr="009A47A9">
        <w:rPr>
          <w:rFonts w:ascii="Times New Roman" w:hAnsi="Times New Roman"/>
          <w:b/>
          <w:spacing w:val="1"/>
          <w:sz w:val="24"/>
          <w:szCs w:val="24"/>
        </w:rPr>
        <w:t>vi</w:t>
      </w:r>
      <w:r w:rsidRPr="009A47A9">
        <w:rPr>
          <w:rFonts w:ascii="Times New Roman" w:hAnsi="Times New Roman"/>
          <w:b/>
          <w:sz w:val="24"/>
          <w:szCs w:val="24"/>
        </w:rPr>
        <w:t>tà</w:t>
      </w:r>
      <w:r w:rsidRPr="009A47A9">
        <w:rPr>
          <w:rFonts w:ascii="Times New Roman" w:hAnsi="Times New Roman"/>
          <w:b/>
          <w:spacing w:val="-1"/>
          <w:sz w:val="24"/>
          <w:szCs w:val="24"/>
        </w:rPr>
        <w:t xml:space="preserve"> </w:t>
      </w:r>
      <w:r w:rsidRPr="009A47A9">
        <w:rPr>
          <w:rFonts w:ascii="Times New Roman" w:hAnsi="Times New Roman"/>
          <w:b/>
          <w:spacing w:val="-3"/>
          <w:sz w:val="24"/>
          <w:szCs w:val="24"/>
        </w:rPr>
        <w:t>o</w:t>
      </w:r>
      <w:r w:rsidRPr="009A47A9">
        <w:rPr>
          <w:rFonts w:ascii="Times New Roman" w:hAnsi="Times New Roman"/>
          <w:b/>
          <w:spacing w:val="1"/>
          <w:sz w:val="24"/>
          <w:szCs w:val="24"/>
        </w:rPr>
        <w:t>gg</w:t>
      </w:r>
      <w:r w:rsidRPr="009A47A9">
        <w:rPr>
          <w:rFonts w:ascii="Times New Roman" w:hAnsi="Times New Roman"/>
          <w:b/>
          <w:spacing w:val="-1"/>
          <w:sz w:val="24"/>
          <w:szCs w:val="24"/>
        </w:rPr>
        <w:t>e</w:t>
      </w:r>
      <w:r w:rsidRPr="009A47A9">
        <w:rPr>
          <w:rFonts w:ascii="Times New Roman" w:hAnsi="Times New Roman"/>
          <w:b/>
          <w:sz w:val="24"/>
          <w:szCs w:val="24"/>
        </w:rPr>
        <w:t>tto</w:t>
      </w:r>
      <w:r w:rsidRPr="009A47A9">
        <w:rPr>
          <w:rFonts w:ascii="Times New Roman" w:hAnsi="Times New Roman"/>
          <w:b/>
          <w:spacing w:val="-1"/>
          <w:sz w:val="24"/>
          <w:szCs w:val="24"/>
        </w:rPr>
        <w:t xml:space="preserve"> </w:t>
      </w:r>
      <w:r w:rsidRPr="009A47A9">
        <w:rPr>
          <w:rFonts w:ascii="Times New Roman" w:hAnsi="Times New Roman"/>
          <w:b/>
          <w:sz w:val="24"/>
          <w:szCs w:val="24"/>
        </w:rPr>
        <w:t>d</w:t>
      </w:r>
      <w:r w:rsidRPr="009A47A9">
        <w:rPr>
          <w:rFonts w:ascii="Times New Roman" w:hAnsi="Times New Roman"/>
          <w:b/>
          <w:spacing w:val="-1"/>
          <w:sz w:val="24"/>
          <w:szCs w:val="24"/>
        </w:rPr>
        <w:t>e</w:t>
      </w:r>
      <w:r w:rsidRPr="009A47A9">
        <w:rPr>
          <w:rFonts w:ascii="Times New Roman" w:hAnsi="Times New Roman"/>
          <w:b/>
          <w:spacing w:val="-2"/>
          <w:sz w:val="24"/>
          <w:szCs w:val="24"/>
        </w:rPr>
        <w:t>l</w:t>
      </w:r>
      <w:r w:rsidRPr="009A47A9">
        <w:rPr>
          <w:rFonts w:ascii="Times New Roman" w:hAnsi="Times New Roman"/>
          <w:b/>
          <w:spacing w:val="1"/>
          <w:sz w:val="24"/>
          <w:szCs w:val="24"/>
        </w:rPr>
        <w:t>l’</w:t>
      </w:r>
      <w:r w:rsidRPr="009A47A9">
        <w:rPr>
          <w:rFonts w:ascii="Times New Roman" w:hAnsi="Times New Roman"/>
          <w:b/>
          <w:sz w:val="24"/>
          <w:szCs w:val="24"/>
        </w:rPr>
        <w:t>A</w:t>
      </w:r>
      <w:r w:rsidRPr="009A47A9">
        <w:rPr>
          <w:rFonts w:ascii="Times New Roman" w:hAnsi="Times New Roman"/>
          <w:b/>
          <w:spacing w:val="1"/>
          <w:sz w:val="24"/>
          <w:szCs w:val="24"/>
        </w:rPr>
        <w:t>t</w:t>
      </w:r>
      <w:r w:rsidRPr="009A47A9">
        <w:rPr>
          <w:rFonts w:ascii="Times New Roman" w:hAnsi="Times New Roman"/>
          <w:b/>
          <w:sz w:val="24"/>
          <w:szCs w:val="24"/>
        </w:rPr>
        <w:t>to</w:t>
      </w:r>
      <w:r w:rsidRPr="009A47A9">
        <w:rPr>
          <w:rFonts w:ascii="Times New Roman" w:hAnsi="Times New Roman"/>
          <w:b/>
          <w:spacing w:val="-1"/>
          <w:sz w:val="24"/>
          <w:szCs w:val="24"/>
        </w:rPr>
        <w:t xml:space="preserve"> </w:t>
      </w:r>
      <w:r w:rsidRPr="009A47A9">
        <w:rPr>
          <w:rFonts w:ascii="Times New Roman" w:hAnsi="Times New Roman"/>
          <w:b/>
          <w:sz w:val="24"/>
          <w:szCs w:val="24"/>
        </w:rPr>
        <w:t>di</w:t>
      </w:r>
      <w:r w:rsidRPr="009A47A9">
        <w:rPr>
          <w:rFonts w:ascii="Times New Roman" w:hAnsi="Times New Roman"/>
          <w:b/>
          <w:spacing w:val="-4"/>
          <w:sz w:val="24"/>
          <w:szCs w:val="24"/>
        </w:rPr>
        <w:t xml:space="preserve"> </w:t>
      </w:r>
      <w:r w:rsidRPr="009A47A9">
        <w:rPr>
          <w:rFonts w:ascii="Times New Roman" w:hAnsi="Times New Roman"/>
          <w:b/>
          <w:sz w:val="24"/>
          <w:szCs w:val="24"/>
        </w:rPr>
        <w:t>A</w:t>
      </w:r>
      <w:r w:rsidRPr="009A47A9">
        <w:rPr>
          <w:rFonts w:ascii="Times New Roman" w:hAnsi="Times New Roman"/>
          <w:b/>
          <w:spacing w:val="1"/>
          <w:sz w:val="24"/>
          <w:szCs w:val="24"/>
        </w:rPr>
        <w:t>t</w:t>
      </w:r>
      <w:r w:rsidRPr="009A47A9">
        <w:rPr>
          <w:rFonts w:ascii="Times New Roman" w:hAnsi="Times New Roman"/>
          <w:b/>
          <w:sz w:val="24"/>
          <w:szCs w:val="24"/>
        </w:rPr>
        <w:t>t</w:t>
      </w:r>
      <w:r w:rsidRPr="009A47A9">
        <w:rPr>
          <w:rFonts w:ascii="Times New Roman" w:hAnsi="Times New Roman"/>
          <w:b/>
          <w:spacing w:val="-1"/>
          <w:sz w:val="24"/>
          <w:szCs w:val="24"/>
        </w:rPr>
        <w:t>i</w:t>
      </w:r>
      <w:r w:rsidRPr="009A47A9">
        <w:rPr>
          <w:rFonts w:ascii="Times New Roman" w:hAnsi="Times New Roman"/>
          <w:b/>
          <w:spacing w:val="1"/>
          <w:sz w:val="24"/>
          <w:szCs w:val="24"/>
        </w:rPr>
        <w:t>v</w:t>
      </w:r>
      <w:r w:rsidRPr="009A47A9">
        <w:rPr>
          <w:rFonts w:ascii="Times New Roman" w:hAnsi="Times New Roman"/>
          <w:b/>
          <w:spacing w:val="-1"/>
          <w:sz w:val="24"/>
          <w:szCs w:val="24"/>
        </w:rPr>
        <w:t>az</w:t>
      </w:r>
      <w:r w:rsidRPr="009A47A9">
        <w:rPr>
          <w:rFonts w:ascii="Times New Roman" w:hAnsi="Times New Roman"/>
          <w:b/>
          <w:spacing w:val="1"/>
          <w:sz w:val="24"/>
          <w:szCs w:val="24"/>
        </w:rPr>
        <w:t>i</w:t>
      </w:r>
      <w:r w:rsidRPr="009A47A9">
        <w:rPr>
          <w:rFonts w:ascii="Times New Roman" w:hAnsi="Times New Roman"/>
          <w:b/>
          <w:spacing w:val="-1"/>
          <w:sz w:val="24"/>
          <w:szCs w:val="24"/>
        </w:rPr>
        <w:t>one</w:t>
      </w:r>
      <w:r w:rsidRPr="009A47A9">
        <w:rPr>
          <w:rFonts w:ascii="Times New Roman" w:hAnsi="Times New Roman"/>
          <w:b/>
          <w:sz w:val="24"/>
          <w:szCs w:val="24"/>
        </w:rPr>
        <w:t>,</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i</w:t>
      </w:r>
      <w:r w:rsidRPr="009A47A9">
        <w:rPr>
          <w:rFonts w:ascii="Times New Roman" w:hAnsi="Times New Roman"/>
          <w:b/>
          <w:sz w:val="24"/>
          <w:szCs w:val="24"/>
        </w:rPr>
        <w:t>l</w:t>
      </w:r>
      <w:r w:rsidRPr="009A47A9">
        <w:rPr>
          <w:rFonts w:ascii="Times New Roman" w:hAnsi="Times New Roman"/>
          <w:b/>
          <w:spacing w:val="3"/>
          <w:sz w:val="24"/>
          <w:szCs w:val="24"/>
        </w:rPr>
        <w:t xml:space="preserve"> </w:t>
      </w:r>
      <w:r w:rsidRPr="009A47A9">
        <w:rPr>
          <w:rFonts w:ascii="Times New Roman" w:hAnsi="Times New Roman"/>
          <w:b/>
          <w:spacing w:val="-2"/>
          <w:sz w:val="24"/>
          <w:szCs w:val="24"/>
        </w:rPr>
        <w:t>R</w:t>
      </w:r>
      <w:r w:rsidRPr="009A47A9">
        <w:rPr>
          <w:rFonts w:ascii="Times New Roman" w:hAnsi="Times New Roman"/>
          <w:b/>
          <w:sz w:val="24"/>
          <w:szCs w:val="24"/>
        </w:rPr>
        <w:t>UP</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d</w:t>
      </w:r>
      <w:r w:rsidRPr="009A47A9">
        <w:rPr>
          <w:rFonts w:ascii="Times New Roman" w:hAnsi="Times New Roman"/>
          <w:b/>
          <w:sz w:val="24"/>
          <w:szCs w:val="24"/>
        </w:rPr>
        <w:t>i</w:t>
      </w:r>
      <w:r w:rsidRPr="009A47A9">
        <w:rPr>
          <w:rFonts w:ascii="Times New Roman" w:hAnsi="Times New Roman"/>
          <w:b/>
          <w:spacing w:val="-1"/>
          <w:sz w:val="24"/>
          <w:szCs w:val="24"/>
        </w:rPr>
        <w:t xml:space="preserve"> I</w:t>
      </w:r>
      <w:r w:rsidRPr="009A47A9">
        <w:rPr>
          <w:rFonts w:ascii="Times New Roman" w:hAnsi="Times New Roman"/>
          <w:b/>
          <w:spacing w:val="1"/>
          <w:sz w:val="24"/>
          <w:szCs w:val="24"/>
        </w:rPr>
        <w:t>N</w:t>
      </w:r>
      <w:r w:rsidRPr="009A47A9">
        <w:rPr>
          <w:rFonts w:ascii="Times New Roman" w:hAnsi="Times New Roman"/>
          <w:b/>
          <w:spacing w:val="-1"/>
          <w:sz w:val="24"/>
          <w:szCs w:val="24"/>
        </w:rPr>
        <w:t>VI</w:t>
      </w:r>
      <w:r w:rsidRPr="009A47A9">
        <w:rPr>
          <w:rFonts w:ascii="Times New Roman" w:hAnsi="Times New Roman"/>
          <w:b/>
          <w:spacing w:val="1"/>
          <w:sz w:val="24"/>
          <w:szCs w:val="24"/>
        </w:rPr>
        <w:t>T</w:t>
      </w:r>
      <w:r w:rsidRPr="009A47A9">
        <w:rPr>
          <w:rFonts w:ascii="Times New Roman" w:hAnsi="Times New Roman"/>
          <w:b/>
          <w:sz w:val="24"/>
          <w:szCs w:val="24"/>
        </w:rPr>
        <w:t>A</w:t>
      </w:r>
      <w:r w:rsidRPr="009A47A9">
        <w:rPr>
          <w:rFonts w:ascii="Times New Roman" w:hAnsi="Times New Roman"/>
          <w:b/>
          <w:spacing w:val="-2"/>
          <w:sz w:val="24"/>
          <w:szCs w:val="24"/>
        </w:rPr>
        <w:t>L</w:t>
      </w:r>
      <w:r w:rsidRPr="009A47A9">
        <w:rPr>
          <w:rFonts w:ascii="Times New Roman" w:hAnsi="Times New Roman"/>
          <w:b/>
          <w:spacing w:val="1"/>
          <w:sz w:val="24"/>
          <w:szCs w:val="24"/>
        </w:rPr>
        <w:t>I</w:t>
      </w:r>
      <w:r w:rsidRPr="009A47A9">
        <w:rPr>
          <w:rFonts w:ascii="Times New Roman" w:hAnsi="Times New Roman"/>
          <w:b/>
          <w:spacing w:val="2"/>
          <w:sz w:val="24"/>
          <w:szCs w:val="24"/>
        </w:rPr>
        <w:t>A</w:t>
      </w:r>
      <w:r w:rsidRPr="009A47A9">
        <w:rPr>
          <w:rFonts w:ascii="Times New Roman" w:hAnsi="Times New Roman"/>
          <w:b/>
          <w:sz w:val="24"/>
          <w:szCs w:val="24"/>
        </w:rPr>
        <w:t>:</w:t>
      </w:r>
    </w:p>
    <w:p w14:paraId="722F6BC7" w14:textId="77777777" w:rsidR="000352E2" w:rsidRPr="009A47A9" w:rsidRDefault="000352E2" w:rsidP="000352E2">
      <w:pPr>
        <w:widowControl w:val="0"/>
        <w:numPr>
          <w:ilvl w:val="0"/>
          <w:numId w:val="80"/>
        </w:numPr>
        <w:suppressAutoHyphens w:val="0"/>
        <w:autoSpaceDE w:val="0"/>
        <w:autoSpaceDN w:val="0"/>
        <w:adjustRightInd w:val="0"/>
        <w:spacing w:after="120" w:line="280" w:lineRule="exact"/>
        <w:ind w:left="1134" w:right="-1" w:hanging="567"/>
        <w:jc w:val="both"/>
        <w:rPr>
          <w:rFonts w:ascii="Times New Roman" w:hAnsi="Times New Roman"/>
          <w:spacing w:val="-1"/>
          <w:sz w:val="24"/>
          <w:szCs w:val="24"/>
        </w:rPr>
      </w:pPr>
      <w:r w:rsidRPr="009A47A9">
        <w:rPr>
          <w:rFonts w:ascii="Times New Roman" w:hAnsi="Times New Roman"/>
          <w:spacing w:val="-1"/>
          <w:sz w:val="24"/>
          <w:szCs w:val="24"/>
        </w:rPr>
        <w:t xml:space="preserve">verifichi la completezza, la chiarezza, la non contraddittorietà e la conformità alla normativa applicabile agli appalti pubblici, della documentazione presentata dall’ENTE ADERENTE ivi incluso lo schema di contratto o di accordo quadro e il capitolato speciale d’appalto a corredo del progetto medesimo, il capitolato tecnico, nel caso di appalto di servizi o forniture, ovvero delle condizioni generali nel caso di accordo quadro. Nel caso di accordo quadro multi-prestazionale </w:t>
      </w:r>
      <w:r w:rsidRPr="009A47A9">
        <w:rPr>
          <w:rFonts w:ascii="Times New Roman" w:eastAsia="Arial MT" w:hAnsi="Times New Roman"/>
          <w:iCs/>
          <w:sz w:val="24"/>
          <w:szCs w:val="24"/>
        </w:rPr>
        <w:t xml:space="preserve">con uno o più operatori economici per l’affidamento anche simultaneo di appalti di diverse tipologie prestazionali, la verifica sarà condotta anche sulle schede progetto di cui alla precedente lettera A. punto (vi)II1 che precede. </w:t>
      </w:r>
    </w:p>
    <w:p w14:paraId="20469E9E" w14:textId="77777777" w:rsidR="000352E2" w:rsidRPr="009A47A9" w:rsidRDefault="000352E2" w:rsidP="000352E2">
      <w:pPr>
        <w:widowControl w:val="0"/>
        <w:autoSpaceDE w:val="0"/>
        <w:autoSpaceDN w:val="0"/>
        <w:adjustRightInd w:val="0"/>
        <w:spacing w:after="120" w:line="280" w:lineRule="exact"/>
        <w:ind w:left="1134" w:right="-1"/>
        <w:jc w:val="both"/>
        <w:rPr>
          <w:rFonts w:ascii="Times New Roman" w:hAnsi="Times New Roman"/>
          <w:b/>
          <w:bCs/>
          <w:spacing w:val="3"/>
          <w:sz w:val="24"/>
          <w:szCs w:val="24"/>
        </w:rPr>
      </w:pPr>
      <w:r w:rsidRPr="009A47A9">
        <w:rPr>
          <w:rFonts w:ascii="Times New Roman" w:hAnsi="Times New Roman"/>
          <w:b/>
          <w:bCs/>
          <w:spacing w:val="1"/>
          <w:sz w:val="24"/>
          <w:szCs w:val="24"/>
        </w:rPr>
        <w:t>L</w:t>
      </w:r>
      <w:r w:rsidRPr="009A47A9">
        <w:rPr>
          <w:rFonts w:ascii="Times New Roman" w:hAnsi="Times New Roman"/>
          <w:b/>
          <w:bCs/>
          <w:sz w:val="24"/>
          <w:szCs w:val="24"/>
        </w:rPr>
        <w:t>a</w:t>
      </w:r>
      <w:r w:rsidRPr="009A47A9">
        <w:rPr>
          <w:rFonts w:ascii="Times New Roman" w:hAnsi="Times New Roman"/>
          <w:b/>
          <w:bCs/>
          <w:spacing w:val="3"/>
          <w:sz w:val="24"/>
          <w:szCs w:val="24"/>
        </w:rPr>
        <w:t xml:space="preserve"> </w:t>
      </w:r>
      <w:r w:rsidRPr="009A47A9">
        <w:rPr>
          <w:rFonts w:ascii="Times New Roman" w:hAnsi="Times New Roman"/>
          <w:b/>
          <w:bCs/>
          <w:spacing w:val="-1"/>
          <w:sz w:val="24"/>
          <w:szCs w:val="24"/>
        </w:rPr>
        <w:t>v</w:t>
      </w:r>
      <w:r w:rsidRPr="009A47A9">
        <w:rPr>
          <w:rFonts w:ascii="Times New Roman" w:hAnsi="Times New Roman"/>
          <w:b/>
          <w:bCs/>
          <w:sz w:val="24"/>
          <w:szCs w:val="24"/>
        </w:rPr>
        <w:t>erifica</w:t>
      </w:r>
      <w:r w:rsidRPr="009A47A9">
        <w:rPr>
          <w:rFonts w:ascii="Times New Roman" w:hAnsi="Times New Roman"/>
          <w:b/>
          <w:bCs/>
          <w:spacing w:val="1"/>
          <w:sz w:val="24"/>
          <w:szCs w:val="24"/>
        </w:rPr>
        <w:t xml:space="preserve"> </w:t>
      </w:r>
      <w:r w:rsidRPr="009A47A9">
        <w:rPr>
          <w:rFonts w:ascii="Times New Roman" w:hAnsi="Times New Roman"/>
          <w:b/>
          <w:bCs/>
          <w:sz w:val="24"/>
          <w:szCs w:val="24"/>
        </w:rPr>
        <w:t>c</w:t>
      </w:r>
      <w:r w:rsidRPr="009A47A9">
        <w:rPr>
          <w:rFonts w:ascii="Times New Roman" w:hAnsi="Times New Roman"/>
          <w:b/>
          <w:bCs/>
          <w:spacing w:val="1"/>
          <w:sz w:val="24"/>
          <w:szCs w:val="24"/>
        </w:rPr>
        <w:t>o</w:t>
      </w:r>
      <w:r w:rsidRPr="009A47A9">
        <w:rPr>
          <w:rFonts w:ascii="Times New Roman" w:hAnsi="Times New Roman"/>
          <w:b/>
          <w:bCs/>
          <w:spacing w:val="-1"/>
          <w:sz w:val="24"/>
          <w:szCs w:val="24"/>
        </w:rPr>
        <w:t>n</w:t>
      </w:r>
      <w:r w:rsidRPr="009A47A9">
        <w:rPr>
          <w:rFonts w:ascii="Times New Roman" w:hAnsi="Times New Roman"/>
          <w:b/>
          <w:bCs/>
          <w:spacing w:val="-3"/>
          <w:sz w:val="24"/>
          <w:szCs w:val="24"/>
        </w:rPr>
        <w:t>d</w:t>
      </w:r>
      <w:r w:rsidRPr="009A47A9">
        <w:rPr>
          <w:rFonts w:ascii="Times New Roman" w:hAnsi="Times New Roman"/>
          <w:b/>
          <w:bCs/>
          <w:spacing w:val="1"/>
          <w:sz w:val="24"/>
          <w:szCs w:val="24"/>
        </w:rPr>
        <w:t>o</w:t>
      </w:r>
      <w:r w:rsidRPr="009A47A9">
        <w:rPr>
          <w:rFonts w:ascii="Times New Roman" w:hAnsi="Times New Roman"/>
          <w:b/>
          <w:bCs/>
          <w:sz w:val="24"/>
          <w:szCs w:val="24"/>
        </w:rPr>
        <w:t>t</w:t>
      </w:r>
      <w:r w:rsidRPr="009A47A9">
        <w:rPr>
          <w:rFonts w:ascii="Times New Roman" w:hAnsi="Times New Roman"/>
          <w:b/>
          <w:bCs/>
          <w:spacing w:val="1"/>
          <w:sz w:val="24"/>
          <w:szCs w:val="24"/>
        </w:rPr>
        <w:t>t</w:t>
      </w:r>
      <w:r w:rsidRPr="009A47A9">
        <w:rPr>
          <w:rFonts w:ascii="Times New Roman" w:hAnsi="Times New Roman"/>
          <w:b/>
          <w:bCs/>
          <w:sz w:val="24"/>
          <w:szCs w:val="24"/>
        </w:rPr>
        <w:t>a su</w:t>
      </w:r>
      <w:r w:rsidRPr="009A47A9">
        <w:rPr>
          <w:rFonts w:ascii="Times New Roman" w:hAnsi="Times New Roman"/>
          <w:b/>
          <w:bCs/>
          <w:spacing w:val="-1"/>
          <w:sz w:val="24"/>
          <w:szCs w:val="24"/>
        </w:rPr>
        <w:t>l</w:t>
      </w:r>
      <w:r w:rsidRPr="009A47A9">
        <w:rPr>
          <w:rFonts w:ascii="Times New Roman" w:hAnsi="Times New Roman"/>
          <w:b/>
          <w:bCs/>
          <w:sz w:val="24"/>
          <w:szCs w:val="24"/>
        </w:rPr>
        <w:t>la “</w:t>
      </w:r>
      <w:r w:rsidRPr="009A47A9">
        <w:rPr>
          <w:rFonts w:ascii="Times New Roman" w:hAnsi="Times New Roman"/>
          <w:b/>
          <w:bCs/>
          <w:spacing w:val="-1"/>
          <w:sz w:val="24"/>
          <w:szCs w:val="24"/>
        </w:rPr>
        <w:t>d</w:t>
      </w:r>
      <w:r w:rsidRPr="009A47A9">
        <w:rPr>
          <w:rFonts w:ascii="Times New Roman" w:hAnsi="Times New Roman"/>
          <w:b/>
          <w:bCs/>
          <w:spacing w:val="1"/>
          <w:sz w:val="24"/>
          <w:szCs w:val="24"/>
        </w:rPr>
        <w:t>o</w:t>
      </w:r>
      <w:r w:rsidRPr="009A47A9">
        <w:rPr>
          <w:rFonts w:ascii="Times New Roman" w:hAnsi="Times New Roman"/>
          <w:b/>
          <w:bCs/>
          <w:sz w:val="24"/>
          <w:szCs w:val="24"/>
        </w:rPr>
        <w:t>cu</w:t>
      </w:r>
      <w:r w:rsidRPr="009A47A9">
        <w:rPr>
          <w:rFonts w:ascii="Times New Roman" w:hAnsi="Times New Roman"/>
          <w:b/>
          <w:bCs/>
          <w:spacing w:val="-2"/>
          <w:sz w:val="24"/>
          <w:szCs w:val="24"/>
        </w:rPr>
        <w:t>m</w:t>
      </w:r>
      <w:r w:rsidRPr="009A47A9">
        <w:rPr>
          <w:rFonts w:ascii="Times New Roman" w:hAnsi="Times New Roman"/>
          <w:b/>
          <w:bCs/>
          <w:sz w:val="24"/>
          <w:szCs w:val="24"/>
        </w:rPr>
        <w:t>enta</w:t>
      </w:r>
      <w:r w:rsidRPr="009A47A9">
        <w:rPr>
          <w:rFonts w:ascii="Times New Roman" w:hAnsi="Times New Roman"/>
          <w:b/>
          <w:bCs/>
          <w:spacing w:val="-1"/>
          <w:sz w:val="24"/>
          <w:szCs w:val="24"/>
        </w:rPr>
        <w:t>z</w:t>
      </w:r>
      <w:r w:rsidRPr="009A47A9">
        <w:rPr>
          <w:rFonts w:ascii="Times New Roman" w:hAnsi="Times New Roman"/>
          <w:b/>
          <w:bCs/>
          <w:sz w:val="24"/>
          <w:szCs w:val="24"/>
        </w:rPr>
        <w:t>i</w:t>
      </w:r>
      <w:r w:rsidRPr="009A47A9">
        <w:rPr>
          <w:rFonts w:ascii="Times New Roman" w:hAnsi="Times New Roman"/>
          <w:b/>
          <w:bCs/>
          <w:spacing w:val="1"/>
          <w:sz w:val="24"/>
          <w:szCs w:val="24"/>
        </w:rPr>
        <w:t>o</w:t>
      </w:r>
      <w:r w:rsidRPr="009A47A9">
        <w:rPr>
          <w:rFonts w:ascii="Times New Roman" w:hAnsi="Times New Roman"/>
          <w:b/>
          <w:bCs/>
          <w:spacing w:val="-3"/>
          <w:sz w:val="24"/>
          <w:szCs w:val="24"/>
        </w:rPr>
        <w:t>n</w:t>
      </w:r>
      <w:r w:rsidRPr="009A47A9">
        <w:rPr>
          <w:rFonts w:ascii="Times New Roman" w:hAnsi="Times New Roman"/>
          <w:b/>
          <w:bCs/>
          <w:sz w:val="24"/>
          <w:szCs w:val="24"/>
        </w:rPr>
        <w:t>e</w:t>
      </w:r>
      <w:r w:rsidRPr="009A47A9">
        <w:rPr>
          <w:rFonts w:ascii="Times New Roman" w:hAnsi="Times New Roman"/>
          <w:b/>
          <w:bCs/>
          <w:spacing w:val="3"/>
          <w:sz w:val="24"/>
          <w:szCs w:val="24"/>
        </w:rPr>
        <w:t xml:space="preserve"> </w:t>
      </w:r>
      <w:r w:rsidRPr="009A47A9">
        <w:rPr>
          <w:rFonts w:ascii="Times New Roman" w:hAnsi="Times New Roman"/>
          <w:b/>
          <w:bCs/>
          <w:spacing w:val="-1"/>
          <w:sz w:val="24"/>
          <w:szCs w:val="24"/>
        </w:rPr>
        <w:t>tecnica” n</w:t>
      </w:r>
      <w:r w:rsidRPr="009A47A9">
        <w:rPr>
          <w:rFonts w:ascii="Times New Roman" w:hAnsi="Times New Roman"/>
          <w:b/>
          <w:bCs/>
          <w:spacing w:val="1"/>
          <w:sz w:val="24"/>
          <w:szCs w:val="24"/>
        </w:rPr>
        <w:t>o</w:t>
      </w:r>
      <w:r w:rsidRPr="009A47A9">
        <w:rPr>
          <w:rFonts w:ascii="Times New Roman" w:hAnsi="Times New Roman"/>
          <w:b/>
          <w:bCs/>
          <w:sz w:val="24"/>
          <w:szCs w:val="24"/>
        </w:rPr>
        <w:t>n en</w:t>
      </w:r>
      <w:r w:rsidRPr="009A47A9">
        <w:rPr>
          <w:rFonts w:ascii="Times New Roman" w:hAnsi="Times New Roman"/>
          <w:b/>
          <w:bCs/>
          <w:spacing w:val="4"/>
          <w:sz w:val="24"/>
          <w:szCs w:val="24"/>
        </w:rPr>
        <w:t>t</w:t>
      </w:r>
      <w:r w:rsidRPr="009A47A9">
        <w:rPr>
          <w:rFonts w:ascii="Times New Roman" w:hAnsi="Times New Roman"/>
          <w:b/>
          <w:bCs/>
          <w:sz w:val="24"/>
          <w:szCs w:val="24"/>
        </w:rPr>
        <w:t>ra</w:t>
      </w:r>
      <w:r w:rsidRPr="009A47A9">
        <w:rPr>
          <w:rFonts w:ascii="Times New Roman" w:hAnsi="Times New Roman"/>
          <w:b/>
          <w:bCs/>
          <w:spacing w:val="3"/>
          <w:sz w:val="24"/>
          <w:szCs w:val="24"/>
        </w:rPr>
        <w:t xml:space="preserve"> </w:t>
      </w:r>
      <w:r w:rsidRPr="009A47A9">
        <w:rPr>
          <w:rFonts w:ascii="Times New Roman" w:hAnsi="Times New Roman"/>
          <w:b/>
          <w:bCs/>
          <w:spacing w:val="-1"/>
          <w:sz w:val="24"/>
          <w:szCs w:val="24"/>
        </w:rPr>
        <w:t>n</w:t>
      </w:r>
      <w:r w:rsidRPr="009A47A9">
        <w:rPr>
          <w:rFonts w:ascii="Times New Roman" w:hAnsi="Times New Roman"/>
          <w:b/>
          <w:bCs/>
          <w:sz w:val="24"/>
          <w:szCs w:val="24"/>
        </w:rPr>
        <w:t>el</w:t>
      </w:r>
      <w:r w:rsidRPr="009A47A9">
        <w:rPr>
          <w:rFonts w:ascii="Times New Roman" w:hAnsi="Times New Roman"/>
          <w:b/>
          <w:bCs/>
          <w:spacing w:val="1"/>
          <w:sz w:val="24"/>
          <w:szCs w:val="24"/>
        </w:rPr>
        <w:t xml:space="preserve"> </w:t>
      </w:r>
      <w:r w:rsidRPr="009A47A9">
        <w:rPr>
          <w:rFonts w:ascii="Times New Roman" w:hAnsi="Times New Roman"/>
          <w:b/>
          <w:bCs/>
          <w:spacing w:val="-1"/>
          <w:sz w:val="24"/>
          <w:szCs w:val="24"/>
        </w:rPr>
        <w:t>m</w:t>
      </w:r>
      <w:r w:rsidRPr="009A47A9">
        <w:rPr>
          <w:rFonts w:ascii="Times New Roman" w:hAnsi="Times New Roman"/>
          <w:b/>
          <w:bCs/>
          <w:sz w:val="24"/>
          <w:szCs w:val="24"/>
        </w:rPr>
        <w:t>eri</w:t>
      </w:r>
      <w:r w:rsidRPr="009A47A9">
        <w:rPr>
          <w:rFonts w:ascii="Times New Roman" w:hAnsi="Times New Roman"/>
          <w:b/>
          <w:bCs/>
          <w:spacing w:val="-2"/>
          <w:sz w:val="24"/>
          <w:szCs w:val="24"/>
        </w:rPr>
        <w:t>t</w:t>
      </w:r>
      <w:r w:rsidRPr="009A47A9">
        <w:rPr>
          <w:rFonts w:ascii="Times New Roman" w:hAnsi="Times New Roman"/>
          <w:b/>
          <w:bCs/>
          <w:sz w:val="24"/>
          <w:szCs w:val="24"/>
        </w:rPr>
        <w:t>o</w:t>
      </w:r>
      <w:r w:rsidRPr="009A47A9">
        <w:rPr>
          <w:rFonts w:ascii="Times New Roman" w:hAnsi="Times New Roman"/>
          <w:b/>
          <w:bCs/>
          <w:spacing w:val="2"/>
          <w:sz w:val="24"/>
          <w:szCs w:val="24"/>
        </w:rPr>
        <w:t xml:space="preserve"> </w:t>
      </w:r>
      <w:r w:rsidRPr="009A47A9">
        <w:rPr>
          <w:rFonts w:ascii="Times New Roman" w:hAnsi="Times New Roman"/>
          <w:b/>
          <w:bCs/>
          <w:spacing w:val="-1"/>
          <w:sz w:val="24"/>
          <w:szCs w:val="24"/>
        </w:rPr>
        <w:t>d</w:t>
      </w:r>
      <w:r w:rsidRPr="009A47A9">
        <w:rPr>
          <w:rFonts w:ascii="Times New Roman" w:hAnsi="Times New Roman"/>
          <w:b/>
          <w:bCs/>
          <w:sz w:val="24"/>
          <w:szCs w:val="24"/>
        </w:rPr>
        <w:t>elle</w:t>
      </w:r>
      <w:r w:rsidRPr="009A47A9">
        <w:rPr>
          <w:rFonts w:ascii="Times New Roman" w:hAnsi="Times New Roman"/>
          <w:b/>
          <w:bCs/>
          <w:spacing w:val="3"/>
          <w:sz w:val="24"/>
          <w:szCs w:val="24"/>
        </w:rPr>
        <w:t xml:space="preserve"> </w:t>
      </w:r>
      <w:r w:rsidRPr="009A47A9">
        <w:rPr>
          <w:rFonts w:ascii="Times New Roman" w:hAnsi="Times New Roman"/>
          <w:b/>
          <w:bCs/>
          <w:sz w:val="24"/>
          <w:szCs w:val="24"/>
        </w:rPr>
        <w:t>s</w:t>
      </w:r>
      <w:r w:rsidRPr="009A47A9">
        <w:rPr>
          <w:rFonts w:ascii="Times New Roman" w:hAnsi="Times New Roman"/>
          <w:b/>
          <w:bCs/>
          <w:spacing w:val="-2"/>
          <w:sz w:val="24"/>
          <w:szCs w:val="24"/>
        </w:rPr>
        <w:t>c</w:t>
      </w:r>
      <w:r w:rsidRPr="009A47A9">
        <w:rPr>
          <w:rFonts w:ascii="Times New Roman" w:hAnsi="Times New Roman"/>
          <w:b/>
          <w:bCs/>
          <w:sz w:val="24"/>
          <w:szCs w:val="24"/>
        </w:rPr>
        <w:t>elte</w:t>
      </w:r>
      <w:r w:rsidRPr="009A47A9">
        <w:rPr>
          <w:rFonts w:ascii="Times New Roman" w:hAnsi="Times New Roman"/>
          <w:b/>
          <w:bCs/>
          <w:spacing w:val="2"/>
          <w:sz w:val="24"/>
          <w:szCs w:val="24"/>
        </w:rPr>
        <w:t xml:space="preserve"> </w:t>
      </w:r>
      <w:r w:rsidRPr="009A47A9">
        <w:rPr>
          <w:rFonts w:ascii="Times New Roman" w:hAnsi="Times New Roman"/>
          <w:b/>
          <w:bCs/>
          <w:sz w:val="24"/>
          <w:szCs w:val="24"/>
        </w:rPr>
        <w:t>e s</w:t>
      </w:r>
      <w:r w:rsidRPr="009A47A9">
        <w:rPr>
          <w:rFonts w:ascii="Times New Roman" w:hAnsi="Times New Roman"/>
          <w:b/>
          <w:bCs/>
          <w:spacing w:val="1"/>
          <w:sz w:val="24"/>
          <w:szCs w:val="24"/>
        </w:rPr>
        <w:t>o</w:t>
      </w:r>
      <w:r w:rsidRPr="009A47A9">
        <w:rPr>
          <w:rFonts w:ascii="Times New Roman" w:hAnsi="Times New Roman"/>
          <w:b/>
          <w:bCs/>
          <w:sz w:val="24"/>
          <w:szCs w:val="24"/>
        </w:rPr>
        <w:t>l</w:t>
      </w:r>
      <w:r w:rsidRPr="009A47A9">
        <w:rPr>
          <w:rFonts w:ascii="Times New Roman" w:hAnsi="Times New Roman"/>
          <w:b/>
          <w:bCs/>
          <w:spacing w:val="-1"/>
          <w:sz w:val="24"/>
          <w:szCs w:val="24"/>
        </w:rPr>
        <w:t>uz</w:t>
      </w:r>
      <w:r w:rsidRPr="009A47A9">
        <w:rPr>
          <w:rFonts w:ascii="Times New Roman" w:hAnsi="Times New Roman"/>
          <w:b/>
          <w:bCs/>
          <w:sz w:val="24"/>
          <w:szCs w:val="24"/>
        </w:rPr>
        <w:t>i</w:t>
      </w:r>
      <w:r w:rsidRPr="009A47A9">
        <w:rPr>
          <w:rFonts w:ascii="Times New Roman" w:hAnsi="Times New Roman"/>
          <w:b/>
          <w:bCs/>
          <w:spacing w:val="1"/>
          <w:sz w:val="24"/>
          <w:szCs w:val="24"/>
        </w:rPr>
        <w:t>o</w:t>
      </w:r>
      <w:r w:rsidRPr="009A47A9">
        <w:rPr>
          <w:rFonts w:ascii="Times New Roman" w:hAnsi="Times New Roman"/>
          <w:b/>
          <w:bCs/>
          <w:spacing w:val="-1"/>
          <w:sz w:val="24"/>
          <w:szCs w:val="24"/>
        </w:rPr>
        <w:t>n</w:t>
      </w:r>
      <w:r w:rsidRPr="009A47A9">
        <w:rPr>
          <w:rFonts w:ascii="Times New Roman" w:hAnsi="Times New Roman"/>
          <w:b/>
          <w:bCs/>
          <w:sz w:val="24"/>
          <w:szCs w:val="24"/>
        </w:rPr>
        <w:t>i</w:t>
      </w:r>
      <w:r w:rsidRPr="009A47A9">
        <w:rPr>
          <w:rFonts w:ascii="Times New Roman" w:hAnsi="Times New Roman"/>
          <w:b/>
          <w:bCs/>
          <w:spacing w:val="2"/>
          <w:sz w:val="24"/>
          <w:szCs w:val="24"/>
        </w:rPr>
        <w:t xml:space="preserve"> </w:t>
      </w:r>
      <w:r w:rsidRPr="009A47A9">
        <w:rPr>
          <w:rFonts w:ascii="Times New Roman" w:hAnsi="Times New Roman"/>
          <w:b/>
          <w:bCs/>
          <w:spacing w:val="-1"/>
          <w:sz w:val="24"/>
          <w:szCs w:val="24"/>
        </w:rPr>
        <w:t>p</w:t>
      </w:r>
      <w:r w:rsidRPr="009A47A9">
        <w:rPr>
          <w:rFonts w:ascii="Times New Roman" w:hAnsi="Times New Roman"/>
          <w:b/>
          <w:bCs/>
          <w:spacing w:val="-3"/>
          <w:sz w:val="24"/>
          <w:szCs w:val="24"/>
        </w:rPr>
        <w:t>r</w:t>
      </w:r>
      <w:r w:rsidRPr="009A47A9">
        <w:rPr>
          <w:rFonts w:ascii="Times New Roman" w:hAnsi="Times New Roman"/>
          <w:b/>
          <w:bCs/>
          <w:spacing w:val="1"/>
          <w:sz w:val="24"/>
          <w:szCs w:val="24"/>
        </w:rPr>
        <w:t>o</w:t>
      </w:r>
      <w:r w:rsidRPr="009A47A9">
        <w:rPr>
          <w:rFonts w:ascii="Times New Roman" w:hAnsi="Times New Roman"/>
          <w:b/>
          <w:bCs/>
          <w:spacing w:val="-1"/>
          <w:sz w:val="24"/>
          <w:szCs w:val="24"/>
        </w:rPr>
        <w:t>g</w:t>
      </w:r>
      <w:r w:rsidRPr="009A47A9">
        <w:rPr>
          <w:rFonts w:ascii="Times New Roman" w:hAnsi="Times New Roman"/>
          <w:b/>
          <w:bCs/>
          <w:sz w:val="24"/>
          <w:szCs w:val="24"/>
        </w:rPr>
        <w:t>e</w:t>
      </w:r>
      <w:r w:rsidRPr="009A47A9">
        <w:rPr>
          <w:rFonts w:ascii="Times New Roman" w:hAnsi="Times New Roman"/>
          <w:b/>
          <w:bCs/>
          <w:spacing w:val="-1"/>
          <w:sz w:val="24"/>
          <w:szCs w:val="24"/>
        </w:rPr>
        <w:t>t</w:t>
      </w:r>
      <w:r w:rsidRPr="009A47A9">
        <w:rPr>
          <w:rFonts w:ascii="Times New Roman" w:hAnsi="Times New Roman"/>
          <w:b/>
          <w:bCs/>
          <w:sz w:val="24"/>
          <w:szCs w:val="24"/>
        </w:rPr>
        <w:t>tua</w:t>
      </w:r>
      <w:r w:rsidRPr="009A47A9">
        <w:rPr>
          <w:rFonts w:ascii="Times New Roman" w:hAnsi="Times New Roman"/>
          <w:b/>
          <w:bCs/>
          <w:spacing w:val="-1"/>
          <w:sz w:val="24"/>
          <w:szCs w:val="24"/>
        </w:rPr>
        <w:t>l</w:t>
      </w:r>
      <w:r w:rsidRPr="009A47A9">
        <w:rPr>
          <w:rFonts w:ascii="Times New Roman" w:hAnsi="Times New Roman"/>
          <w:b/>
          <w:bCs/>
          <w:sz w:val="24"/>
          <w:szCs w:val="24"/>
        </w:rPr>
        <w:t>i</w:t>
      </w:r>
      <w:r w:rsidRPr="009A47A9">
        <w:rPr>
          <w:rFonts w:ascii="Times New Roman" w:hAnsi="Times New Roman"/>
          <w:b/>
          <w:bCs/>
          <w:spacing w:val="2"/>
          <w:sz w:val="24"/>
          <w:szCs w:val="24"/>
        </w:rPr>
        <w:t xml:space="preserve"> </w:t>
      </w:r>
      <w:r w:rsidRPr="009A47A9">
        <w:rPr>
          <w:rFonts w:ascii="Times New Roman" w:hAnsi="Times New Roman"/>
          <w:b/>
          <w:bCs/>
          <w:spacing w:val="-1"/>
          <w:sz w:val="24"/>
          <w:szCs w:val="24"/>
        </w:rPr>
        <w:t>p</w:t>
      </w:r>
      <w:r w:rsidRPr="009A47A9">
        <w:rPr>
          <w:rFonts w:ascii="Times New Roman" w:hAnsi="Times New Roman"/>
          <w:b/>
          <w:bCs/>
          <w:sz w:val="24"/>
          <w:szCs w:val="24"/>
        </w:rPr>
        <w:t>r</w:t>
      </w:r>
      <w:r w:rsidRPr="009A47A9">
        <w:rPr>
          <w:rFonts w:ascii="Times New Roman" w:hAnsi="Times New Roman"/>
          <w:b/>
          <w:bCs/>
          <w:spacing w:val="1"/>
          <w:sz w:val="24"/>
          <w:szCs w:val="24"/>
        </w:rPr>
        <w:t>o</w:t>
      </w:r>
      <w:r w:rsidRPr="009A47A9">
        <w:rPr>
          <w:rFonts w:ascii="Times New Roman" w:hAnsi="Times New Roman"/>
          <w:b/>
          <w:bCs/>
          <w:spacing w:val="-3"/>
          <w:sz w:val="24"/>
          <w:szCs w:val="24"/>
        </w:rPr>
        <w:t>p</w:t>
      </w:r>
      <w:r w:rsidRPr="009A47A9">
        <w:rPr>
          <w:rFonts w:ascii="Times New Roman" w:hAnsi="Times New Roman"/>
          <w:b/>
          <w:bCs/>
          <w:spacing w:val="-1"/>
          <w:sz w:val="24"/>
          <w:szCs w:val="24"/>
        </w:rPr>
        <w:t>o</w:t>
      </w:r>
      <w:r w:rsidRPr="009A47A9">
        <w:rPr>
          <w:rFonts w:ascii="Times New Roman" w:hAnsi="Times New Roman"/>
          <w:b/>
          <w:bCs/>
          <w:sz w:val="24"/>
          <w:szCs w:val="24"/>
        </w:rPr>
        <w:t>st</w:t>
      </w:r>
      <w:r w:rsidRPr="009A47A9">
        <w:rPr>
          <w:rFonts w:ascii="Times New Roman" w:hAnsi="Times New Roman"/>
          <w:b/>
          <w:bCs/>
          <w:spacing w:val="1"/>
          <w:sz w:val="24"/>
          <w:szCs w:val="24"/>
        </w:rPr>
        <w:t>e</w:t>
      </w:r>
      <w:r w:rsidRPr="009A47A9">
        <w:rPr>
          <w:rFonts w:ascii="Times New Roman" w:hAnsi="Times New Roman"/>
          <w:b/>
          <w:bCs/>
          <w:sz w:val="24"/>
          <w:szCs w:val="24"/>
        </w:rPr>
        <w:t>,</w:t>
      </w:r>
      <w:r w:rsidRPr="009A47A9">
        <w:rPr>
          <w:rFonts w:ascii="Times New Roman" w:hAnsi="Times New Roman"/>
          <w:b/>
          <w:bCs/>
          <w:spacing w:val="3"/>
          <w:sz w:val="24"/>
          <w:szCs w:val="24"/>
        </w:rPr>
        <w:t xml:space="preserve"> </w:t>
      </w:r>
      <w:r w:rsidRPr="009A47A9">
        <w:rPr>
          <w:rFonts w:ascii="Times New Roman" w:hAnsi="Times New Roman"/>
          <w:b/>
          <w:bCs/>
          <w:sz w:val="24"/>
          <w:szCs w:val="24"/>
        </w:rPr>
        <w:t>la cui</w:t>
      </w:r>
      <w:r w:rsidRPr="009A47A9">
        <w:rPr>
          <w:rFonts w:ascii="Times New Roman" w:hAnsi="Times New Roman"/>
          <w:b/>
          <w:bCs/>
          <w:spacing w:val="2"/>
          <w:sz w:val="24"/>
          <w:szCs w:val="24"/>
        </w:rPr>
        <w:t xml:space="preserve"> </w:t>
      </w:r>
      <w:r w:rsidRPr="009A47A9">
        <w:rPr>
          <w:rFonts w:ascii="Times New Roman" w:hAnsi="Times New Roman"/>
          <w:b/>
          <w:bCs/>
          <w:sz w:val="24"/>
          <w:szCs w:val="24"/>
        </w:rPr>
        <w:t>i</w:t>
      </w:r>
      <w:r w:rsidRPr="009A47A9">
        <w:rPr>
          <w:rFonts w:ascii="Times New Roman" w:hAnsi="Times New Roman"/>
          <w:b/>
          <w:bCs/>
          <w:spacing w:val="-4"/>
          <w:sz w:val="24"/>
          <w:szCs w:val="24"/>
        </w:rPr>
        <w:t>d</w:t>
      </w:r>
      <w:r w:rsidRPr="009A47A9">
        <w:rPr>
          <w:rFonts w:ascii="Times New Roman" w:hAnsi="Times New Roman"/>
          <w:b/>
          <w:bCs/>
          <w:spacing w:val="1"/>
          <w:sz w:val="24"/>
          <w:szCs w:val="24"/>
        </w:rPr>
        <w:t>o</w:t>
      </w:r>
      <w:r w:rsidRPr="009A47A9">
        <w:rPr>
          <w:rFonts w:ascii="Times New Roman" w:hAnsi="Times New Roman"/>
          <w:b/>
          <w:bCs/>
          <w:spacing w:val="-1"/>
          <w:sz w:val="24"/>
          <w:szCs w:val="24"/>
        </w:rPr>
        <w:t>n</w:t>
      </w:r>
      <w:r w:rsidRPr="009A47A9">
        <w:rPr>
          <w:rFonts w:ascii="Times New Roman" w:hAnsi="Times New Roman"/>
          <w:b/>
          <w:bCs/>
          <w:sz w:val="24"/>
          <w:szCs w:val="24"/>
        </w:rPr>
        <w:t>eità</w:t>
      </w:r>
      <w:r w:rsidRPr="009A47A9">
        <w:rPr>
          <w:rFonts w:ascii="Times New Roman" w:hAnsi="Times New Roman"/>
          <w:b/>
          <w:bCs/>
          <w:spacing w:val="4"/>
          <w:sz w:val="24"/>
          <w:szCs w:val="24"/>
        </w:rPr>
        <w:t xml:space="preserve"> </w:t>
      </w:r>
      <w:r w:rsidRPr="009A47A9">
        <w:rPr>
          <w:rFonts w:ascii="Times New Roman" w:hAnsi="Times New Roman"/>
          <w:b/>
          <w:bCs/>
          <w:sz w:val="24"/>
          <w:szCs w:val="24"/>
        </w:rPr>
        <w:t>a</w:t>
      </w:r>
      <w:r w:rsidRPr="009A47A9">
        <w:rPr>
          <w:rFonts w:ascii="Times New Roman" w:hAnsi="Times New Roman"/>
          <w:b/>
          <w:bCs/>
          <w:spacing w:val="2"/>
          <w:sz w:val="24"/>
          <w:szCs w:val="24"/>
        </w:rPr>
        <w:t xml:space="preserve"> </w:t>
      </w:r>
      <w:r w:rsidRPr="009A47A9">
        <w:rPr>
          <w:rFonts w:ascii="Times New Roman" w:hAnsi="Times New Roman"/>
          <w:b/>
          <w:bCs/>
          <w:sz w:val="24"/>
          <w:szCs w:val="24"/>
        </w:rPr>
        <w:t>ra</w:t>
      </w:r>
      <w:r w:rsidRPr="009A47A9">
        <w:rPr>
          <w:rFonts w:ascii="Times New Roman" w:hAnsi="Times New Roman"/>
          <w:b/>
          <w:bCs/>
          <w:spacing w:val="-1"/>
          <w:sz w:val="24"/>
          <w:szCs w:val="24"/>
        </w:rPr>
        <w:t>gg</w:t>
      </w:r>
      <w:r w:rsidRPr="009A47A9">
        <w:rPr>
          <w:rFonts w:ascii="Times New Roman" w:hAnsi="Times New Roman"/>
          <w:b/>
          <w:bCs/>
          <w:spacing w:val="-3"/>
          <w:sz w:val="24"/>
          <w:szCs w:val="24"/>
        </w:rPr>
        <w:t>i</w:t>
      </w:r>
      <w:r w:rsidRPr="009A47A9">
        <w:rPr>
          <w:rFonts w:ascii="Times New Roman" w:hAnsi="Times New Roman"/>
          <w:b/>
          <w:bCs/>
          <w:spacing w:val="-1"/>
          <w:sz w:val="24"/>
          <w:szCs w:val="24"/>
        </w:rPr>
        <w:t>ung</w:t>
      </w:r>
      <w:r w:rsidRPr="009A47A9">
        <w:rPr>
          <w:rFonts w:ascii="Times New Roman" w:hAnsi="Times New Roman"/>
          <w:b/>
          <w:bCs/>
          <w:sz w:val="24"/>
          <w:szCs w:val="24"/>
        </w:rPr>
        <w:t>ere</w:t>
      </w:r>
      <w:r w:rsidRPr="009A47A9">
        <w:rPr>
          <w:rFonts w:ascii="Times New Roman" w:hAnsi="Times New Roman"/>
          <w:b/>
          <w:bCs/>
          <w:spacing w:val="4"/>
          <w:sz w:val="24"/>
          <w:szCs w:val="24"/>
        </w:rPr>
        <w:t xml:space="preserve"> </w:t>
      </w:r>
      <w:r w:rsidRPr="009A47A9">
        <w:rPr>
          <w:rFonts w:ascii="Times New Roman" w:hAnsi="Times New Roman"/>
          <w:b/>
          <w:bCs/>
          <w:sz w:val="24"/>
          <w:szCs w:val="24"/>
        </w:rPr>
        <w:t>i</w:t>
      </w:r>
      <w:r w:rsidRPr="009A47A9">
        <w:rPr>
          <w:rFonts w:ascii="Times New Roman" w:hAnsi="Times New Roman"/>
          <w:b/>
          <w:bCs/>
          <w:spacing w:val="2"/>
          <w:sz w:val="24"/>
          <w:szCs w:val="24"/>
        </w:rPr>
        <w:t xml:space="preserve"> </w:t>
      </w:r>
      <w:r w:rsidRPr="009A47A9">
        <w:rPr>
          <w:rFonts w:ascii="Times New Roman" w:hAnsi="Times New Roman"/>
          <w:b/>
          <w:bCs/>
          <w:sz w:val="24"/>
          <w:szCs w:val="24"/>
        </w:rPr>
        <w:t>ris</w:t>
      </w:r>
      <w:r w:rsidRPr="009A47A9">
        <w:rPr>
          <w:rFonts w:ascii="Times New Roman" w:hAnsi="Times New Roman"/>
          <w:b/>
          <w:bCs/>
          <w:spacing w:val="-1"/>
          <w:sz w:val="24"/>
          <w:szCs w:val="24"/>
        </w:rPr>
        <w:t>u</w:t>
      </w:r>
      <w:r w:rsidRPr="009A47A9">
        <w:rPr>
          <w:rFonts w:ascii="Times New Roman" w:hAnsi="Times New Roman"/>
          <w:b/>
          <w:bCs/>
          <w:sz w:val="24"/>
          <w:szCs w:val="24"/>
        </w:rPr>
        <w:t>lt</w:t>
      </w:r>
      <w:r w:rsidRPr="009A47A9">
        <w:rPr>
          <w:rFonts w:ascii="Times New Roman" w:hAnsi="Times New Roman"/>
          <w:b/>
          <w:bCs/>
          <w:spacing w:val="-2"/>
          <w:sz w:val="24"/>
          <w:szCs w:val="24"/>
        </w:rPr>
        <w:t>a</w:t>
      </w:r>
      <w:r w:rsidRPr="009A47A9">
        <w:rPr>
          <w:rFonts w:ascii="Times New Roman" w:hAnsi="Times New Roman"/>
          <w:b/>
          <w:bCs/>
          <w:sz w:val="24"/>
          <w:szCs w:val="24"/>
        </w:rPr>
        <w:t>ti</w:t>
      </w:r>
      <w:r w:rsidRPr="009A47A9">
        <w:rPr>
          <w:rFonts w:ascii="Times New Roman" w:hAnsi="Times New Roman"/>
          <w:b/>
          <w:bCs/>
          <w:spacing w:val="3"/>
          <w:sz w:val="24"/>
          <w:szCs w:val="24"/>
        </w:rPr>
        <w:t xml:space="preserve"> </w:t>
      </w:r>
      <w:r w:rsidRPr="009A47A9">
        <w:rPr>
          <w:rFonts w:ascii="Times New Roman" w:hAnsi="Times New Roman"/>
          <w:b/>
          <w:bCs/>
          <w:spacing w:val="-1"/>
          <w:sz w:val="24"/>
          <w:szCs w:val="24"/>
        </w:rPr>
        <w:t>d</w:t>
      </w:r>
      <w:r w:rsidRPr="009A47A9">
        <w:rPr>
          <w:rFonts w:ascii="Times New Roman" w:hAnsi="Times New Roman"/>
          <w:b/>
          <w:bCs/>
          <w:sz w:val="24"/>
          <w:szCs w:val="24"/>
        </w:rPr>
        <w:t>ic</w:t>
      </w:r>
      <w:r w:rsidRPr="009A47A9">
        <w:rPr>
          <w:rFonts w:ascii="Times New Roman" w:hAnsi="Times New Roman"/>
          <w:b/>
          <w:bCs/>
          <w:spacing w:val="-1"/>
          <w:sz w:val="24"/>
          <w:szCs w:val="24"/>
        </w:rPr>
        <w:t>h</w:t>
      </w:r>
      <w:r w:rsidRPr="009A47A9">
        <w:rPr>
          <w:rFonts w:ascii="Times New Roman" w:hAnsi="Times New Roman"/>
          <w:b/>
          <w:bCs/>
          <w:sz w:val="24"/>
          <w:szCs w:val="24"/>
        </w:rPr>
        <w:t>ia</w:t>
      </w:r>
      <w:r w:rsidRPr="009A47A9">
        <w:rPr>
          <w:rFonts w:ascii="Times New Roman" w:hAnsi="Times New Roman"/>
          <w:b/>
          <w:bCs/>
          <w:spacing w:val="-1"/>
          <w:sz w:val="24"/>
          <w:szCs w:val="24"/>
        </w:rPr>
        <w:t>r</w:t>
      </w:r>
      <w:r w:rsidRPr="009A47A9">
        <w:rPr>
          <w:rFonts w:ascii="Times New Roman" w:hAnsi="Times New Roman"/>
          <w:b/>
          <w:bCs/>
          <w:sz w:val="24"/>
          <w:szCs w:val="24"/>
        </w:rPr>
        <w:t>ati è</w:t>
      </w:r>
      <w:r w:rsidRPr="009A47A9">
        <w:rPr>
          <w:rFonts w:ascii="Times New Roman" w:hAnsi="Times New Roman"/>
          <w:b/>
          <w:bCs/>
          <w:spacing w:val="3"/>
          <w:sz w:val="24"/>
          <w:szCs w:val="24"/>
        </w:rPr>
        <w:t xml:space="preserve"> </w:t>
      </w:r>
      <w:r w:rsidRPr="009A47A9">
        <w:rPr>
          <w:rFonts w:ascii="Times New Roman" w:hAnsi="Times New Roman"/>
          <w:b/>
          <w:bCs/>
          <w:spacing w:val="-1"/>
          <w:sz w:val="24"/>
          <w:szCs w:val="24"/>
        </w:rPr>
        <w:t>d</w:t>
      </w:r>
      <w:r w:rsidRPr="009A47A9">
        <w:rPr>
          <w:rFonts w:ascii="Times New Roman" w:hAnsi="Times New Roman"/>
          <w:b/>
          <w:bCs/>
          <w:sz w:val="24"/>
          <w:szCs w:val="24"/>
        </w:rPr>
        <w:t>i es</w:t>
      </w:r>
      <w:r w:rsidRPr="009A47A9">
        <w:rPr>
          <w:rFonts w:ascii="Times New Roman" w:hAnsi="Times New Roman"/>
          <w:b/>
          <w:bCs/>
          <w:spacing w:val="1"/>
          <w:sz w:val="24"/>
          <w:szCs w:val="24"/>
        </w:rPr>
        <w:t>c</w:t>
      </w:r>
      <w:r w:rsidRPr="009A47A9">
        <w:rPr>
          <w:rFonts w:ascii="Times New Roman" w:hAnsi="Times New Roman"/>
          <w:b/>
          <w:bCs/>
          <w:sz w:val="24"/>
          <w:szCs w:val="24"/>
        </w:rPr>
        <w:t>l</w:t>
      </w:r>
      <w:r w:rsidRPr="009A47A9">
        <w:rPr>
          <w:rFonts w:ascii="Times New Roman" w:hAnsi="Times New Roman"/>
          <w:b/>
          <w:bCs/>
          <w:spacing w:val="-1"/>
          <w:sz w:val="24"/>
          <w:szCs w:val="24"/>
        </w:rPr>
        <w:t>u</w:t>
      </w:r>
      <w:r w:rsidRPr="009A47A9">
        <w:rPr>
          <w:rFonts w:ascii="Times New Roman" w:hAnsi="Times New Roman"/>
          <w:b/>
          <w:bCs/>
          <w:sz w:val="24"/>
          <w:szCs w:val="24"/>
        </w:rPr>
        <w:t>si</w:t>
      </w:r>
      <w:r w:rsidRPr="009A47A9">
        <w:rPr>
          <w:rFonts w:ascii="Times New Roman" w:hAnsi="Times New Roman"/>
          <w:b/>
          <w:bCs/>
          <w:spacing w:val="1"/>
          <w:sz w:val="24"/>
          <w:szCs w:val="24"/>
        </w:rPr>
        <w:t>v</w:t>
      </w:r>
      <w:r w:rsidRPr="009A47A9">
        <w:rPr>
          <w:rFonts w:ascii="Times New Roman" w:hAnsi="Times New Roman"/>
          <w:b/>
          <w:bCs/>
          <w:sz w:val="24"/>
          <w:szCs w:val="24"/>
        </w:rPr>
        <w:t>a respo</w:t>
      </w:r>
      <w:r w:rsidRPr="009A47A9">
        <w:rPr>
          <w:rFonts w:ascii="Times New Roman" w:hAnsi="Times New Roman"/>
          <w:b/>
          <w:bCs/>
          <w:spacing w:val="-1"/>
          <w:sz w:val="24"/>
          <w:szCs w:val="24"/>
        </w:rPr>
        <w:t>n</w:t>
      </w:r>
      <w:r w:rsidRPr="009A47A9">
        <w:rPr>
          <w:rFonts w:ascii="Times New Roman" w:hAnsi="Times New Roman"/>
          <w:b/>
          <w:bCs/>
          <w:sz w:val="24"/>
          <w:szCs w:val="24"/>
        </w:rPr>
        <w:t>sa</w:t>
      </w:r>
      <w:r w:rsidRPr="009A47A9">
        <w:rPr>
          <w:rFonts w:ascii="Times New Roman" w:hAnsi="Times New Roman"/>
          <w:b/>
          <w:bCs/>
          <w:spacing w:val="-1"/>
          <w:sz w:val="24"/>
          <w:szCs w:val="24"/>
        </w:rPr>
        <w:t>b</w:t>
      </w:r>
      <w:r w:rsidRPr="009A47A9">
        <w:rPr>
          <w:rFonts w:ascii="Times New Roman" w:hAnsi="Times New Roman"/>
          <w:b/>
          <w:bCs/>
          <w:sz w:val="24"/>
          <w:szCs w:val="24"/>
        </w:rPr>
        <w:t>ilità</w:t>
      </w:r>
      <w:r w:rsidRPr="009A47A9">
        <w:rPr>
          <w:rFonts w:ascii="Times New Roman" w:hAnsi="Times New Roman"/>
          <w:b/>
          <w:bCs/>
          <w:spacing w:val="2"/>
          <w:sz w:val="24"/>
          <w:szCs w:val="24"/>
        </w:rPr>
        <w:t xml:space="preserve"> </w:t>
      </w:r>
      <w:r w:rsidRPr="009A47A9">
        <w:rPr>
          <w:rFonts w:ascii="Times New Roman" w:hAnsi="Times New Roman"/>
          <w:b/>
          <w:bCs/>
          <w:spacing w:val="-3"/>
          <w:sz w:val="24"/>
          <w:szCs w:val="24"/>
        </w:rPr>
        <w:t>d</w:t>
      </w:r>
      <w:r w:rsidRPr="009A47A9">
        <w:rPr>
          <w:rFonts w:ascii="Times New Roman" w:hAnsi="Times New Roman"/>
          <w:b/>
          <w:bCs/>
          <w:sz w:val="24"/>
          <w:szCs w:val="24"/>
        </w:rPr>
        <w:t>el</w:t>
      </w:r>
      <w:r w:rsidRPr="009A47A9">
        <w:rPr>
          <w:rFonts w:ascii="Times New Roman" w:hAnsi="Times New Roman"/>
          <w:b/>
          <w:bCs/>
          <w:spacing w:val="1"/>
          <w:sz w:val="24"/>
          <w:szCs w:val="24"/>
        </w:rPr>
        <w:t xml:space="preserve"> </w:t>
      </w:r>
      <w:r w:rsidRPr="009A47A9">
        <w:rPr>
          <w:rFonts w:ascii="Times New Roman" w:hAnsi="Times New Roman"/>
          <w:b/>
          <w:bCs/>
          <w:spacing w:val="-1"/>
          <w:sz w:val="24"/>
          <w:szCs w:val="24"/>
        </w:rPr>
        <w:t>p</w:t>
      </w:r>
      <w:r w:rsidRPr="009A47A9">
        <w:rPr>
          <w:rFonts w:ascii="Times New Roman" w:hAnsi="Times New Roman"/>
          <w:b/>
          <w:bCs/>
          <w:sz w:val="24"/>
          <w:szCs w:val="24"/>
        </w:rPr>
        <w:t>r</w:t>
      </w:r>
      <w:r w:rsidRPr="009A47A9">
        <w:rPr>
          <w:rFonts w:ascii="Times New Roman" w:hAnsi="Times New Roman"/>
          <w:b/>
          <w:bCs/>
          <w:spacing w:val="1"/>
          <w:sz w:val="24"/>
          <w:szCs w:val="24"/>
        </w:rPr>
        <w:t>o</w:t>
      </w:r>
      <w:r w:rsidRPr="009A47A9">
        <w:rPr>
          <w:rFonts w:ascii="Times New Roman" w:hAnsi="Times New Roman"/>
          <w:b/>
          <w:bCs/>
          <w:spacing w:val="-3"/>
          <w:sz w:val="24"/>
          <w:szCs w:val="24"/>
        </w:rPr>
        <w:t>g</w:t>
      </w:r>
      <w:r w:rsidRPr="009A47A9">
        <w:rPr>
          <w:rFonts w:ascii="Times New Roman" w:hAnsi="Times New Roman"/>
          <w:b/>
          <w:bCs/>
          <w:sz w:val="24"/>
          <w:szCs w:val="24"/>
        </w:rPr>
        <w:t>e</w:t>
      </w:r>
      <w:r w:rsidRPr="009A47A9">
        <w:rPr>
          <w:rFonts w:ascii="Times New Roman" w:hAnsi="Times New Roman"/>
          <w:b/>
          <w:bCs/>
          <w:spacing w:val="1"/>
          <w:sz w:val="24"/>
          <w:szCs w:val="24"/>
        </w:rPr>
        <w:t>t</w:t>
      </w:r>
      <w:r w:rsidRPr="009A47A9">
        <w:rPr>
          <w:rFonts w:ascii="Times New Roman" w:hAnsi="Times New Roman"/>
          <w:b/>
          <w:bCs/>
          <w:sz w:val="24"/>
          <w:szCs w:val="24"/>
        </w:rPr>
        <w:t>ti</w:t>
      </w:r>
      <w:r w:rsidRPr="009A47A9">
        <w:rPr>
          <w:rFonts w:ascii="Times New Roman" w:hAnsi="Times New Roman"/>
          <w:b/>
          <w:bCs/>
          <w:spacing w:val="-2"/>
          <w:sz w:val="24"/>
          <w:szCs w:val="24"/>
        </w:rPr>
        <w:t>s</w:t>
      </w:r>
      <w:r w:rsidRPr="009A47A9">
        <w:rPr>
          <w:rFonts w:ascii="Times New Roman" w:hAnsi="Times New Roman"/>
          <w:b/>
          <w:bCs/>
          <w:sz w:val="24"/>
          <w:szCs w:val="24"/>
        </w:rPr>
        <w:t>ta</w:t>
      </w:r>
      <w:r w:rsidRPr="009A47A9">
        <w:rPr>
          <w:rFonts w:ascii="Times New Roman" w:hAnsi="Times New Roman"/>
          <w:b/>
          <w:bCs/>
          <w:spacing w:val="1"/>
          <w:sz w:val="24"/>
          <w:szCs w:val="24"/>
        </w:rPr>
        <w:t xml:space="preserve"> </w:t>
      </w:r>
      <w:r w:rsidRPr="009A47A9">
        <w:rPr>
          <w:rFonts w:ascii="Times New Roman" w:hAnsi="Times New Roman"/>
          <w:b/>
          <w:bCs/>
          <w:spacing w:val="-2"/>
          <w:sz w:val="24"/>
          <w:szCs w:val="24"/>
        </w:rPr>
        <w:t>e</w:t>
      </w:r>
      <w:r w:rsidRPr="009A47A9">
        <w:rPr>
          <w:rFonts w:ascii="Times New Roman" w:hAnsi="Times New Roman"/>
          <w:b/>
          <w:bCs/>
          <w:spacing w:val="1"/>
          <w:sz w:val="24"/>
          <w:szCs w:val="24"/>
        </w:rPr>
        <w:t>/</w:t>
      </w:r>
      <w:r w:rsidRPr="009A47A9">
        <w:rPr>
          <w:rFonts w:ascii="Times New Roman" w:hAnsi="Times New Roman"/>
          <w:b/>
          <w:bCs/>
          <w:sz w:val="24"/>
          <w:szCs w:val="24"/>
        </w:rPr>
        <w:t>o</w:t>
      </w:r>
      <w:r w:rsidRPr="009A47A9">
        <w:rPr>
          <w:rFonts w:ascii="Times New Roman" w:hAnsi="Times New Roman"/>
          <w:b/>
          <w:bCs/>
          <w:spacing w:val="2"/>
          <w:sz w:val="24"/>
          <w:szCs w:val="24"/>
        </w:rPr>
        <w:t xml:space="preserve"> </w:t>
      </w:r>
      <w:r w:rsidRPr="009A47A9">
        <w:rPr>
          <w:rFonts w:ascii="Times New Roman" w:hAnsi="Times New Roman"/>
          <w:b/>
          <w:bCs/>
          <w:spacing w:val="-3"/>
          <w:sz w:val="24"/>
          <w:szCs w:val="24"/>
        </w:rPr>
        <w:t>d</w:t>
      </w:r>
      <w:r w:rsidRPr="009A47A9">
        <w:rPr>
          <w:rFonts w:ascii="Times New Roman" w:hAnsi="Times New Roman"/>
          <w:b/>
          <w:bCs/>
          <w:sz w:val="24"/>
          <w:szCs w:val="24"/>
        </w:rPr>
        <w:t>el</w:t>
      </w:r>
      <w:r w:rsidRPr="009A47A9">
        <w:rPr>
          <w:rFonts w:ascii="Times New Roman" w:hAnsi="Times New Roman"/>
          <w:b/>
          <w:bCs/>
          <w:spacing w:val="1"/>
          <w:sz w:val="24"/>
          <w:szCs w:val="24"/>
        </w:rPr>
        <w:t xml:space="preserve"> </w:t>
      </w:r>
      <w:r w:rsidRPr="009A47A9">
        <w:rPr>
          <w:rFonts w:ascii="Times New Roman" w:hAnsi="Times New Roman"/>
          <w:b/>
          <w:bCs/>
          <w:sz w:val="24"/>
          <w:szCs w:val="24"/>
        </w:rPr>
        <w:t>RP</w:t>
      </w:r>
      <w:r w:rsidRPr="009A47A9">
        <w:rPr>
          <w:rFonts w:ascii="Times New Roman" w:hAnsi="Times New Roman"/>
          <w:b/>
          <w:bCs/>
          <w:spacing w:val="3"/>
          <w:sz w:val="24"/>
          <w:szCs w:val="24"/>
        </w:rPr>
        <w:t xml:space="preserve"> dell’ENTE ADERENTE </w:t>
      </w:r>
      <w:r w:rsidRPr="009A47A9">
        <w:rPr>
          <w:rFonts w:ascii="Times New Roman" w:hAnsi="Times New Roman"/>
          <w:b/>
          <w:bCs/>
          <w:spacing w:val="1"/>
          <w:sz w:val="24"/>
          <w:szCs w:val="24"/>
        </w:rPr>
        <w:t>v</w:t>
      </w:r>
      <w:r w:rsidRPr="009A47A9">
        <w:rPr>
          <w:rFonts w:ascii="Times New Roman" w:hAnsi="Times New Roman"/>
          <w:b/>
          <w:bCs/>
          <w:sz w:val="24"/>
          <w:szCs w:val="24"/>
        </w:rPr>
        <w:t>al</w:t>
      </w:r>
      <w:r w:rsidRPr="009A47A9">
        <w:rPr>
          <w:rFonts w:ascii="Times New Roman" w:hAnsi="Times New Roman"/>
          <w:b/>
          <w:bCs/>
          <w:spacing w:val="-1"/>
          <w:sz w:val="24"/>
          <w:szCs w:val="24"/>
        </w:rPr>
        <w:t>id</w:t>
      </w:r>
      <w:r w:rsidRPr="009A47A9">
        <w:rPr>
          <w:rFonts w:ascii="Times New Roman" w:hAnsi="Times New Roman"/>
          <w:b/>
          <w:bCs/>
          <w:sz w:val="24"/>
          <w:szCs w:val="24"/>
        </w:rPr>
        <w:t>a</w:t>
      </w:r>
      <w:r w:rsidRPr="009A47A9">
        <w:rPr>
          <w:rFonts w:ascii="Times New Roman" w:hAnsi="Times New Roman"/>
          <w:b/>
          <w:bCs/>
          <w:spacing w:val="-1"/>
          <w:sz w:val="24"/>
          <w:szCs w:val="24"/>
        </w:rPr>
        <w:t>n</w:t>
      </w:r>
      <w:r w:rsidRPr="009A47A9">
        <w:rPr>
          <w:rFonts w:ascii="Times New Roman" w:hAnsi="Times New Roman"/>
          <w:b/>
          <w:bCs/>
          <w:spacing w:val="-2"/>
          <w:sz w:val="24"/>
          <w:szCs w:val="24"/>
        </w:rPr>
        <w:t>t</w:t>
      </w:r>
      <w:r w:rsidRPr="009A47A9">
        <w:rPr>
          <w:rFonts w:ascii="Times New Roman" w:hAnsi="Times New Roman"/>
          <w:b/>
          <w:bCs/>
          <w:sz w:val="24"/>
          <w:szCs w:val="24"/>
        </w:rPr>
        <w:t>e</w:t>
      </w:r>
      <w:r w:rsidRPr="009A47A9">
        <w:rPr>
          <w:rFonts w:ascii="Times New Roman" w:hAnsi="Times New Roman"/>
          <w:b/>
          <w:bCs/>
          <w:spacing w:val="2"/>
          <w:sz w:val="24"/>
          <w:szCs w:val="24"/>
        </w:rPr>
        <w:t xml:space="preserve"> </w:t>
      </w:r>
      <w:r w:rsidRPr="009A47A9">
        <w:rPr>
          <w:rFonts w:ascii="Times New Roman" w:hAnsi="Times New Roman"/>
          <w:b/>
          <w:bCs/>
          <w:sz w:val="24"/>
          <w:szCs w:val="24"/>
        </w:rPr>
        <w:t>il</w:t>
      </w:r>
      <w:r w:rsidRPr="009A47A9">
        <w:rPr>
          <w:rFonts w:ascii="Times New Roman" w:hAnsi="Times New Roman"/>
          <w:b/>
          <w:bCs/>
          <w:spacing w:val="1"/>
          <w:sz w:val="24"/>
          <w:szCs w:val="24"/>
        </w:rPr>
        <w:t xml:space="preserve"> </w:t>
      </w:r>
      <w:r w:rsidRPr="009A47A9">
        <w:rPr>
          <w:rFonts w:ascii="Times New Roman" w:hAnsi="Times New Roman"/>
          <w:b/>
          <w:bCs/>
          <w:spacing w:val="-1"/>
          <w:sz w:val="24"/>
          <w:szCs w:val="24"/>
        </w:rPr>
        <w:t>p</w:t>
      </w:r>
      <w:r w:rsidRPr="009A47A9">
        <w:rPr>
          <w:rFonts w:ascii="Times New Roman" w:hAnsi="Times New Roman"/>
          <w:b/>
          <w:bCs/>
          <w:spacing w:val="-3"/>
          <w:sz w:val="24"/>
          <w:szCs w:val="24"/>
        </w:rPr>
        <w:t>r</w:t>
      </w:r>
      <w:r w:rsidRPr="009A47A9">
        <w:rPr>
          <w:rFonts w:ascii="Times New Roman" w:hAnsi="Times New Roman"/>
          <w:b/>
          <w:bCs/>
          <w:spacing w:val="1"/>
          <w:sz w:val="24"/>
          <w:szCs w:val="24"/>
        </w:rPr>
        <w:t>o</w:t>
      </w:r>
      <w:r w:rsidRPr="009A47A9">
        <w:rPr>
          <w:rFonts w:ascii="Times New Roman" w:hAnsi="Times New Roman"/>
          <w:b/>
          <w:bCs/>
          <w:spacing w:val="-1"/>
          <w:sz w:val="24"/>
          <w:szCs w:val="24"/>
        </w:rPr>
        <w:t>g</w:t>
      </w:r>
      <w:r w:rsidRPr="009A47A9">
        <w:rPr>
          <w:rFonts w:ascii="Times New Roman" w:hAnsi="Times New Roman"/>
          <w:b/>
          <w:bCs/>
          <w:sz w:val="24"/>
          <w:szCs w:val="24"/>
        </w:rPr>
        <w:t>e</w:t>
      </w:r>
      <w:r w:rsidRPr="009A47A9">
        <w:rPr>
          <w:rFonts w:ascii="Times New Roman" w:hAnsi="Times New Roman"/>
          <w:b/>
          <w:bCs/>
          <w:spacing w:val="1"/>
          <w:sz w:val="24"/>
          <w:szCs w:val="24"/>
        </w:rPr>
        <w:t>t</w:t>
      </w:r>
      <w:r w:rsidRPr="009A47A9">
        <w:rPr>
          <w:rFonts w:ascii="Times New Roman" w:hAnsi="Times New Roman"/>
          <w:b/>
          <w:bCs/>
          <w:spacing w:val="-2"/>
          <w:sz w:val="24"/>
          <w:szCs w:val="24"/>
        </w:rPr>
        <w:t>t</w:t>
      </w:r>
      <w:r w:rsidRPr="009A47A9">
        <w:rPr>
          <w:rFonts w:ascii="Times New Roman" w:hAnsi="Times New Roman"/>
          <w:b/>
          <w:bCs/>
          <w:sz w:val="24"/>
          <w:szCs w:val="24"/>
        </w:rPr>
        <w:t>o</w:t>
      </w:r>
      <w:r w:rsidRPr="009A47A9">
        <w:rPr>
          <w:rFonts w:ascii="Times New Roman" w:hAnsi="Times New Roman"/>
          <w:b/>
          <w:bCs/>
          <w:spacing w:val="2"/>
          <w:sz w:val="24"/>
          <w:szCs w:val="24"/>
        </w:rPr>
        <w:t xml:space="preserve"> </w:t>
      </w:r>
      <w:r w:rsidRPr="009A47A9">
        <w:rPr>
          <w:rFonts w:ascii="Times New Roman" w:hAnsi="Times New Roman"/>
          <w:b/>
          <w:bCs/>
          <w:spacing w:val="-2"/>
          <w:sz w:val="24"/>
          <w:szCs w:val="24"/>
        </w:rPr>
        <w:t>s</w:t>
      </w:r>
      <w:r w:rsidRPr="009A47A9">
        <w:rPr>
          <w:rFonts w:ascii="Times New Roman" w:hAnsi="Times New Roman"/>
          <w:b/>
          <w:bCs/>
          <w:sz w:val="24"/>
          <w:szCs w:val="24"/>
        </w:rPr>
        <w:t>t</w:t>
      </w:r>
      <w:r w:rsidRPr="009A47A9">
        <w:rPr>
          <w:rFonts w:ascii="Times New Roman" w:hAnsi="Times New Roman"/>
          <w:b/>
          <w:bCs/>
          <w:spacing w:val="1"/>
          <w:sz w:val="24"/>
          <w:szCs w:val="24"/>
        </w:rPr>
        <w:t>e</w:t>
      </w:r>
      <w:r w:rsidRPr="009A47A9">
        <w:rPr>
          <w:rFonts w:ascii="Times New Roman" w:hAnsi="Times New Roman"/>
          <w:b/>
          <w:bCs/>
          <w:sz w:val="24"/>
          <w:szCs w:val="24"/>
        </w:rPr>
        <w:t>s</w:t>
      </w:r>
      <w:r w:rsidRPr="009A47A9">
        <w:rPr>
          <w:rFonts w:ascii="Times New Roman" w:hAnsi="Times New Roman"/>
          <w:b/>
          <w:bCs/>
          <w:spacing w:val="-2"/>
          <w:sz w:val="24"/>
          <w:szCs w:val="24"/>
        </w:rPr>
        <w:t>s</w:t>
      </w:r>
      <w:r w:rsidRPr="009A47A9">
        <w:rPr>
          <w:rFonts w:ascii="Times New Roman" w:hAnsi="Times New Roman"/>
          <w:b/>
          <w:bCs/>
          <w:sz w:val="24"/>
          <w:szCs w:val="24"/>
        </w:rPr>
        <w:t>o,</w:t>
      </w:r>
      <w:r w:rsidRPr="009A47A9">
        <w:rPr>
          <w:rFonts w:ascii="Times New Roman" w:hAnsi="Times New Roman"/>
          <w:b/>
          <w:bCs/>
          <w:spacing w:val="2"/>
          <w:sz w:val="24"/>
          <w:szCs w:val="24"/>
        </w:rPr>
        <w:t xml:space="preserve"> </w:t>
      </w:r>
      <w:r w:rsidRPr="009A47A9">
        <w:rPr>
          <w:rFonts w:ascii="Times New Roman" w:hAnsi="Times New Roman"/>
          <w:b/>
          <w:bCs/>
          <w:sz w:val="24"/>
          <w:szCs w:val="24"/>
        </w:rPr>
        <w:t>il</w:t>
      </w:r>
      <w:r w:rsidRPr="009A47A9">
        <w:rPr>
          <w:rFonts w:ascii="Times New Roman" w:hAnsi="Times New Roman"/>
          <w:b/>
          <w:bCs/>
          <w:spacing w:val="1"/>
          <w:sz w:val="24"/>
          <w:szCs w:val="24"/>
        </w:rPr>
        <w:t xml:space="preserve"> </w:t>
      </w:r>
      <w:r w:rsidRPr="009A47A9">
        <w:rPr>
          <w:rFonts w:ascii="Times New Roman" w:hAnsi="Times New Roman"/>
          <w:b/>
          <w:bCs/>
          <w:spacing w:val="-2"/>
          <w:sz w:val="24"/>
          <w:szCs w:val="24"/>
        </w:rPr>
        <w:t>c</w:t>
      </w:r>
      <w:r w:rsidRPr="009A47A9">
        <w:rPr>
          <w:rFonts w:ascii="Times New Roman" w:hAnsi="Times New Roman"/>
          <w:b/>
          <w:bCs/>
          <w:sz w:val="24"/>
          <w:szCs w:val="24"/>
        </w:rPr>
        <w:t>a</w:t>
      </w:r>
      <w:r w:rsidRPr="009A47A9">
        <w:rPr>
          <w:rFonts w:ascii="Times New Roman" w:hAnsi="Times New Roman"/>
          <w:b/>
          <w:bCs/>
          <w:spacing w:val="-1"/>
          <w:sz w:val="24"/>
          <w:szCs w:val="24"/>
        </w:rPr>
        <w:t>p</w:t>
      </w:r>
      <w:r w:rsidRPr="009A47A9">
        <w:rPr>
          <w:rFonts w:ascii="Times New Roman" w:hAnsi="Times New Roman"/>
          <w:b/>
          <w:bCs/>
          <w:sz w:val="24"/>
          <w:szCs w:val="24"/>
        </w:rPr>
        <w:t>it</w:t>
      </w:r>
      <w:r w:rsidRPr="009A47A9">
        <w:rPr>
          <w:rFonts w:ascii="Times New Roman" w:hAnsi="Times New Roman"/>
          <w:b/>
          <w:bCs/>
          <w:spacing w:val="1"/>
          <w:sz w:val="24"/>
          <w:szCs w:val="24"/>
        </w:rPr>
        <w:t>o</w:t>
      </w:r>
      <w:r w:rsidRPr="009A47A9">
        <w:rPr>
          <w:rFonts w:ascii="Times New Roman" w:hAnsi="Times New Roman"/>
          <w:b/>
          <w:bCs/>
          <w:sz w:val="24"/>
          <w:szCs w:val="24"/>
        </w:rPr>
        <w:t>l</w:t>
      </w:r>
      <w:r w:rsidRPr="009A47A9">
        <w:rPr>
          <w:rFonts w:ascii="Times New Roman" w:hAnsi="Times New Roman"/>
          <w:b/>
          <w:bCs/>
          <w:spacing w:val="-3"/>
          <w:sz w:val="24"/>
          <w:szCs w:val="24"/>
        </w:rPr>
        <w:t>a</w:t>
      </w:r>
      <w:r w:rsidRPr="009A47A9">
        <w:rPr>
          <w:rFonts w:ascii="Times New Roman" w:hAnsi="Times New Roman"/>
          <w:b/>
          <w:bCs/>
          <w:spacing w:val="-2"/>
          <w:sz w:val="24"/>
          <w:szCs w:val="24"/>
        </w:rPr>
        <w:t>t</w:t>
      </w:r>
      <w:r w:rsidRPr="009A47A9">
        <w:rPr>
          <w:rFonts w:ascii="Times New Roman" w:hAnsi="Times New Roman"/>
          <w:b/>
          <w:bCs/>
          <w:sz w:val="24"/>
          <w:szCs w:val="24"/>
        </w:rPr>
        <w:t>o</w:t>
      </w:r>
      <w:r w:rsidRPr="009A47A9">
        <w:rPr>
          <w:rFonts w:ascii="Times New Roman" w:hAnsi="Times New Roman"/>
          <w:b/>
          <w:bCs/>
          <w:spacing w:val="2"/>
          <w:sz w:val="24"/>
          <w:szCs w:val="24"/>
        </w:rPr>
        <w:t xml:space="preserve"> speciale, </w:t>
      </w:r>
      <w:r w:rsidRPr="009A47A9">
        <w:rPr>
          <w:rFonts w:ascii="Times New Roman" w:hAnsi="Times New Roman"/>
          <w:b/>
          <w:bCs/>
          <w:spacing w:val="-2"/>
          <w:sz w:val="24"/>
          <w:szCs w:val="24"/>
        </w:rPr>
        <w:t>t</w:t>
      </w:r>
      <w:r w:rsidRPr="009A47A9">
        <w:rPr>
          <w:rFonts w:ascii="Times New Roman" w:hAnsi="Times New Roman"/>
          <w:b/>
          <w:bCs/>
          <w:sz w:val="24"/>
          <w:szCs w:val="24"/>
        </w:rPr>
        <w:t>ecnic</w:t>
      </w:r>
      <w:r w:rsidRPr="009A47A9">
        <w:rPr>
          <w:rFonts w:ascii="Times New Roman" w:hAnsi="Times New Roman"/>
          <w:b/>
          <w:bCs/>
          <w:spacing w:val="1"/>
          <w:sz w:val="24"/>
          <w:szCs w:val="24"/>
        </w:rPr>
        <w:t>o o le condizioni generali</w:t>
      </w:r>
      <w:r w:rsidRPr="009A47A9">
        <w:rPr>
          <w:rFonts w:ascii="Times New Roman" w:hAnsi="Times New Roman"/>
          <w:b/>
          <w:bCs/>
          <w:sz w:val="24"/>
          <w:szCs w:val="24"/>
        </w:rPr>
        <w:t>.</w:t>
      </w:r>
      <w:r w:rsidRPr="009A47A9">
        <w:rPr>
          <w:rFonts w:ascii="Times New Roman" w:hAnsi="Times New Roman"/>
          <w:b/>
          <w:bCs/>
          <w:spacing w:val="3"/>
          <w:sz w:val="24"/>
          <w:szCs w:val="24"/>
        </w:rPr>
        <w:t xml:space="preserve"> </w:t>
      </w:r>
    </w:p>
    <w:p w14:paraId="503FC779" w14:textId="4CB16719" w:rsidR="000352E2" w:rsidRPr="009A47A9" w:rsidRDefault="000352E2" w:rsidP="000352E2">
      <w:pPr>
        <w:widowControl w:val="0"/>
        <w:autoSpaceDE w:val="0"/>
        <w:autoSpaceDN w:val="0"/>
        <w:adjustRightInd w:val="0"/>
        <w:spacing w:after="120" w:line="280" w:lineRule="exact"/>
        <w:ind w:left="1134" w:right="-1"/>
        <w:jc w:val="both"/>
        <w:rPr>
          <w:rFonts w:ascii="Times New Roman" w:hAnsi="Times New Roman"/>
          <w:b/>
          <w:bCs/>
          <w:spacing w:val="3"/>
          <w:sz w:val="24"/>
          <w:szCs w:val="24"/>
        </w:rPr>
      </w:pPr>
      <w:r w:rsidRPr="009A47A9">
        <w:rPr>
          <w:rFonts w:ascii="Times New Roman" w:hAnsi="Times New Roman"/>
          <w:b/>
          <w:spacing w:val="1"/>
          <w:sz w:val="24"/>
          <w:szCs w:val="24"/>
        </w:rPr>
        <w:t>N</w:t>
      </w:r>
      <w:r w:rsidRPr="009A47A9">
        <w:rPr>
          <w:rFonts w:ascii="Times New Roman" w:hAnsi="Times New Roman"/>
          <w:b/>
          <w:spacing w:val="-1"/>
          <w:sz w:val="24"/>
          <w:szCs w:val="24"/>
        </w:rPr>
        <w:t>e</w:t>
      </w:r>
      <w:r w:rsidRPr="009A47A9">
        <w:rPr>
          <w:rFonts w:ascii="Times New Roman" w:hAnsi="Times New Roman"/>
          <w:b/>
          <w:sz w:val="24"/>
          <w:szCs w:val="24"/>
        </w:rPr>
        <w:t xml:space="preserve">l </w:t>
      </w:r>
      <w:r w:rsidRPr="009A47A9">
        <w:rPr>
          <w:rFonts w:ascii="Times New Roman" w:hAnsi="Times New Roman"/>
          <w:b/>
          <w:spacing w:val="1"/>
          <w:sz w:val="24"/>
          <w:szCs w:val="24"/>
        </w:rPr>
        <w:t>c</w:t>
      </w:r>
      <w:r w:rsidRPr="009A47A9">
        <w:rPr>
          <w:rFonts w:ascii="Times New Roman" w:hAnsi="Times New Roman"/>
          <w:b/>
          <w:spacing w:val="-1"/>
          <w:sz w:val="24"/>
          <w:szCs w:val="24"/>
        </w:rPr>
        <w:t>a</w:t>
      </w:r>
      <w:r w:rsidRPr="009A47A9">
        <w:rPr>
          <w:rFonts w:ascii="Times New Roman" w:hAnsi="Times New Roman"/>
          <w:b/>
          <w:sz w:val="24"/>
          <w:szCs w:val="24"/>
        </w:rPr>
        <w:t>so</w:t>
      </w:r>
      <w:r w:rsidRPr="009A47A9">
        <w:rPr>
          <w:rFonts w:ascii="Times New Roman" w:hAnsi="Times New Roman"/>
          <w:b/>
          <w:spacing w:val="2"/>
          <w:sz w:val="24"/>
          <w:szCs w:val="24"/>
        </w:rPr>
        <w:t xml:space="preserve"> </w:t>
      </w:r>
      <w:r w:rsidRPr="009A47A9">
        <w:rPr>
          <w:rFonts w:ascii="Times New Roman" w:hAnsi="Times New Roman"/>
          <w:b/>
          <w:spacing w:val="1"/>
          <w:sz w:val="24"/>
          <w:szCs w:val="24"/>
        </w:rPr>
        <w:t>i</w:t>
      </w:r>
      <w:r w:rsidRPr="009A47A9">
        <w:rPr>
          <w:rFonts w:ascii="Times New Roman" w:hAnsi="Times New Roman"/>
          <w:b/>
          <w:sz w:val="24"/>
          <w:szCs w:val="24"/>
        </w:rPr>
        <w:t xml:space="preserve">n </w:t>
      </w:r>
      <w:r w:rsidRPr="009A47A9">
        <w:rPr>
          <w:rFonts w:ascii="Times New Roman" w:hAnsi="Times New Roman"/>
          <w:b/>
          <w:spacing w:val="1"/>
          <w:sz w:val="24"/>
          <w:szCs w:val="24"/>
        </w:rPr>
        <w:t>c</w:t>
      </w:r>
      <w:r w:rsidRPr="009A47A9">
        <w:rPr>
          <w:rFonts w:ascii="Times New Roman" w:hAnsi="Times New Roman"/>
          <w:b/>
          <w:spacing w:val="-3"/>
          <w:sz w:val="24"/>
          <w:szCs w:val="24"/>
        </w:rPr>
        <w:t>u</w:t>
      </w:r>
      <w:r w:rsidRPr="009A47A9">
        <w:rPr>
          <w:rFonts w:ascii="Times New Roman" w:hAnsi="Times New Roman"/>
          <w:b/>
          <w:sz w:val="24"/>
          <w:szCs w:val="24"/>
        </w:rPr>
        <w:t>i</w:t>
      </w:r>
      <w:r w:rsidRPr="009A47A9">
        <w:rPr>
          <w:rFonts w:ascii="Times New Roman" w:hAnsi="Times New Roman"/>
          <w:b/>
          <w:spacing w:val="1"/>
          <w:sz w:val="24"/>
          <w:szCs w:val="24"/>
        </w:rPr>
        <w:t xml:space="preserve"> i</w:t>
      </w:r>
      <w:r w:rsidRPr="009A47A9">
        <w:rPr>
          <w:rFonts w:ascii="Times New Roman" w:hAnsi="Times New Roman"/>
          <w:b/>
          <w:sz w:val="24"/>
          <w:szCs w:val="24"/>
        </w:rPr>
        <w:t>l</w:t>
      </w:r>
      <w:r w:rsidRPr="009A47A9">
        <w:rPr>
          <w:rFonts w:ascii="Times New Roman" w:hAnsi="Times New Roman"/>
          <w:b/>
          <w:spacing w:val="3"/>
          <w:sz w:val="24"/>
          <w:szCs w:val="24"/>
        </w:rPr>
        <w:t xml:space="preserve"> </w:t>
      </w:r>
      <w:r w:rsidRPr="009A47A9">
        <w:rPr>
          <w:rFonts w:ascii="Times New Roman" w:hAnsi="Times New Roman"/>
          <w:b/>
          <w:sz w:val="24"/>
          <w:szCs w:val="24"/>
        </w:rPr>
        <w:t>RUP</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d</w:t>
      </w:r>
      <w:r w:rsidRPr="009A47A9">
        <w:rPr>
          <w:rFonts w:ascii="Times New Roman" w:hAnsi="Times New Roman"/>
          <w:b/>
          <w:sz w:val="24"/>
          <w:szCs w:val="24"/>
        </w:rPr>
        <w:t>i</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I</w:t>
      </w:r>
      <w:r w:rsidRPr="009A47A9">
        <w:rPr>
          <w:rFonts w:ascii="Times New Roman" w:hAnsi="Times New Roman"/>
          <w:b/>
          <w:spacing w:val="1"/>
          <w:sz w:val="24"/>
          <w:szCs w:val="24"/>
        </w:rPr>
        <w:t>N</w:t>
      </w:r>
      <w:r w:rsidRPr="009A47A9">
        <w:rPr>
          <w:rFonts w:ascii="Times New Roman" w:hAnsi="Times New Roman"/>
          <w:b/>
          <w:spacing w:val="-1"/>
          <w:sz w:val="24"/>
          <w:szCs w:val="24"/>
        </w:rPr>
        <w:t>VI</w:t>
      </w:r>
      <w:r w:rsidRPr="009A47A9">
        <w:rPr>
          <w:rFonts w:ascii="Times New Roman" w:hAnsi="Times New Roman"/>
          <w:b/>
          <w:spacing w:val="2"/>
          <w:sz w:val="24"/>
          <w:szCs w:val="24"/>
        </w:rPr>
        <w:t>T</w:t>
      </w:r>
      <w:r w:rsidRPr="009A47A9">
        <w:rPr>
          <w:rFonts w:ascii="Times New Roman" w:hAnsi="Times New Roman"/>
          <w:b/>
          <w:spacing w:val="-2"/>
          <w:sz w:val="24"/>
          <w:szCs w:val="24"/>
        </w:rPr>
        <w:t>A</w:t>
      </w:r>
      <w:r w:rsidRPr="009A47A9">
        <w:rPr>
          <w:rFonts w:ascii="Times New Roman" w:hAnsi="Times New Roman"/>
          <w:b/>
          <w:sz w:val="24"/>
          <w:szCs w:val="24"/>
        </w:rPr>
        <w:t>L</w:t>
      </w:r>
      <w:r w:rsidRPr="009A47A9">
        <w:rPr>
          <w:rFonts w:ascii="Times New Roman" w:hAnsi="Times New Roman"/>
          <w:b/>
          <w:spacing w:val="1"/>
          <w:sz w:val="24"/>
          <w:szCs w:val="24"/>
        </w:rPr>
        <w:t>I</w:t>
      </w:r>
      <w:r w:rsidRPr="009A47A9">
        <w:rPr>
          <w:rFonts w:ascii="Times New Roman" w:hAnsi="Times New Roman"/>
          <w:b/>
          <w:sz w:val="24"/>
          <w:szCs w:val="24"/>
        </w:rPr>
        <w:t>A</w:t>
      </w:r>
      <w:r w:rsidRPr="009A47A9">
        <w:rPr>
          <w:rFonts w:ascii="Times New Roman" w:hAnsi="Times New Roman"/>
          <w:b/>
          <w:spacing w:val="1"/>
          <w:sz w:val="24"/>
          <w:szCs w:val="24"/>
        </w:rPr>
        <w:t xml:space="preserve"> </w:t>
      </w:r>
      <w:r w:rsidRPr="009A47A9">
        <w:rPr>
          <w:rFonts w:ascii="Times New Roman" w:hAnsi="Times New Roman"/>
          <w:b/>
          <w:spacing w:val="-2"/>
          <w:sz w:val="24"/>
          <w:szCs w:val="24"/>
        </w:rPr>
        <w:t>r</w:t>
      </w:r>
      <w:r w:rsidRPr="009A47A9">
        <w:rPr>
          <w:rFonts w:ascii="Times New Roman" w:hAnsi="Times New Roman"/>
          <w:b/>
          <w:spacing w:val="1"/>
          <w:sz w:val="24"/>
          <w:szCs w:val="24"/>
        </w:rPr>
        <w:t>il</w:t>
      </w:r>
      <w:r w:rsidRPr="009A47A9">
        <w:rPr>
          <w:rFonts w:ascii="Times New Roman" w:hAnsi="Times New Roman"/>
          <w:b/>
          <w:spacing w:val="-3"/>
          <w:sz w:val="24"/>
          <w:szCs w:val="24"/>
        </w:rPr>
        <w:t>e</w:t>
      </w:r>
      <w:r w:rsidRPr="009A47A9">
        <w:rPr>
          <w:rFonts w:ascii="Times New Roman" w:hAnsi="Times New Roman"/>
          <w:b/>
          <w:spacing w:val="1"/>
          <w:sz w:val="24"/>
          <w:szCs w:val="24"/>
        </w:rPr>
        <w:t>v</w:t>
      </w:r>
      <w:r w:rsidRPr="009A47A9">
        <w:rPr>
          <w:rFonts w:ascii="Times New Roman" w:hAnsi="Times New Roman"/>
          <w:b/>
          <w:sz w:val="24"/>
          <w:szCs w:val="24"/>
        </w:rPr>
        <w:t>i</w:t>
      </w:r>
      <w:r w:rsidRPr="009A47A9">
        <w:rPr>
          <w:rFonts w:ascii="Times New Roman" w:hAnsi="Times New Roman"/>
          <w:b/>
          <w:spacing w:val="1"/>
          <w:sz w:val="24"/>
          <w:szCs w:val="24"/>
        </w:rPr>
        <w:t xml:space="preserve"> l</w:t>
      </w:r>
      <w:r w:rsidRPr="009A47A9">
        <w:rPr>
          <w:rFonts w:ascii="Times New Roman" w:hAnsi="Times New Roman"/>
          <w:b/>
          <w:sz w:val="24"/>
          <w:szCs w:val="24"/>
        </w:rPr>
        <w:t>a</w:t>
      </w:r>
      <w:r w:rsidRPr="009A47A9">
        <w:rPr>
          <w:rFonts w:ascii="Times New Roman" w:hAnsi="Times New Roman"/>
          <w:b/>
          <w:spacing w:val="2"/>
          <w:sz w:val="24"/>
          <w:szCs w:val="24"/>
        </w:rPr>
        <w:t xml:space="preserve"> </w:t>
      </w:r>
      <w:r w:rsidRPr="009A47A9">
        <w:rPr>
          <w:rFonts w:ascii="Times New Roman" w:hAnsi="Times New Roman"/>
          <w:b/>
          <w:spacing w:val="-1"/>
          <w:sz w:val="24"/>
          <w:szCs w:val="24"/>
        </w:rPr>
        <w:t>n</w:t>
      </w:r>
      <w:r w:rsidRPr="009A47A9">
        <w:rPr>
          <w:rFonts w:ascii="Times New Roman" w:hAnsi="Times New Roman"/>
          <w:b/>
          <w:spacing w:val="-3"/>
          <w:sz w:val="24"/>
          <w:szCs w:val="24"/>
        </w:rPr>
        <w:t>e</w:t>
      </w:r>
      <w:r w:rsidRPr="009A47A9">
        <w:rPr>
          <w:rFonts w:ascii="Times New Roman" w:hAnsi="Times New Roman"/>
          <w:b/>
          <w:spacing w:val="1"/>
          <w:sz w:val="24"/>
          <w:szCs w:val="24"/>
        </w:rPr>
        <w:t>c</w:t>
      </w:r>
      <w:r w:rsidRPr="009A47A9">
        <w:rPr>
          <w:rFonts w:ascii="Times New Roman" w:hAnsi="Times New Roman"/>
          <w:b/>
          <w:spacing w:val="-1"/>
          <w:sz w:val="24"/>
          <w:szCs w:val="24"/>
        </w:rPr>
        <w:t>e</w:t>
      </w:r>
      <w:r w:rsidRPr="009A47A9">
        <w:rPr>
          <w:rFonts w:ascii="Times New Roman" w:hAnsi="Times New Roman"/>
          <w:b/>
          <w:sz w:val="24"/>
          <w:szCs w:val="24"/>
        </w:rPr>
        <w:t>s</w:t>
      </w:r>
      <w:r w:rsidRPr="009A47A9">
        <w:rPr>
          <w:rFonts w:ascii="Times New Roman" w:hAnsi="Times New Roman"/>
          <w:b/>
          <w:spacing w:val="-2"/>
          <w:sz w:val="24"/>
          <w:szCs w:val="24"/>
        </w:rPr>
        <w:t>s</w:t>
      </w:r>
      <w:r w:rsidRPr="009A47A9">
        <w:rPr>
          <w:rFonts w:ascii="Times New Roman" w:hAnsi="Times New Roman"/>
          <w:b/>
          <w:spacing w:val="1"/>
          <w:sz w:val="24"/>
          <w:szCs w:val="24"/>
        </w:rPr>
        <w:t>i</w:t>
      </w:r>
      <w:r w:rsidRPr="009A47A9">
        <w:rPr>
          <w:rFonts w:ascii="Times New Roman" w:hAnsi="Times New Roman"/>
          <w:b/>
          <w:sz w:val="24"/>
          <w:szCs w:val="24"/>
        </w:rPr>
        <w:t>tà</w:t>
      </w:r>
      <w:r w:rsidRPr="009A47A9">
        <w:rPr>
          <w:rFonts w:ascii="Times New Roman" w:hAnsi="Times New Roman"/>
          <w:b/>
          <w:spacing w:val="2"/>
          <w:sz w:val="24"/>
          <w:szCs w:val="24"/>
        </w:rPr>
        <w:t xml:space="preserve"> </w:t>
      </w:r>
      <w:r w:rsidRPr="009A47A9">
        <w:rPr>
          <w:rFonts w:ascii="Times New Roman" w:hAnsi="Times New Roman"/>
          <w:b/>
          <w:spacing w:val="-1"/>
          <w:sz w:val="24"/>
          <w:szCs w:val="24"/>
        </w:rPr>
        <w:t>d</w:t>
      </w:r>
      <w:r w:rsidRPr="009A47A9">
        <w:rPr>
          <w:rFonts w:ascii="Times New Roman" w:hAnsi="Times New Roman"/>
          <w:b/>
          <w:sz w:val="24"/>
          <w:szCs w:val="24"/>
        </w:rPr>
        <w:t>i</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appo</w:t>
      </w:r>
      <w:r w:rsidRPr="009A47A9">
        <w:rPr>
          <w:rFonts w:ascii="Times New Roman" w:hAnsi="Times New Roman"/>
          <w:b/>
          <w:spacing w:val="1"/>
          <w:sz w:val="24"/>
          <w:szCs w:val="24"/>
        </w:rPr>
        <w:t>r</w:t>
      </w:r>
      <w:r w:rsidRPr="009A47A9">
        <w:rPr>
          <w:rFonts w:ascii="Times New Roman" w:hAnsi="Times New Roman"/>
          <w:b/>
          <w:sz w:val="24"/>
          <w:szCs w:val="24"/>
        </w:rPr>
        <w:t>t</w:t>
      </w:r>
      <w:r w:rsidRPr="009A47A9">
        <w:rPr>
          <w:rFonts w:ascii="Times New Roman" w:hAnsi="Times New Roman"/>
          <w:b/>
          <w:spacing w:val="-1"/>
          <w:sz w:val="24"/>
          <w:szCs w:val="24"/>
        </w:rPr>
        <w:t>a</w:t>
      </w:r>
      <w:r w:rsidRPr="009A47A9">
        <w:rPr>
          <w:rFonts w:ascii="Times New Roman" w:hAnsi="Times New Roman"/>
          <w:b/>
          <w:spacing w:val="1"/>
          <w:sz w:val="24"/>
          <w:szCs w:val="24"/>
        </w:rPr>
        <w:t>r</w:t>
      </w:r>
      <w:r w:rsidRPr="009A47A9">
        <w:rPr>
          <w:rFonts w:ascii="Times New Roman" w:hAnsi="Times New Roman"/>
          <w:b/>
          <w:sz w:val="24"/>
          <w:szCs w:val="24"/>
        </w:rPr>
        <w:t>e</w:t>
      </w:r>
      <w:r w:rsidRPr="009A47A9">
        <w:rPr>
          <w:rFonts w:ascii="Times New Roman" w:hAnsi="Times New Roman"/>
          <w:b/>
          <w:spacing w:val="2"/>
          <w:sz w:val="24"/>
          <w:szCs w:val="24"/>
        </w:rPr>
        <w:t xml:space="preserve"> </w:t>
      </w:r>
      <w:r w:rsidRPr="009A47A9">
        <w:rPr>
          <w:rFonts w:ascii="Times New Roman" w:hAnsi="Times New Roman"/>
          <w:b/>
          <w:sz w:val="24"/>
          <w:szCs w:val="24"/>
        </w:rPr>
        <w:t>m</w:t>
      </w:r>
      <w:r w:rsidRPr="009A47A9">
        <w:rPr>
          <w:rFonts w:ascii="Times New Roman" w:hAnsi="Times New Roman"/>
          <w:b/>
          <w:spacing w:val="-1"/>
          <w:sz w:val="24"/>
          <w:szCs w:val="24"/>
        </w:rPr>
        <w:t>od</w:t>
      </w:r>
      <w:r w:rsidRPr="009A47A9">
        <w:rPr>
          <w:rFonts w:ascii="Times New Roman" w:hAnsi="Times New Roman"/>
          <w:b/>
          <w:spacing w:val="1"/>
          <w:sz w:val="24"/>
          <w:szCs w:val="24"/>
        </w:rPr>
        <w:t>i</w:t>
      </w:r>
      <w:r w:rsidRPr="009A47A9">
        <w:rPr>
          <w:rFonts w:ascii="Times New Roman" w:hAnsi="Times New Roman"/>
          <w:b/>
          <w:spacing w:val="-3"/>
          <w:sz w:val="24"/>
          <w:szCs w:val="24"/>
        </w:rPr>
        <w:t>f</w:t>
      </w:r>
      <w:r w:rsidRPr="009A47A9">
        <w:rPr>
          <w:rFonts w:ascii="Times New Roman" w:hAnsi="Times New Roman"/>
          <w:b/>
          <w:spacing w:val="1"/>
          <w:sz w:val="24"/>
          <w:szCs w:val="24"/>
        </w:rPr>
        <w:t>ic</w:t>
      </w:r>
      <w:r w:rsidRPr="009A47A9">
        <w:rPr>
          <w:rFonts w:ascii="Times New Roman" w:hAnsi="Times New Roman"/>
          <w:b/>
          <w:spacing w:val="-1"/>
          <w:sz w:val="24"/>
          <w:szCs w:val="24"/>
        </w:rPr>
        <w:t>az</w:t>
      </w:r>
      <w:r w:rsidRPr="009A47A9">
        <w:rPr>
          <w:rFonts w:ascii="Times New Roman" w:hAnsi="Times New Roman"/>
          <w:b/>
          <w:spacing w:val="1"/>
          <w:sz w:val="24"/>
          <w:szCs w:val="24"/>
        </w:rPr>
        <w:t>i</w:t>
      </w:r>
      <w:r w:rsidRPr="009A47A9">
        <w:rPr>
          <w:rFonts w:ascii="Times New Roman" w:hAnsi="Times New Roman"/>
          <w:b/>
          <w:spacing w:val="-1"/>
          <w:sz w:val="24"/>
          <w:szCs w:val="24"/>
        </w:rPr>
        <w:t>on</w:t>
      </w:r>
      <w:r w:rsidRPr="009A47A9">
        <w:rPr>
          <w:rFonts w:ascii="Times New Roman" w:hAnsi="Times New Roman"/>
          <w:b/>
          <w:sz w:val="24"/>
          <w:szCs w:val="24"/>
        </w:rPr>
        <w:t>i</w:t>
      </w:r>
      <w:r w:rsidRPr="009A47A9">
        <w:rPr>
          <w:rFonts w:ascii="Times New Roman" w:hAnsi="Times New Roman"/>
          <w:b/>
          <w:spacing w:val="4"/>
          <w:sz w:val="24"/>
          <w:szCs w:val="24"/>
        </w:rPr>
        <w:t xml:space="preserve"> </w:t>
      </w:r>
      <w:r w:rsidRPr="009A47A9">
        <w:rPr>
          <w:rFonts w:ascii="Times New Roman" w:hAnsi="Times New Roman"/>
          <w:b/>
          <w:sz w:val="24"/>
          <w:szCs w:val="24"/>
        </w:rPr>
        <w:t>o</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i</w:t>
      </w:r>
      <w:r w:rsidRPr="009A47A9">
        <w:rPr>
          <w:rFonts w:ascii="Times New Roman" w:hAnsi="Times New Roman"/>
          <w:b/>
          <w:spacing w:val="-1"/>
          <w:sz w:val="24"/>
          <w:szCs w:val="24"/>
        </w:rPr>
        <w:t>n</w:t>
      </w:r>
      <w:r w:rsidRPr="009A47A9">
        <w:rPr>
          <w:rFonts w:ascii="Times New Roman" w:hAnsi="Times New Roman"/>
          <w:b/>
          <w:spacing w:val="-2"/>
          <w:sz w:val="24"/>
          <w:szCs w:val="24"/>
        </w:rPr>
        <w:t>t</w:t>
      </w:r>
      <w:r w:rsidRPr="009A47A9">
        <w:rPr>
          <w:rFonts w:ascii="Times New Roman" w:hAnsi="Times New Roman"/>
          <w:b/>
          <w:spacing w:val="-1"/>
          <w:sz w:val="24"/>
          <w:szCs w:val="24"/>
        </w:rPr>
        <w:t>e</w:t>
      </w:r>
      <w:r w:rsidRPr="009A47A9">
        <w:rPr>
          <w:rFonts w:ascii="Times New Roman" w:hAnsi="Times New Roman"/>
          <w:b/>
          <w:spacing w:val="1"/>
          <w:sz w:val="24"/>
          <w:szCs w:val="24"/>
        </w:rPr>
        <w:t>gr</w:t>
      </w:r>
      <w:r w:rsidRPr="009A47A9">
        <w:rPr>
          <w:rFonts w:ascii="Times New Roman" w:hAnsi="Times New Roman"/>
          <w:b/>
          <w:spacing w:val="-1"/>
          <w:sz w:val="24"/>
          <w:szCs w:val="24"/>
        </w:rPr>
        <w:t>az</w:t>
      </w:r>
      <w:r w:rsidRPr="009A47A9">
        <w:rPr>
          <w:rFonts w:ascii="Times New Roman" w:hAnsi="Times New Roman"/>
          <w:b/>
          <w:spacing w:val="1"/>
          <w:sz w:val="24"/>
          <w:szCs w:val="24"/>
        </w:rPr>
        <w:t>i</w:t>
      </w:r>
      <w:r w:rsidRPr="009A47A9">
        <w:rPr>
          <w:rFonts w:ascii="Times New Roman" w:hAnsi="Times New Roman"/>
          <w:b/>
          <w:spacing w:val="-1"/>
          <w:sz w:val="24"/>
          <w:szCs w:val="24"/>
        </w:rPr>
        <w:t>on</w:t>
      </w:r>
      <w:r w:rsidRPr="009A47A9">
        <w:rPr>
          <w:rFonts w:ascii="Times New Roman" w:hAnsi="Times New Roman"/>
          <w:b/>
          <w:sz w:val="24"/>
          <w:szCs w:val="24"/>
        </w:rPr>
        <w:t>i</w:t>
      </w:r>
      <w:r w:rsidRPr="009A47A9">
        <w:rPr>
          <w:rFonts w:ascii="Times New Roman" w:hAnsi="Times New Roman"/>
          <w:b/>
          <w:spacing w:val="4"/>
          <w:sz w:val="24"/>
          <w:szCs w:val="24"/>
        </w:rPr>
        <w:t xml:space="preserve"> </w:t>
      </w:r>
      <w:r w:rsidRPr="009A47A9">
        <w:rPr>
          <w:rFonts w:ascii="Times New Roman" w:hAnsi="Times New Roman"/>
          <w:b/>
          <w:spacing w:val="-1"/>
          <w:sz w:val="24"/>
          <w:szCs w:val="24"/>
        </w:rPr>
        <w:t>al</w:t>
      </w:r>
      <w:r w:rsidRPr="009A47A9">
        <w:rPr>
          <w:rFonts w:ascii="Times New Roman" w:hAnsi="Times New Roman"/>
          <w:b/>
          <w:spacing w:val="1"/>
          <w:sz w:val="24"/>
          <w:szCs w:val="24"/>
        </w:rPr>
        <w:t>l</w:t>
      </w:r>
      <w:r w:rsidRPr="009A47A9">
        <w:rPr>
          <w:rFonts w:ascii="Times New Roman" w:hAnsi="Times New Roman"/>
          <w:b/>
          <w:sz w:val="24"/>
          <w:szCs w:val="24"/>
        </w:rPr>
        <w:t xml:space="preserve">a </w:t>
      </w:r>
      <w:r w:rsidRPr="009A47A9">
        <w:rPr>
          <w:rFonts w:ascii="Times New Roman" w:hAnsi="Times New Roman"/>
          <w:b/>
          <w:spacing w:val="-1"/>
          <w:sz w:val="24"/>
          <w:szCs w:val="24"/>
        </w:rPr>
        <w:t>do</w:t>
      </w:r>
      <w:r w:rsidRPr="009A47A9">
        <w:rPr>
          <w:rFonts w:ascii="Times New Roman" w:hAnsi="Times New Roman"/>
          <w:b/>
          <w:spacing w:val="1"/>
          <w:sz w:val="24"/>
          <w:szCs w:val="24"/>
        </w:rPr>
        <w:t>c</w:t>
      </w:r>
      <w:r w:rsidRPr="009A47A9">
        <w:rPr>
          <w:rFonts w:ascii="Times New Roman" w:hAnsi="Times New Roman"/>
          <w:b/>
          <w:spacing w:val="-1"/>
          <w:sz w:val="24"/>
          <w:szCs w:val="24"/>
        </w:rPr>
        <w:t>u</w:t>
      </w:r>
      <w:r w:rsidRPr="009A47A9">
        <w:rPr>
          <w:rFonts w:ascii="Times New Roman" w:hAnsi="Times New Roman"/>
          <w:b/>
          <w:sz w:val="24"/>
          <w:szCs w:val="24"/>
        </w:rPr>
        <w:t>me</w:t>
      </w:r>
      <w:r w:rsidRPr="009A47A9">
        <w:rPr>
          <w:rFonts w:ascii="Times New Roman" w:hAnsi="Times New Roman"/>
          <w:b/>
          <w:spacing w:val="-1"/>
          <w:sz w:val="24"/>
          <w:szCs w:val="24"/>
        </w:rPr>
        <w:t>n</w:t>
      </w:r>
      <w:r w:rsidRPr="009A47A9">
        <w:rPr>
          <w:rFonts w:ascii="Times New Roman" w:hAnsi="Times New Roman"/>
          <w:b/>
          <w:sz w:val="24"/>
          <w:szCs w:val="24"/>
        </w:rPr>
        <w:t>t</w:t>
      </w:r>
      <w:r w:rsidRPr="009A47A9">
        <w:rPr>
          <w:rFonts w:ascii="Times New Roman" w:hAnsi="Times New Roman"/>
          <w:b/>
          <w:spacing w:val="-1"/>
          <w:sz w:val="24"/>
          <w:szCs w:val="24"/>
        </w:rPr>
        <w:t>a</w:t>
      </w:r>
      <w:r w:rsidRPr="009A47A9">
        <w:rPr>
          <w:rFonts w:ascii="Times New Roman" w:hAnsi="Times New Roman"/>
          <w:b/>
          <w:spacing w:val="1"/>
          <w:sz w:val="24"/>
          <w:szCs w:val="24"/>
        </w:rPr>
        <w:t>zi</w:t>
      </w:r>
      <w:r w:rsidRPr="009A47A9">
        <w:rPr>
          <w:rFonts w:ascii="Times New Roman" w:hAnsi="Times New Roman"/>
          <w:b/>
          <w:spacing w:val="-1"/>
          <w:sz w:val="24"/>
          <w:szCs w:val="24"/>
        </w:rPr>
        <w:t>on</w:t>
      </w:r>
      <w:r w:rsidRPr="009A47A9">
        <w:rPr>
          <w:rFonts w:ascii="Times New Roman" w:hAnsi="Times New Roman"/>
          <w:b/>
          <w:sz w:val="24"/>
          <w:szCs w:val="24"/>
        </w:rPr>
        <w:t>e</w:t>
      </w:r>
      <w:r w:rsidRPr="009A47A9">
        <w:rPr>
          <w:rFonts w:ascii="Times New Roman" w:hAnsi="Times New Roman"/>
          <w:b/>
          <w:spacing w:val="16"/>
          <w:sz w:val="24"/>
          <w:szCs w:val="24"/>
        </w:rPr>
        <w:t xml:space="preserve"> </w:t>
      </w:r>
      <w:r w:rsidRPr="009A47A9">
        <w:rPr>
          <w:rFonts w:ascii="Times New Roman" w:hAnsi="Times New Roman"/>
          <w:b/>
          <w:spacing w:val="1"/>
          <w:sz w:val="24"/>
          <w:szCs w:val="24"/>
        </w:rPr>
        <w:t>r</w:t>
      </w:r>
      <w:r w:rsidRPr="009A47A9">
        <w:rPr>
          <w:rFonts w:ascii="Times New Roman" w:hAnsi="Times New Roman"/>
          <w:b/>
          <w:spacing w:val="-1"/>
          <w:sz w:val="24"/>
          <w:szCs w:val="24"/>
        </w:rPr>
        <w:t>i</w:t>
      </w:r>
      <w:r w:rsidRPr="009A47A9">
        <w:rPr>
          <w:rFonts w:ascii="Times New Roman" w:hAnsi="Times New Roman"/>
          <w:b/>
          <w:spacing w:val="1"/>
          <w:sz w:val="24"/>
          <w:szCs w:val="24"/>
        </w:rPr>
        <w:t>c</w:t>
      </w:r>
      <w:r w:rsidRPr="009A47A9">
        <w:rPr>
          <w:rFonts w:ascii="Times New Roman" w:hAnsi="Times New Roman"/>
          <w:b/>
          <w:spacing w:val="-1"/>
          <w:sz w:val="24"/>
          <w:szCs w:val="24"/>
        </w:rPr>
        <w:t>e</w:t>
      </w:r>
      <w:r w:rsidRPr="009A47A9">
        <w:rPr>
          <w:rFonts w:ascii="Times New Roman" w:hAnsi="Times New Roman"/>
          <w:b/>
          <w:spacing w:val="1"/>
          <w:sz w:val="24"/>
          <w:szCs w:val="24"/>
        </w:rPr>
        <w:t>v</w:t>
      </w:r>
      <w:r w:rsidRPr="009A47A9">
        <w:rPr>
          <w:rFonts w:ascii="Times New Roman" w:hAnsi="Times New Roman"/>
          <w:b/>
          <w:spacing w:val="-1"/>
          <w:sz w:val="24"/>
          <w:szCs w:val="24"/>
        </w:rPr>
        <w:t>u</w:t>
      </w:r>
      <w:r w:rsidRPr="009A47A9">
        <w:rPr>
          <w:rFonts w:ascii="Times New Roman" w:hAnsi="Times New Roman"/>
          <w:b/>
          <w:sz w:val="24"/>
          <w:szCs w:val="24"/>
        </w:rPr>
        <w:t>ta</w:t>
      </w:r>
      <w:r w:rsidRPr="009A47A9">
        <w:rPr>
          <w:rFonts w:ascii="Times New Roman" w:hAnsi="Times New Roman"/>
          <w:b/>
          <w:spacing w:val="18"/>
          <w:sz w:val="24"/>
          <w:szCs w:val="24"/>
        </w:rPr>
        <w:t xml:space="preserve"> </w:t>
      </w:r>
      <w:r w:rsidRPr="009A47A9">
        <w:rPr>
          <w:rFonts w:ascii="Times New Roman" w:hAnsi="Times New Roman"/>
          <w:b/>
          <w:bCs/>
          <w:spacing w:val="-1"/>
          <w:sz w:val="24"/>
          <w:szCs w:val="24"/>
        </w:rPr>
        <w:t>dall’ENTE ADERENTE</w:t>
      </w:r>
      <w:r w:rsidRPr="009A47A9">
        <w:rPr>
          <w:rFonts w:ascii="Times New Roman" w:hAnsi="Times New Roman"/>
          <w:b/>
          <w:sz w:val="24"/>
          <w:szCs w:val="24"/>
        </w:rPr>
        <w:t>,</w:t>
      </w:r>
      <w:r w:rsidRPr="009A47A9">
        <w:rPr>
          <w:rFonts w:ascii="Times New Roman" w:hAnsi="Times New Roman"/>
          <w:b/>
          <w:spacing w:val="18"/>
          <w:sz w:val="24"/>
          <w:szCs w:val="24"/>
        </w:rPr>
        <w:t xml:space="preserve"> </w:t>
      </w:r>
      <w:r w:rsidRPr="009A47A9">
        <w:rPr>
          <w:rFonts w:ascii="Times New Roman" w:hAnsi="Times New Roman"/>
          <w:b/>
          <w:spacing w:val="-1"/>
          <w:sz w:val="24"/>
          <w:szCs w:val="24"/>
        </w:rPr>
        <w:t>a</w:t>
      </w:r>
      <w:r w:rsidRPr="009A47A9">
        <w:rPr>
          <w:rFonts w:ascii="Times New Roman" w:hAnsi="Times New Roman"/>
          <w:b/>
          <w:sz w:val="24"/>
          <w:szCs w:val="24"/>
        </w:rPr>
        <w:t>l</w:t>
      </w:r>
      <w:r w:rsidRPr="009A47A9">
        <w:rPr>
          <w:rFonts w:ascii="Times New Roman" w:hAnsi="Times New Roman"/>
          <w:b/>
          <w:spacing w:val="18"/>
          <w:sz w:val="24"/>
          <w:szCs w:val="24"/>
        </w:rPr>
        <w:t xml:space="preserve"> </w:t>
      </w:r>
      <w:r w:rsidRPr="009A47A9">
        <w:rPr>
          <w:rFonts w:ascii="Times New Roman" w:hAnsi="Times New Roman"/>
          <w:b/>
          <w:sz w:val="24"/>
          <w:szCs w:val="24"/>
        </w:rPr>
        <w:t>fi</w:t>
      </w:r>
      <w:r w:rsidRPr="009A47A9">
        <w:rPr>
          <w:rFonts w:ascii="Times New Roman" w:hAnsi="Times New Roman"/>
          <w:b/>
          <w:spacing w:val="-1"/>
          <w:sz w:val="24"/>
          <w:szCs w:val="24"/>
        </w:rPr>
        <w:t>n</w:t>
      </w:r>
      <w:r w:rsidRPr="009A47A9">
        <w:rPr>
          <w:rFonts w:ascii="Times New Roman" w:hAnsi="Times New Roman"/>
          <w:b/>
          <w:sz w:val="24"/>
          <w:szCs w:val="24"/>
        </w:rPr>
        <w:t>e</w:t>
      </w:r>
      <w:r w:rsidRPr="009A47A9">
        <w:rPr>
          <w:rFonts w:ascii="Times New Roman" w:hAnsi="Times New Roman"/>
          <w:b/>
          <w:spacing w:val="16"/>
          <w:sz w:val="24"/>
          <w:szCs w:val="24"/>
        </w:rPr>
        <w:t xml:space="preserve"> </w:t>
      </w:r>
      <w:r w:rsidRPr="009A47A9">
        <w:rPr>
          <w:rFonts w:ascii="Times New Roman" w:hAnsi="Times New Roman"/>
          <w:b/>
          <w:spacing w:val="-1"/>
          <w:sz w:val="24"/>
          <w:szCs w:val="24"/>
        </w:rPr>
        <w:t>d</w:t>
      </w:r>
      <w:r w:rsidRPr="009A47A9">
        <w:rPr>
          <w:rFonts w:ascii="Times New Roman" w:hAnsi="Times New Roman"/>
          <w:b/>
          <w:sz w:val="24"/>
          <w:szCs w:val="24"/>
        </w:rPr>
        <w:t>i</w:t>
      </w:r>
      <w:r w:rsidRPr="009A47A9">
        <w:rPr>
          <w:rFonts w:ascii="Times New Roman" w:hAnsi="Times New Roman"/>
          <w:b/>
          <w:spacing w:val="18"/>
          <w:sz w:val="24"/>
          <w:szCs w:val="24"/>
        </w:rPr>
        <w:t xml:space="preserve"> </w:t>
      </w:r>
      <w:r w:rsidRPr="009A47A9">
        <w:rPr>
          <w:rFonts w:ascii="Times New Roman" w:hAnsi="Times New Roman"/>
          <w:b/>
          <w:spacing w:val="1"/>
          <w:sz w:val="24"/>
          <w:szCs w:val="24"/>
        </w:rPr>
        <w:t>g</w:t>
      </w:r>
      <w:r w:rsidRPr="009A47A9">
        <w:rPr>
          <w:rFonts w:ascii="Times New Roman" w:hAnsi="Times New Roman"/>
          <w:b/>
          <w:spacing w:val="-1"/>
          <w:sz w:val="24"/>
          <w:szCs w:val="24"/>
        </w:rPr>
        <w:t>a</w:t>
      </w:r>
      <w:r w:rsidRPr="009A47A9">
        <w:rPr>
          <w:rFonts w:ascii="Times New Roman" w:hAnsi="Times New Roman"/>
          <w:b/>
          <w:spacing w:val="1"/>
          <w:sz w:val="24"/>
          <w:szCs w:val="24"/>
        </w:rPr>
        <w:t>r</w:t>
      </w:r>
      <w:r w:rsidRPr="009A47A9">
        <w:rPr>
          <w:rFonts w:ascii="Times New Roman" w:hAnsi="Times New Roman"/>
          <w:b/>
          <w:spacing w:val="-1"/>
          <w:sz w:val="24"/>
          <w:szCs w:val="24"/>
        </w:rPr>
        <w:t>an</w:t>
      </w:r>
      <w:r w:rsidRPr="009A47A9">
        <w:rPr>
          <w:rFonts w:ascii="Times New Roman" w:hAnsi="Times New Roman"/>
          <w:b/>
          <w:sz w:val="24"/>
          <w:szCs w:val="24"/>
        </w:rPr>
        <w:t>t</w:t>
      </w:r>
      <w:r w:rsidRPr="009A47A9">
        <w:rPr>
          <w:rFonts w:ascii="Times New Roman" w:hAnsi="Times New Roman"/>
          <w:b/>
          <w:spacing w:val="1"/>
          <w:sz w:val="24"/>
          <w:szCs w:val="24"/>
        </w:rPr>
        <w:t>ir</w:t>
      </w:r>
      <w:r w:rsidRPr="009A47A9">
        <w:rPr>
          <w:rFonts w:ascii="Times New Roman" w:hAnsi="Times New Roman"/>
          <w:b/>
          <w:spacing w:val="-1"/>
          <w:sz w:val="24"/>
          <w:szCs w:val="24"/>
        </w:rPr>
        <w:t>n</w:t>
      </w:r>
      <w:r w:rsidRPr="009A47A9">
        <w:rPr>
          <w:rFonts w:ascii="Times New Roman" w:hAnsi="Times New Roman"/>
          <w:b/>
          <w:sz w:val="24"/>
          <w:szCs w:val="24"/>
        </w:rPr>
        <w:t>e</w:t>
      </w:r>
      <w:r w:rsidRPr="009A47A9">
        <w:rPr>
          <w:rFonts w:ascii="Times New Roman" w:hAnsi="Times New Roman"/>
          <w:b/>
          <w:spacing w:val="16"/>
          <w:sz w:val="24"/>
          <w:szCs w:val="24"/>
        </w:rPr>
        <w:t xml:space="preserve"> </w:t>
      </w:r>
      <w:r w:rsidRPr="009A47A9">
        <w:rPr>
          <w:rFonts w:ascii="Times New Roman" w:hAnsi="Times New Roman"/>
          <w:b/>
          <w:spacing w:val="1"/>
          <w:sz w:val="24"/>
          <w:szCs w:val="24"/>
        </w:rPr>
        <w:t>l</w:t>
      </w:r>
      <w:r w:rsidRPr="009A47A9">
        <w:rPr>
          <w:rFonts w:ascii="Times New Roman" w:hAnsi="Times New Roman"/>
          <w:b/>
          <w:sz w:val="24"/>
          <w:szCs w:val="24"/>
        </w:rPr>
        <w:t>a</w:t>
      </w:r>
      <w:r w:rsidRPr="009A47A9">
        <w:rPr>
          <w:rFonts w:ascii="Times New Roman" w:hAnsi="Times New Roman"/>
          <w:b/>
          <w:spacing w:val="18"/>
          <w:sz w:val="24"/>
          <w:szCs w:val="24"/>
        </w:rPr>
        <w:t xml:space="preserve"> </w:t>
      </w:r>
      <w:r w:rsidRPr="009A47A9">
        <w:rPr>
          <w:rFonts w:ascii="Times New Roman" w:hAnsi="Times New Roman"/>
          <w:b/>
          <w:spacing w:val="1"/>
          <w:sz w:val="24"/>
          <w:szCs w:val="24"/>
        </w:rPr>
        <w:t>c</w:t>
      </w:r>
      <w:r w:rsidRPr="009A47A9">
        <w:rPr>
          <w:rFonts w:ascii="Times New Roman" w:hAnsi="Times New Roman"/>
          <w:b/>
          <w:spacing w:val="-1"/>
          <w:sz w:val="24"/>
          <w:szCs w:val="24"/>
        </w:rPr>
        <w:t>o</w:t>
      </w:r>
      <w:r w:rsidRPr="009A47A9">
        <w:rPr>
          <w:rFonts w:ascii="Times New Roman" w:hAnsi="Times New Roman"/>
          <w:b/>
          <w:sz w:val="24"/>
          <w:szCs w:val="24"/>
        </w:rPr>
        <w:t>mplet</w:t>
      </w:r>
      <w:r w:rsidRPr="009A47A9">
        <w:rPr>
          <w:rFonts w:ascii="Times New Roman" w:hAnsi="Times New Roman"/>
          <w:b/>
          <w:spacing w:val="-1"/>
          <w:sz w:val="24"/>
          <w:szCs w:val="24"/>
        </w:rPr>
        <w:t>ez</w:t>
      </w:r>
      <w:r w:rsidRPr="009A47A9">
        <w:rPr>
          <w:rFonts w:ascii="Times New Roman" w:hAnsi="Times New Roman"/>
          <w:b/>
          <w:spacing w:val="1"/>
          <w:sz w:val="24"/>
          <w:szCs w:val="24"/>
        </w:rPr>
        <w:t>z</w:t>
      </w:r>
      <w:r w:rsidRPr="009A47A9">
        <w:rPr>
          <w:rFonts w:ascii="Times New Roman" w:hAnsi="Times New Roman"/>
          <w:b/>
          <w:spacing w:val="-1"/>
          <w:sz w:val="24"/>
          <w:szCs w:val="24"/>
        </w:rPr>
        <w:t>a</w:t>
      </w:r>
      <w:r w:rsidRPr="009A47A9">
        <w:rPr>
          <w:rFonts w:ascii="Times New Roman" w:hAnsi="Times New Roman"/>
          <w:b/>
          <w:sz w:val="24"/>
          <w:szCs w:val="24"/>
        </w:rPr>
        <w:t xml:space="preserve">, </w:t>
      </w:r>
      <w:r w:rsidRPr="009A47A9">
        <w:rPr>
          <w:rFonts w:ascii="Times New Roman" w:hAnsi="Times New Roman"/>
          <w:b/>
          <w:spacing w:val="1"/>
          <w:sz w:val="24"/>
          <w:szCs w:val="24"/>
        </w:rPr>
        <w:t>l</w:t>
      </w:r>
      <w:r w:rsidRPr="009A47A9">
        <w:rPr>
          <w:rFonts w:ascii="Times New Roman" w:hAnsi="Times New Roman"/>
          <w:b/>
          <w:sz w:val="24"/>
          <w:szCs w:val="24"/>
        </w:rPr>
        <w:t>a</w:t>
      </w:r>
      <w:r w:rsidRPr="009A47A9">
        <w:rPr>
          <w:rFonts w:ascii="Times New Roman" w:hAnsi="Times New Roman"/>
          <w:b/>
          <w:spacing w:val="1"/>
          <w:sz w:val="24"/>
          <w:szCs w:val="24"/>
        </w:rPr>
        <w:t xml:space="preserve"> c</w:t>
      </w:r>
      <w:r w:rsidRPr="009A47A9">
        <w:rPr>
          <w:rFonts w:ascii="Times New Roman" w:hAnsi="Times New Roman"/>
          <w:b/>
          <w:spacing w:val="-1"/>
          <w:sz w:val="24"/>
          <w:szCs w:val="24"/>
        </w:rPr>
        <w:t>h</w:t>
      </w:r>
      <w:r w:rsidRPr="009A47A9">
        <w:rPr>
          <w:rFonts w:ascii="Times New Roman" w:hAnsi="Times New Roman"/>
          <w:b/>
          <w:spacing w:val="1"/>
          <w:sz w:val="24"/>
          <w:szCs w:val="24"/>
        </w:rPr>
        <w:t>i</w:t>
      </w:r>
      <w:r w:rsidRPr="009A47A9">
        <w:rPr>
          <w:rFonts w:ascii="Times New Roman" w:hAnsi="Times New Roman"/>
          <w:b/>
          <w:spacing w:val="-1"/>
          <w:sz w:val="24"/>
          <w:szCs w:val="24"/>
        </w:rPr>
        <w:t>a</w:t>
      </w:r>
      <w:r w:rsidRPr="009A47A9">
        <w:rPr>
          <w:rFonts w:ascii="Times New Roman" w:hAnsi="Times New Roman"/>
          <w:b/>
          <w:spacing w:val="1"/>
          <w:sz w:val="24"/>
          <w:szCs w:val="24"/>
        </w:rPr>
        <w:t>r</w:t>
      </w:r>
      <w:r w:rsidRPr="009A47A9">
        <w:rPr>
          <w:rFonts w:ascii="Times New Roman" w:hAnsi="Times New Roman"/>
          <w:b/>
          <w:spacing w:val="-3"/>
          <w:sz w:val="24"/>
          <w:szCs w:val="24"/>
        </w:rPr>
        <w:t>e</w:t>
      </w:r>
      <w:r w:rsidRPr="009A47A9">
        <w:rPr>
          <w:rFonts w:ascii="Times New Roman" w:hAnsi="Times New Roman"/>
          <w:b/>
          <w:spacing w:val="1"/>
          <w:sz w:val="24"/>
          <w:szCs w:val="24"/>
        </w:rPr>
        <w:t>zz</w:t>
      </w:r>
      <w:r w:rsidRPr="009A47A9">
        <w:rPr>
          <w:rFonts w:ascii="Times New Roman" w:hAnsi="Times New Roman"/>
          <w:b/>
          <w:spacing w:val="-1"/>
          <w:sz w:val="24"/>
          <w:szCs w:val="24"/>
        </w:rPr>
        <w:t>a</w:t>
      </w:r>
      <w:r w:rsidRPr="009A47A9">
        <w:rPr>
          <w:rFonts w:ascii="Times New Roman" w:hAnsi="Times New Roman"/>
          <w:b/>
          <w:sz w:val="24"/>
          <w:szCs w:val="24"/>
        </w:rPr>
        <w:t xml:space="preserve">, </w:t>
      </w:r>
      <w:r w:rsidRPr="009A47A9">
        <w:rPr>
          <w:rFonts w:ascii="Times New Roman" w:hAnsi="Times New Roman"/>
          <w:b/>
          <w:spacing w:val="1"/>
          <w:sz w:val="24"/>
          <w:szCs w:val="24"/>
        </w:rPr>
        <w:t>l</w:t>
      </w:r>
      <w:r w:rsidRPr="009A47A9">
        <w:rPr>
          <w:rFonts w:ascii="Times New Roman" w:hAnsi="Times New Roman"/>
          <w:b/>
          <w:sz w:val="24"/>
          <w:szCs w:val="24"/>
        </w:rPr>
        <w:t>a</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no</w:t>
      </w:r>
      <w:r w:rsidRPr="009A47A9">
        <w:rPr>
          <w:rFonts w:ascii="Times New Roman" w:hAnsi="Times New Roman"/>
          <w:b/>
          <w:sz w:val="24"/>
          <w:szCs w:val="24"/>
        </w:rPr>
        <w:t>n</w:t>
      </w:r>
      <w:r w:rsidRPr="009A47A9">
        <w:rPr>
          <w:rFonts w:ascii="Times New Roman" w:hAnsi="Times New Roman"/>
          <w:b/>
          <w:spacing w:val="1"/>
          <w:sz w:val="24"/>
          <w:szCs w:val="24"/>
        </w:rPr>
        <w:t xml:space="preserve"> c</w:t>
      </w:r>
      <w:r w:rsidRPr="009A47A9">
        <w:rPr>
          <w:rFonts w:ascii="Times New Roman" w:hAnsi="Times New Roman"/>
          <w:b/>
          <w:spacing w:val="-1"/>
          <w:sz w:val="24"/>
          <w:szCs w:val="24"/>
        </w:rPr>
        <w:t>on</w:t>
      </w:r>
      <w:r w:rsidRPr="009A47A9">
        <w:rPr>
          <w:rFonts w:ascii="Times New Roman" w:hAnsi="Times New Roman"/>
          <w:b/>
          <w:sz w:val="24"/>
          <w:szCs w:val="24"/>
        </w:rPr>
        <w:t>t</w:t>
      </w:r>
      <w:r w:rsidRPr="009A47A9">
        <w:rPr>
          <w:rFonts w:ascii="Times New Roman" w:hAnsi="Times New Roman"/>
          <w:b/>
          <w:spacing w:val="1"/>
          <w:sz w:val="24"/>
          <w:szCs w:val="24"/>
        </w:rPr>
        <w:t>r</w:t>
      </w:r>
      <w:r w:rsidRPr="009A47A9">
        <w:rPr>
          <w:rFonts w:ascii="Times New Roman" w:hAnsi="Times New Roman"/>
          <w:b/>
          <w:spacing w:val="-1"/>
          <w:sz w:val="24"/>
          <w:szCs w:val="24"/>
        </w:rPr>
        <w:t>add</w:t>
      </w:r>
      <w:r w:rsidRPr="009A47A9">
        <w:rPr>
          <w:rFonts w:ascii="Times New Roman" w:hAnsi="Times New Roman"/>
          <w:b/>
          <w:spacing w:val="1"/>
          <w:sz w:val="24"/>
          <w:szCs w:val="24"/>
        </w:rPr>
        <w:t>i</w:t>
      </w:r>
      <w:r w:rsidRPr="009A47A9">
        <w:rPr>
          <w:rFonts w:ascii="Times New Roman" w:hAnsi="Times New Roman"/>
          <w:b/>
          <w:sz w:val="24"/>
          <w:szCs w:val="24"/>
        </w:rPr>
        <w:t>tt</w:t>
      </w:r>
      <w:r w:rsidRPr="009A47A9">
        <w:rPr>
          <w:rFonts w:ascii="Times New Roman" w:hAnsi="Times New Roman"/>
          <w:b/>
          <w:spacing w:val="-1"/>
          <w:sz w:val="24"/>
          <w:szCs w:val="24"/>
        </w:rPr>
        <w:t>o</w:t>
      </w:r>
      <w:r w:rsidRPr="009A47A9">
        <w:rPr>
          <w:rFonts w:ascii="Times New Roman" w:hAnsi="Times New Roman"/>
          <w:b/>
          <w:spacing w:val="1"/>
          <w:sz w:val="24"/>
          <w:szCs w:val="24"/>
        </w:rPr>
        <w:t>ri</w:t>
      </w:r>
      <w:r w:rsidRPr="009A47A9">
        <w:rPr>
          <w:rFonts w:ascii="Times New Roman" w:hAnsi="Times New Roman"/>
          <w:b/>
          <w:spacing w:val="-1"/>
          <w:sz w:val="24"/>
          <w:szCs w:val="24"/>
        </w:rPr>
        <w:t>e</w:t>
      </w:r>
      <w:r w:rsidRPr="009A47A9">
        <w:rPr>
          <w:rFonts w:ascii="Times New Roman" w:hAnsi="Times New Roman"/>
          <w:b/>
          <w:sz w:val="24"/>
          <w:szCs w:val="24"/>
        </w:rPr>
        <w:t>tà</w:t>
      </w:r>
      <w:r w:rsidRPr="009A47A9">
        <w:rPr>
          <w:rFonts w:ascii="Times New Roman" w:hAnsi="Times New Roman"/>
          <w:b/>
          <w:spacing w:val="1"/>
          <w:sz w:val="24"/>
          <w:szCs w:val="24"/>
        </w:rPr>
        <w:t xml:space="preserve"> </w:t>
      </w:r>
      <w:r w:rsidRPr="009A47A9">
        <w:rPr>
          <w:rFonts w:ascii="Times New Roman" w:hAnsi="Times New Roman"/>
          <w:b/>
          <w:sz w:val="24"/>
          <w:szCs w:val="24"/>
        </w:rPr>
        <w:t>e</w:t>
      </w:r>
      <w:r w:rsidRPr="009A47A9">
        <w:rPr>
          <w:rFonts w:ascii="Times New Roman" w:hAnsi="Times New Roman"/>
          <w:b/>
          <w:spacing w:val="1"/>
          <w:sz w:val="24"/>
          <w:szCs w:val="24"/>
        </w:rPr>
        <w:t xml:space="preserve"> l</w:t>
      </w:r>
      <w:r w:rsidRPr="009A47A9">
        <w:rPr>
          <w:rFonts w:ascii="Times New Roman" w:hAnsi="Times New Roman"/>
          <w:b/>
          <w:sz w:val="24"/>
          <w:szCs w:val="24"/>
        </w:rPr>
        <w:t>a</w:t>
      </w:r>
      <w:r w:rsidRPr="009A47A9">
        <w:rPr>
          <w:rFonts w:ascii="Times New Roman" w:hAnsi="Times New Roman"/>
          <w:b/>
          <w:spacing w:val="1"/>
          <w:sz w:val="24"/>
          <w:szCs w:val="24"/>
        </w:rPr>
        <w:t xml:space="preserve"> c</w:t>
      </w:r>
      <w:r w:rsidRPr="009A47A9">
        <w:rPr>
          <w:rFonts w:ascii="Times New Roman" w:hAnsi="Times New Roman"/>
          <w:b/>
          <w:spacing w:val="-1"/>
          <w:sz w:val="24"/>
          <w:szCs w:val="24"/>
        </w:rPr>
        <w:t>on</w:t>
      </w:r>
      <w:r w:rsidRPr="009A47A9">
        <w:rPr>
          <w:rFonts w:ascii="Times New Roman" w:hAnsi="Times New Roman"/>
          <w:b/>
          <w:sz w:val="24"/>
          <w:szCs w:val="24"/>
        </w:rPr>
        <w:t>f</w:t>
      </w:r>
      <w:r w:rsidRPr="009A47A9">
        <w:rPr>
          <w:rFonts w:ascii="Times New Roman" w:hAnsi="Times New Roman"/>
          <w:b/>
          <w:spacing w:val="-1"/>
          <w:sz w:val="24"/>
          <w:szCs w:val="24"/>
        </w:rPr>
        <w:t>o</w:t>
      </w:r>
      <w:r w:rsidRPr="009A47A9">
        <w:rPr>
          <w:rFonts w:ascii="Times New Roman" w:hAnsi="Times New Roman"/>
          <w:b/>
          <w:spacing w:val="-2"/>
          <w:sz w:val="24"/>
          <w:szCs w:val="24"/>
        </w:rPr>
        <w:t>r</w:t>
      </w:r>
      <w:r w:rsidRPr="009A47A9">
        <w:rPr>
          <w:rFonts w:ascii="Times New Roman" w:hAnsi="Times New Roman"/>
          <w:b/>
          <w:sz w:val="24"/>
          <w:szCs w:val="24"/>
        </w:rPr>
        <w:t>m</w:t>
      </w:r>
      <w:r w:rsidRPr="009A47A9">
        <w:rPr>
          <w:rFonts w:ascii="Times New Roman" w:hAnsi="Times New Roman"/>
          <w:b/>
          <w:spacing w:val="1"/>
          <w:sz w:val="24"/>
          <w:szCs w:val="24"/>
        </w:rPr>
        <w:t>i</w:t>
      </w:r>
      <w:r w:rsidRPr="009A47A9">
        <w:rPr>
          <w:rFonts w:ascii="Times New Roman" w:hAnsi="Times New Roman"/>
          <w:b/>
          <w:spacing w:val="-2"/>
          <w:sz w:val="24"/>
          <w:szCs w:val="24"/>
        </w:rPr>
        <w:t>t</w:t>
      </w:r>
      <w:r w:rsidRPr="009A47A9">
        <w:rPr>
          <w:rFonts w:ascii="Times New Roman" w:hAnsi="Times New Roman"/>
          <w:b/>
          <w:sz w:val="24"/>
          <w:szCs w:val="24"/>
        </w:rPr>
        <w:t>à</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a</w:t>
      </w:r>
      <w:r w:rsidRPr="009A47A9">
        <w:rPr>
          <w:rFonts w:ascii="Times New Roman" w:hAnsi="Times New Roman"/>
          <w:b/>
          <w:spacing w:val="1"/>
          <w:sz w:val="24"/>
          <w:szCs w:val="24"/>
        </w:rPr>
        <w:t>ll</w:t>
      </w:r>
      <w:r w:rsidRPr="009A47A9">
        <w:rPr>
          <w:rFonts w:ascii="Times New Roman" w:hAnsi="Times New Roman"/>
          <w:b/>
          <w:sz w:val="24"/>
          <w:szCs w:val="24"/>
        </w:rPr>
        <w:t>a</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no</w:t>
      </w:r>
      <w:r w:rsidRPr="009A47A9">
        <w:rPr>
          <w:rFonts w:ascii="Times New Roman" w:hAnsi="Times New Roman"/>
          <w:b/>
          <w:spacing w:val="1"/>
          <w:sz w:val="24"/>
          <w:szCs w:val="24"/>
        </w:rPr>
        <w:t>r</w:t>
      </w:r>
      <w:r w:rsidRPr="009A47A9">
        <w:rPr>
          <w:rFonts w:ascii="Times New Roman" w:hAnsi="Times New Roman"/>
          <w:b/>
          <w:sz w:val="24"/>
          <w:szCs w:val="24"/>
        </w:rPr>
        <w:t>mat</w:t>
      </w:r>
      <w:r w:rsidRPr="009A47A9">
        <w:rPr>
          <w:rFonts w:ascii="Times New Roman" w:hAnsi="Times New Roman"/>
          <w:b/>
          <w:spacing w:val="-2"/>
          <w:sz w:val="24"/>
          <w:szCs w:val="24"/>
        </w:rPr>
        <w:t>i</w:t>
      </w:r>
      <w:r w:rsidRPr="009A47A9">
        <w:rPr>
          <w:rFonts w:ascii="Times New Roman" w:hAnsi="Times New Roman"/>
          <w:b/>
          <w:spacing w:val="1"/>
          <w:sz w:val="24"/>
          <w:szCs w:val="24"/>
        </w:rPr>
        <w:t>v</w:t>
      </w:r>
      <w:r w:rsidRPr="009A47A9">
        <w:rPr>
          <w:rFonts w:ascii="Times New Roman" w:hAnsi="Times New Roman"/>
          <w:b/>
          <w:sz w:val="24"/>
          <w:szCs w:val="24"/>
        </w:rPr>
        <w:t>a</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app</w:t>
      </w:r>
      <w:r w:rsidRPr="009A47A9">
        <w:rPr>
          <w:rFonts w:ascii="Times New Roman" w:hAnsi="Times New Roman"/>
          <w:b/>
          <w:spacing w:val="1"/>
          <w:sz w:val="24"/>
          <w:szCs w:val="24"/>
        </w:rPr>
        <w:t>lic</w:t>
      </w:r>
      <w:r w:rsidRPr="009A47A9">
        <w:rPr>
          <w:rFonts w:ascii="Times New Roman" w:hAnsi="Times New Roman"/>
          <w:b/>
          <w:spacing w:val="-1"/>
          <w:sz w:val="24"/>
          <w:szCs w:val="24"/>
        </w:rPr>
        <w:t>abi</w:t>
      </w:r>
      <w:r w:rsidRPr="009A47A9">
        <w:rPr>
          <w:rFonts w:ascii="Times New Roman" w:hAnsi="Times New Roman"/>
          <w:b/>
          <w:spacing w:val="1"/>
          <w:sz w:val="24"/>
          <w:szCs w:val="24"/>
        </w:rPr>
        <w:t>l</w:t>
      </w:r>
      <w:r w:rsidRPr="009A47A9">
        <w:rPr>
          <w:rFonts w:ascii="Times New Roman" w:hAnsi="Times New Roman"/>
          <w:b/>
          <w:sz w:val="24"/>
          <w:szCs w:val="24"/>
        </w:rPr>
        <w:t>e</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a</w:t>
      </w:r>
      <w:r w:rsidRPr="009A47A9">
        <w:rPr>
          <w:rFonts w:ascii="Times New Roman" w:hAnsi="Times New Roman"/>
          <w:b/>
          <w:spacing w:val="1"/>
          <w:sz w:val="24"/>
          <w:szCs w:val="24"/>
        </w:rPr>
        <w:t>g</w:t>
      </w:r>
      <w:r w:rsidRPr="009A47A9">
        <w:rPr>
          <w:rFonts w:ascii="Times New Roman" w:hAnsi="Times New Roman"/>
          <w:b/>
          <w:spacing w:val="-1"/>
          <w:sz w:val="24"/>
          <w:szCs w:val="24"/>
        </w:rPr>
        <w:t>l</w:t>
      </w:r>
      <w:r w:rsidRPr="009A47A9">
        <w:rPr>
          <w:rFonts w:ascii="Times New Roman" w:hAnsi="Times New Roman"/>
          <w:b/>
          <w:sz w:val="24"/>
          <w:szCs w:val="24"/>
        </w:rPr>
        <w:t>i</w:t>
      </w:r>
      <w:r w:rsidRPr="009A47A9">
        <w:rPr>
          <w:rFonts w:ascii="Times New Roman" w:hAnsi="Times New Roman"/>
          <w:b/>
          <w:spacing w:val="2"/>
          <w:sz w:val="24"/>
          <w:szCs w:val="24"/>
        </w:rPr>
        <w:t xml:space="preserve"> </w:t>
      </w:r>
      <w:r w:rsidRPr="009A47A9">
        <w:rPr>
          <w:rFonts w:ascii="Times New Roman" w:hAnsi="Times New Roman"/>
          <w:b/>
          <w:spacing w:val="-1"/>
          <w:sz w:val="24"/>
          <w:szCs w:val="24"/>
        </w:rPr>
        <w:t>appa</w:t>
      </w:r>
      <w:r w:rsidRPr="009A47A9">
        <w:rPr>
          <w:rFonts w:ascii="Times New Roman" w:hAnsi="Times New Roman"/>
          <w:b/>
          <w:spacing w:val="1"/>
          <w:sz w:val="24"/>
          <w:szCs w:val="24"/>
        </w:rPr>
        <w:t>l</w:t>
      </w:r>
      <w:r w:rsidRPr="009A47A9">
        <w:rPr>
          <w:rFonts w:ascii="Times New Roman" w:hAnsi="Times New Roman"/>
          <w:b/>
          <w:sz w:val="24"/>
          <w:szCs w:val="24"/>
        </w:rPr>
        <w:t xml:space="preserve">ti </w:t>
      </w:r>
      <w:r w:rsidRPr="009A47A9">
        <w:rPr>
          <w:rFonts w:ascii="Times New Roman" w:hAnsi="Times New Roman"/>
          <w:b/>
          <w:spacing w:val="-1"/>
          <w:sz w:val="24"/>
          <w:szCs w:val="24"/>
        </w:rPr>
        <w:t>pubb</w:t>
      </w:r>
      <w:r w:rsidRPr="009A47A9">
        <w:rPr>
          <w:rFonts w:ascii="Times New Roman" w:hAnsi="Times New Roman"/>
          <w:b/>
          <w:spacing w:val="1"/>
          <w:sz w:val="24"/>
          <w:szCs w:val="24"/>
        </w:rPr>
        <w:t>lic</w:t>
      </w:r>
      <w:r w:rsidRPr="009A47A9">
        <w:rPr>
          <w:rFonts w:ascii="Times New Roman" w:hAnsi="Times New Roman"/>
          <w:b/>
          <w:spacing w:val="-1"/>
          <w:sz w:val="24"/>
          <w:szCs w:val="24"/>
        </w:rPr>
        <w:t>i</w:t>
      </w:r>
      <w:r w:rsidRPr="009A47A9">
        <w:rPr>
          <w:rFonts w:ascii="Times New Roman" w:hAnsi="Times New Roman"/>
          <w:b/>
          <w:sz w:val="24"/>
          <w:szCs w:val="24"/>
        </w:rPr>
        <w:t>,</w:t>
      </w:r>
      <w:r w:rsidRPr="009A47A9">
        <w:rPr>
          <w:rFonts w:ascii="Times New Roman" w:hAnsi="Times New Roman"/>
          <w:b/>
          <w:spacing w:val="3"/>
          <w:sz w:val="24"/>
          <w:szCs w:val="24"/>
        </w:rPr>
        <w:t xml:space="preserve"> </w:t>
      </w:r>
      <w:r w:rsidRPr="009A47A9">
        <w:rPr>
          <w:rFonts w:ascii="Times New Roman" w:hAnsi="Times New Roman"/>
          <w:b/>
          <w:spacing w:val="1"/>
          <w:sz w:val="24"/>
          <w:szCs w:val="24"/>
        </w:rPr>
        <w:t>c</w:t>
      </w:r>
      <w:r w:rsidRPr="009A47A9">
        <w:rPr>
          <w:rFonts w:ascii="Times New Roman" w:hAnsi="Times New Roman"/>
          <w:b/>
          <w:spacing w:val="-1"/>
          <w:sz w:val="24"/>
          <w:szCs w:val="24"/>
        </w:rPr>
        <w:t>h</w:t>
      </w:r>
      <w:r w:rsidRPr="009A47A9">
        <w:rPr>
          <w:rFonts w:ascii="Times New Roman" w:hAnsi="Times New Roman"/>
          <w:b/>
          <w:spacing w:val="1"/>
          <w:sz w:val="24"/>
          <w:szCs w:val="24"/>
        </w:rPr>
        <w:t>i</w:t>
      </w:r>
      <w:r w:rsidRPr="009A47A9">
        <w:rPr>
          <w:rFonts w:ascii="Times New Roman" w:hAnsi="Times New Roman"/>
          <w:b/>
          <w:spacing w:val="-1"/>
          <w:sz w:val="24"/>
          <w:szCs w:val="24"/>
        </w:rPr>
        <w:t>ede</w:t>
      </w:r>
      <w:r w:rsidRPr="009A47A9">
        <w:rPr>
          <w:rFonts w:ascii="Times New Roman" w:hAnsi="Times New Roman"/>
          <w:b/>
          <w:spacing w:val="1"/>
          <w:sz w:val="24"/>
          <w:szCs w:val="24"/>
        </w:rPr>
        <w:t>r</w:t>
      </w:r>
      <w:r w:rsidRPr="009A47A9">
        <w:rPr>
          <w:rFonts w:ascii="Times New Roman" w:hAnsi="Times New Roman"/>
          <w:b/>
          <w:sz w:val="24"/>
          <w:szCs w:val="24"/>
        </w:rPr>
        <w:t>à</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a</w:t>
      </w:r>
      <w:r w:rsidRPr="009A47A9">
        <w:rPr>
          <w:rFonts w:ascii="Times New Roman" w:hAnsi="Times New Roman"/>
          <w:b/>
          <w:sz w:val="24"/>
          <w:szCs w:val="24"/>
        </w:rPr>
        <w:t>l</w:t>
      </w:r>
      <w:r w:rsidRPr="009A47A9">
        <w:rPr>
          <w:rFonts w:ascii="Times New Roman" w:hAnsi="Times New Roman"/>
          <w:b/>
          <w:spacing w:val="5"/>
          <w:sz w:val="24"/>
          <w:szCs w:val="24"/>
        </w:rPr>
        <w:t xml:space="preserve"> </w:t>
      </w:r>
      <w:r w:rsidRPr="009A47A9">
        <w:rPr>
          <w:rFonts w:ascii="Times New Roman" w:hAnsi="Times New Roman"/>
          <w:b/>
          <w:sz w:val="24"/>
          <w:szCs w:val="24"/>
        </w:rPr>
        <w:t xml:space="preserve">RP dell’ENTE ADERENTE </w:t>
      </w:r>
      <w:r w:rsidRPr="009A47A9">
        <w:rPr>
          <w:rFonts w:ascii="Times New Roman" w:hAnsi="Times New Roman"/>
          <w:b/>
          <w:spacing w:val="-1"/>
          <w:sz w:val="24"/>
          <w:szCs w:val="24"/>
        </w:rPr>
        <w:t>d</w:t>
      </w:r>
      <w:r w:rsidRPr="009A47A9">
        <w:rPr>
          <w:rFonts w:ascii="Times New Roman" w:hAnsi="Times New Roman"/>
          <w:b/>
          <w:sz w:val="24"/>
          <w:szCs w:val="24"/>
        </w:rPr>
        <w:t>i</w:t>
      </w:r>
      <w:r w:rsidRPr="009A47A9">
        <w:rPr>
          <w:rFonts w:ascii="Times New Roman" w:hAnsi="Times New Roman"/>
          <w:b/>
          <w:spacing w:val="3"/>
          <w:sz w:val="24"/>
          <w:szCs w:val="24"/>
        </w:rPr>
        <w:t xml:space="preserve"> </w:t>
      </w:r>
      <w:r w:rsidRPr="009A47A9">
        <w:rPr>
          <w:rFonts w:ascii="Times New Roman" w:hAnsi="Times New Roman"/>
          <w:b/>
          <w:spacing w:val="1"/>
          <w:sz w:val="24"/>
          <w:szCs w:val="24"/>
        </w:rPr>
        <w:t>r</w:t>
      </w:r>
      <w:r w:rsidRPr="009A47A9">
        <w:rPr>
          <w:rFonts w:ascii="Times New Roman" w:hAnsi="Times New Roman"/>
          <w:b/>
          <w:spacing w:val="-1"/>
          <w:sz w:val="24"/>
          <w:szCs w:val="24"/>
        </w:rPr>
        <w:t>e</w:t>
      </w:r>
      <w:r w:rsidRPr="009A47A9">
        <w:rPr>
          <w:rFonts w:ascii="Times New Roman" w:hAnsi="Times New Roman"/>
          <w:b/>
          <w:spacing w:val="1"/>
          <w:sz w:val="24"/>
          <w:szCs w:val="24"/>
        </w:rPr>
        <w:t>g</w:t>
      </w:r>
      <w:r w:rsidRPr="009A47A9">
        <w:rPr>
          <w:rFonts w:ascii="Times New Roman" w:hAnsi="Times New Roman"/>
          <w:b/>
          <w:spacing w:val="-1"/>
          <w:sz w:val="24"/>
          <w:szCs w:val="24"/>
        </w:rPr>
        <w:t>o</w:t>
      </w:r>
      <w:r w:rsidRPr="009A47A9">
        <w:rPr>
          <w:rFonts w:ascii="Times New Roman" w:hAnsi="Times New Roman"/>
          <w:b/>
          <w:spacing w:val="1"/>
          <w:sz w:val="24"/>
          <w:szCs w:val="24"/>
        </w:rPr>
        <w:t>l</w:t>
      </w:r>
      <w:r w:rsidRPr="009A47A9">
        <w:rPr>
          <w:rFonts w:ascii="Times New Roman" w:hAnsi="Times New Roman"/>
          <w:b/>
          <w:spacing w:val="-1"/>
          <w:sz w:val="24"/>
          <w:szCs w:val="24"/>
        </w:rPr>
        <w:t>a</w:t>
      </w:r>
      <w:r w:rsidRPr="009A47A9">
        <w:rPr>
          <w:rFonts w:ascii="Times New Roman" w:hAnsi="Times New Roman"/>
          <w:b/>
          <w:spacing w:val="1"/>
          <w:sz w:val="24"/>
          <w:szCs w:val="24"/>
        </w:rPr>
        <w:t>r</w:t>
      </w:r>
      <w:r w:rsidRPr="009A47A9">
        <w:rPr>
          <w:rFonts w:ascii="Times New Roman" w:hAnsi="Times New Roman"/>
          <w:b/>
          <w:spacing w:val="-1"/>
          <w:sz w:val="24"/>
          <w:szCs w:val="24"/>
        </w:rPr>
        <w:t>iz</w:t>
      </w:r>
      <w:r w:rsidRPr="009A47A9">
        <w:rPr>
          <w:rFonts w:ascii="Times New Roman" w:hAnsi="Times New Roman"/>
          <w:b/>
          <w:spacing w:val="1"/>
          <w:sz w:val="24"/>
          <w:szCs w:val="24"/>
        </w:rPr>
        <w:t>z</w:t>
      </w:r>
      <w:r w:rsidRPr="009A47A9">
        <w:rPr>
          <w:rFonts w:ascii="Times New Roman" w:hAnsi="Times New Roman"/>
          <w:b/>
          <w:spacing w:val="-1"/>
          <w:sz w:val="24"/>
          <w:szCs w:val="24"/>
        </w:rPr>
        <w:t>a</w:t>
      </w:r>
      <w:r w:rsidRPr="009A47A9">
        <w:rPr>
          <w:rFonts w:ascii="Times New Roman" w:hAnsi="Times New Roman"/>
          <w:b/>
          <w:spacing w:val="1"/>
          <w:sz w:val="24"/>
          <w:szCs w:val="24"/>
        </w:rPr>
        <w:t>r</w:t>
      </w:r>
      <w:r w:rsidRPr="009A47A9">
        <w:rPr>
          <w:rFonts w:ascii="Times New Roman" w:hAnsi="Times New Roman"/>
          <w:b/>
          <w:sz w:val="24"/>
          <w:szCs w:val="24"/>
        </w:rPr>
        <w:t>e</w:t>
      </w:r>
      <w:r w:rsidRPr="009A47A9">
        <w:rPr>
          <w:rFonts w:ascii="Times New Roman" w:hAnsi="Times New Roman"/>
          <w:b/>
          <w:spacing w:val="2"/>
          <w:sz w:val="24"/>
          <w:szCs w:val="24"/>
        </w:rPr>
        <w:t xml:space="preserve"> </w:t>
      </w:r>
      <w:r w:rsidRPr="009A47A9">
        <w:rPr>
          <w:rFonts w:ascii="Times New Roman" w:hAnsi="Times New Roman"/>
          <w:b/>
          <w:spacing w:val="1"/>
          <w:sz w:val="24"/>
          <w:szCs w:val="24"/>
        </w:rPr>
        <w:t>l</w:t>
      </w:r>
      <w:r w:rsidRPr="009A47A9">
        <w:rPr>
          <w:rFonts w:ascii="Times New Roman" w:hAnsi="Times New Roman"/>
          <w:b/>
          <w:sz w:val="24"/>
          <w:szCs w:val="24"/>
        </w:rPr>
        <w:t>a</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do</w:t>
      </w:r>
      <w:r w:rsidRPr="009A47A9">
        <w:rPr>
          <w:rFonts w:ascii="Times New Roman" w:hAnsi="Times New Roman"/>
          <w:b/>
          <w:spacing w:val="1"/>
          <w:sz w:val="24"/>
          <w:szCs w:val="24"/>
        </w:rPr>
        <w:t>c</w:t>
      </w:r>
      <w:r w:rsidRPr="009A47A9">
        <w:rPr>
          <w:rFonts w:ascii="Times New Roman" w:hAnsi="Times New Roman"/>
          <w:b/>
          <w:spacing w:val="-1"/>
          <w:sz w:val="24"/>
          <w:szCs w:val="24"/>
        </w:rPr>
        <w:t>u</w:t>
      </w:r>
      <w:r w:rsidRPr="009A47A9">
        <w:rPr>
          <w:rFonts w:ascii="Times New Roman" w:hAnsi="Times New Roman"/>
          <w:b/>
          <w:sz w:val="24"/>
          <w:szCs w:val="24"/>
        </w:rPr>
        <w:t>me</w:t>
      </w:r>
      <w:r w:rsidRPr="009A47A9">
        <w:rPr>
          <w:rFonts w:ascii="Times New Roman" w:hAnsi="Times New Roman"/>
          <w:b/>
          <w:spacing w:val="-1"/>
          <w:sz w:val="24"/>
          <w:szCs w:val="24"/>
        </w:rPr>
        <w:t>n</w:t>
      </w:r>
      <w:r w:rsidRPr="009A47A9">
        <w:rPr>
          <w:rFonts w:ascii="Times New Roman" w:hAnsi="Times New Roman"/>
          <w:b/>
          <w:sz w:val="24"/>
          <w:szCs w:val="24"/>
        </w:rPr>
        <w:t>t</w:t>
      </w:r>
      <w:r w:rsidRPr="009A47A9">
        <w:rPr>
          <w:rFonts w:ascii="Times New Roman" w:hAnsi="Times New Roman"/>
          <w:b/>
          <w:spacing w:val="-1"/>
          <w:sz w:val="24"/>
          <w:szCs w:val="24"/>
        </w:rPr>
        <w:t>az</w:t>
      </w:r>
      <w:r w:rsidRPr="009A47A9">
        <w:rPr>
          <w:rFonts w:ascii="Times New Roman" w:hAnsi="Times New Roman"/>
          <w:b/>
          <w:spacing w:val="1"/>
          <w:sz w:val="24"/>
          <w:szCs w:val="24"/>
        </w:rPr>
        <w:t>i</w:t>
      </w:r>
      <w:r w:rsidRPr="009A47A9">
        <w:rPr>
          <w:rFonts w:ascii="Times New Roman" w:hAnsi="Times New Roman"/>
          <w:b/>
          <w:spacing w:val="-1"/>
          <w:sz w:val="24"/>
          <w:szCs w:val="24"/>
        </w:rPr>
        <w:t>on</w:t>
      </w:r>
      <w:r w:rsidRPr="009A47A9">
        <w:rPr>
          <w:rFonts w:ascii="Times New Roman" w:hAnsi="Times New Roman"/>
          <w:b/>
          <w:sz w:val="24"/>
          <w:szCs w:val="24"/>
        </w:rPr>
        <w:t xml:space="preserve">e </w:t>
      </w:r>
      <w:r w:rsidRPr="009A47A9">
        <w:rPr>
          <w:rFonts w:ascii="Times New Roman" w:hAnsi="Times New Roman"/>
          <w:b/>
          <w:spacing w:val="1"/>
          <w:sz w:val="24"/>
          <w:szCs w:val="24"/>
        </w:rPr>
        <w:t>r</w:t>
      </w:r>
      <w:r w:rsidRPr="009A47A9">
        <w:rPr>
          <w:rFonts w:ascii="Times New Roman" w:hAnsi="Times New Roman"/>
          <w:b/>
          <w:spacing w:val="-1"/>
          <w:sz w:val="24"/>
          <w:szCs w:val="24"/>
        </w:rPr>
        <w:t>i</w:t>
      </w:r>
      <w:r w:rsidRPr="009A47A9">
        <w:rPr>
          <w:rFonts w:ascii="Times New Roman" w:hAnsi="Times New Roman"/>
          <w:b/>
          <w:spacing w:val="1"/>
          <w:sz w:val="24"/>
          <w:szCs w:val="24"/>
        </w:rPr>
        <w:t>c</w:t>
      </w:r>
      <w:r w:rsidRPr="009A47A9">
        <w:rPr>
          <w:rFonts w:ascii="Times New Roman" w:hAnsi="Times New Roman"/>
          <w:b/>
          <w:spacing w:val="-1"/>
          <w:sz w:val="24"/>
          <w:szCs w:val="24"/>
        </w:rPr>
        <w:t>e</w:t>
      </w:r>
      <w:r w:rsidRPr="009A47A9">
        <w:rPr>
          <w:rFonts w:ascii="Times New Roman" w:hAnsi="Times New Roman"/>
          <w:b/>
          <w:spacing w:val="1"/>
          <w:sz w:val="24"/>
          <w:szCs w:val="24"/>
        </w:rPr>
        <w:t>v</w:t>
      </w:r>
      <w:r w:rsidRPr="009A47A9">
        <w:rPr>
          <w:rFonts w:ascii="Times New Roman" w:hAnsi="Times New Roman"/>
          <w:b/>
          <w:spacing w:val="-1"/>
          <w:sz w:val="24"/>
          <w:szCs w:val="24"/>
        </w:rPr>
        <w:t>u</w:t>
      </w:r>
      <w:r w:rsidRPr="009A47A9">
        <w:rPr>
          <w:rFonts w:ascii="Times New Roman" w:hAnsi="Times New Roman"/>
          <w:b/>
          <w:sz w:val="24"/>
          <w:szCs w:val="24"/>
        </w:rPr>
        <w:t>ta</w:t>
      </w:r>
      <w:r w:rsidRPr="009A47A9">
        <w:rPr>
          <w:rFonts w:ascii="Times New Roman" w:hAnsi="Times New Roman"/>
          <w:b/>
          <w:spacing w:val="3"/>
          <w:sz w:val="24"/>
          <w:szCs w:val="24"/>
        </w:rPr>
        <w:t xml:space="preserve"> </w:t>
      </w:r>
      <w:r w:rsidRPr="009A47A9">
        <w:rPr>
          <w:rFonts w:ascii="Times New Roman" w:hAnsi="Times New Roman"/>
          <w:b/>
          <w:spacing w:val="-1"/>
          <w:sz w:val="24"/>
          <w:szCs w:val="24"/>
        </w:rPr>
        <w:t>en</w:t>
      </w:r>
      <w:r w:rsidRPr="009A47A9">
        <w:rPr>
          <w:rFonts w:ascii="Times New Roman" w:hAnsi="Times New Roman"/>
          <w:b/>
          <w:sz w:val="24"/>
          <w:szCs w:val="24"/>
        </w:rPr>
        <w:t>t</w:t>
      </w:r>
      <w:r w:rsidRPr="009A47A9">
        <w:rPr>
          <w:rFonts w:ascii="Times New Roman" w:hAnsi="Times New Roman"/>
          <w:b/>
          <w:spacing w:val="1"/>
          <w:sz w:val="24"/>
          <w:szCs w:val="24"/>
        </w:rPr>
        <w:t>r</w:t>
      </w:r>
      <w:r w:rsidRPr="009A47A9">
        <w:rPr>
          <w:rFonts w:ascii="Times New Roman" w:hAnsi="Times New Roman"/>
          <w:b/>
          <w:sz w:val="24"/>
          <w:szCs w:val="24"/>
        </w:rPr>
        <w:t xml:space="preserve">o </w:t>
      </w:r>
      <w:r w:rsidRPr="009A47A9">
        <w:rPr>
          <w:rFonts w:ascii="Times New Roman" w:hAnsi="Times New Roman"/>
          <w:b/>
          <w:spacing w:val="1"/>
          <w:sz w:val="24"/>
          <w:szCs w:val="24"/>
        </w:rPr>
        <w:t>i</w:t>
      </w:r>
      <w:r w:rsidRPr="009A47A9">
        <w:rPr>
          <w:rFonts w:ascii="Times New Roman" w:hAnsi="Times New Roman"/>
          <w:b/>
          <w:sz w:val="24"/>
          <w:szCs w:val="24"/>
        </w:rPr>
        <w:t>l</w:t>
      </w:r>
      <w:r w:rsidRPr="009A47A9">
        <w:rPr>
          <w:rFonts w:ascii="Times New Roman" w:hAnsi="Times New Roman"/>
          <w:b/>
          <w:spacing w:val="2"/>
          <w:sz w:val="24"/>
          <w:szCs w:val="24"/>
        </w:rPr>
        <w:t xml:space="preserve"> </w:t>
      </w:r>
      <w:r w:rsidRPr="009A47A9">
        <w:rPr>
          <w:rFonts w:ascii="Times New Roman" w:hAnsi="Times New Roman"/>
          <w:b/>
          <w:sz w:val="24"/>
          <w:szCs w:val="24"/>
        </w:rPr>
        <w:t>ter</w:t>
      </w:r>
      <w:r w:rsidRPr="009A47A9">
        <w:rPr>
          <w:rFonts w:ascii="Times New Roman" w:hAnsi="Times New Roman"/>
          <w:b/>
          <w:spacing w:val="-2"/>
          <w:sz w:val="24"/>
          <w:szCs w:val="24"/>
        </w:rPr>
        <w:t>m</w:t>
      </w:r>
      <w:r w:rsidRPr="009A47A9">
        <w:rPr>
          <w:rFonts w:ascii="Times New Roman" w:hAnsi="Times New Roman"/>
          <w:b/>
          <w:spacing w:val="1"/>
          <w:sz w:val="24"/>
          <w:szCs w:val="24"/>
        </w:rPr>
        <w:t>i</w:t>
      </w:r>
      <w:r w:rsidRPr="009A47A9">
        <w:rPr>
          <w:rFonts w:ascii="Times New Roman" w:hAnsi="Times New Roman"/>
          <w:b/>
          <w:spacing w:val="-1"/>
          <w:sz w:val="24"/>
          <w:szCs w:val="24"/>
        </w:rPr>
        <w:t>n</w:t>
      </w:r>
      <w:r w:rsidRPr="009A47A9">
        <w:rPr>
          <w:rFonts w:ascii="Times New Roman" w:hAnsi="Times New Roman"/>
          <w:b/>
          <w:sz w:val="24"/>
          <w:szCs w:val="24"/>
        </w:rPr>
        <w:t>e mas</w:t>
      </w:r>
      <w:r w:rsidRPr="009A47A9">
        <w:rPr>
          <w:rFonts w:ascii="Times New Roman" w:hAnsi="Times New Roman"/>
          <w:b/>
          <w:spacing w:val="-2"/>
          <w:sz w:val="24"/>
          <w:szCs w:val="24"/>
        </w:rPr>
        <w:t>s</w:t>
      </w:r>
      <w:r w:rsidRPr="009A47A9">
        <w:rPr>
          <w:rFonts w:ascii="Times New Roman" w:hAnsi="Times New Roman"/>
          <w:b/>
          <w:spacing w:val="1"/>
          <w:sz w:val="24"/>
          <w:szCs w:val="24"/>
        </w:rPr>
        <w:t>i</w:t>
      </w:r>
      <w:r w:rsidRPr="009A47A9">
        <w:rPr>
          <w:rFonts w:ascii="Times New Roman" w:hAnsi="Times New Roman"/>
          <w:b/>
          <w:sz w:val="24"/>
          <w:szCs w:val="24"/>
        </w:rPr>
        <w:t>mo</w:t>
      </w:r>
      <w:r w:rsidRPr="009A47A9">
        <w:rPr>
          <w:rFonts w:ascii="Times New Roman" w:hAnsi="Times New Roman"/>
          <w:b/>
          <w:spacing w:val="3"/>
          <w:sz w:val="24"/>
          <w:szCs w:val="24"/>
        </w:rPr>
        <w:t xml:space="preserve"> </w:t>
      </w:r>
      <w:r w:rsidRPr="009A47A9">
        <w:rPr>
          <w:rFonts w:ascii="Times New Roman" w:hAnsi="Times New Roman"/>
          <w:b/>
          <w:spacing w:val="-1"/>
          <w:sz w:val="24"/>
          <w:szCs w:val="24"/>
        </w:rPr>
        <w:t>d</w:t>
      </w:r>
      <w:r w:rsidRPr="009A47A9">
        <w:rPr>
          <w:rFonts w:ascii="Times New Roman" w:hAnsi="Times New Roman"/>
          <w:b/>
          <w:sz w:val="24"/>
          <w:szCs w:val="24"/>
        </w:rPr>
        <w:t>i</w:t>
      </w:r>
      <w:r w:rsidRPr="009A47A9">
        <w:rPr>
          <w:rFonts w:ascii="Times New Roman" w:hAnsi="Times New Roman"/>
          <w:b/>
          <w:spacing w:val="7"/>
          <w:sz w:val="24"/>
          <w:szCs w:val="24"/>
        </w:rPr>
        <w:t xml:space="preserve"> </w:t>
      </w:r>
      <w:r w:rsidRPr="009A47A9">
        <w:rPr>
          <w:rFonts w:ascii="Times New Roman" w:hAnsi="Times New Roman"/>
          <w:b/>
          <w:spacing w:val="1"/>
          <w:sz w:val="24"/>
          <w:szCs w:val="24"/>
        </w:rPr>
        <w:t>__ (______)</w:t>
      </w:r>
      <w:r w:rsidRPr="009A47A9">
        <w:rPr>
          <w:rFonts w:ascii="Times New Roman" w:hAnsi="Times New Roman"/>
          <w:b/>
          <w:spacing w:val="4"/>
          <w:sz w:val="24"/>
          <w:szCs w:val="24"/>
        </w:rPr>
        <w:t xml:space="preserve"> </w:t>
      </w:r>
      <w:r w:rsidRPr="009A47A9">
        <w:rPr>
          <w:rFonts w:ascii="Times New Roman" w:hAnsi="Times New Roman"/>
          <w:b/>
          <w:spacing w:val="-2"/>
          <w:sz w:val="24"/>
          <w:szCs w:val="24"/>
        </w:rPr>
        <w:t>g</w:t>
      </w:r>
      <w:r w:rsidRPr="009A47A9">
        <w:rPr>
          <w:rFonts w:ascii="Times New Roman" w:hAnsi="Times New Roman"/>
          <w:b/>
          <w:spacing w:val="1"/>
          <w:sz w:val="24"/>
          <w:szCs w:val="24"/>
        </w:rPr>
        <w:t>i</w:t>
      </w:r>
      <w:r w:rsidRPr="009A47A9">
        <w:rPr>
          <w:rFonts w:ascii="Times New Roman" w:hAnsi="Times New Roman"/>
          <w:b/>
          <w:spacing w:val="-1"/>
          <w:sz w:val="24"/>
          <w:szCs w:val="24"/>
        </w:rPr>
        <w:t>o</w:t>
      </w:r>
      <w:r w:rsidRPr="009A47A9">
        <w:rPr>
          <w:rFonts w:ascii="Times New Roman" w:hAnsi="Times New Roman"/>
          <w:b/>
          <w:spacing w:val="-2"/>
          <w:sz w:val="24"/>
          <w:szCs w:val="24"/>
        </w:rPr>
        <w:t>r</w:t>
      </w:r>
      <w:r w:rsidRPr="009A47A9">
        <w:rPr>
          <w:rFonts w:ascii="Times New Roman" w:hAnsi="Times New Roman"/>
          <w:b/>
          <w:spacing w:val="-1"/>
          <w:sz w:val="24"/>
          <w:szCs w:val="24"/>
        </w:rPr>
        <w:t>n</w:t>
      </w:r>
      <w:r w:rsidRPr="009A47A9">
        <w:rPr>
          <w:rFonts w:ascii="Times New Roman" w:hAnsi="Times New Roman"/>
          <w:b/>
          <w:sz w:val="24"/>
          <w:szCs w:val="24"/>
        </w:rPr>
        <w:t xml:space="preserve">i naturali e consecutivi </w:t>
      </w:r>
      <w:r w:rsidRPr="009A47A9">
        <w:rPr>
          <w:rFonts w:ascii="Times New Roman" w:hAnsi="Times New Roman"/>
          <w:b/>
          <w:spacing w:val="-1"/>
          <w:sz w:val="24"/>
          <w:szCs w:val="24"/>
        </w:rPr>
        <w:t>e</w:t>
      </w:r>
      <w:r w:rsidRPr="009A47A9">
        <w:rPr>
          <w:rFonts w:ascii="Times New Roman" w:hAnsi="Times New Roman"/>
          <w:b/>
          <w:sz w:val="24"/>
          <w:szCs w:val="24"/>
        </w:rPr>
        <w:t>,</w:t>
      </w:r>
      <w:r w:rsidRPr="009A47A9">
        <w:rPr>
          <w:rFonts w:ascii="Times New Roman" w:hAnsi="Times New Roman"/>
          <w:b/>
          <w:spacing w:val="4"/>
          <w:sz w:val="24"/>
          <w:szCs w:val="24"/>
        </w:rPr>
        <w:t xml:space="preserve"> </w:t>
      </w:r>
      <w:r w:rsidRPr="009A47A9">
        <w:rPr>
          <w:rFonts w:ascii="Times New Roman" w:hAnsi="Times New Roman"/>
          <w:b/>
          <w:spacing w:val="-1"/>
          <w:sz w:val="24"/>
          <w:szCs w:val="24"/>
        </w:rPr>
        <w:t>ne</w:t>
      </w:r>
      <w:r w:rsidRPr="009A47A9">
        <w:rPr>
          <w:rFonts w:ascii="Times New Roman" w:hAnsi="Times New Roman"/>
          <w:b/>
          <w:sz w:val="24"/>
          <w:szCs w:val="24"/>
        </w:rPr>
        <w:t>l</w:t>
      </w:r>
      <w:r w:rsidRPr="009A47A9">
        <w:rPr>
          <w:rFonts w:ascii="Times New Roman" w:hAnsi="Times New Roman"/>
          <w:b/>
          <w:spacing w:val="2"/>
          <w:sz w:val="24"/>
          <w:szCs w:val="24"/>
        </w:rPr>
        <w:t xml:space="preserve"> </w:t>
      </w:r>
      <w:r w:rsidRPr="009A47A9">
        <w:rPr>
          <w:rFonts w:ascii="Times New Roman" w:hAnsi="Times New Roman"/>
          <w:b/>
          <w:spacing w:val="1"/>
          <w:sz w:val="24"/>
          <w:szCs w:val="24"/>
        </w:rPr>
        <w:t>c</w:t>
      </w:r>
      <w:r w:rsidRPr="009A47A9">
        <w:rPr>
          <w:rFonts w:ascii="Times New Roman" w:hAnsi="Times New Roman"/>
          <w:b/>
          <w:spacing w:val="-3"/>
          <w:sz w:val="24"/>
          <w:szCs w:val="24"/>
        </w:rPr>
        <w:t>a</w:t>
      </w:r>
      <w:r w:rsidRPr="009A47A9">
        <w:rPr>
          <w:rFonts w:ascii="Times New Roman" w:hAnsi="Times New Roman"/>
          <w:b/>
          <w:sz w:val="24"/>
          <w:szCs w:val="24"/>
        </w:rPr>
        <w:t>so</w:t>
      </w:r>
      <w:r w:rsidRPr="009A47A9">
        <w:rPr>
          <w:rFonts w:ascii="Times New Roman" w:hAnsi="Times New Roman"/>
          <w:b/>
          <w:spacing w:val="2"/>
          <w:sz w:val="24"/>
          <w:szCs w:val="24"/>
        </w:rPr>
        <w:t xml:space="preserve"> </w:t>
      </w:r>
      <w:r w:rsidRPr="009A47A9">
        <w:rPr>
          <w:rFonts w:ascii="Times New Roman" w:hAnsi="Times New Roman"/>
          <w:b/>
          <w:spacing w:val="-1"/>
          <w:sz w:val="24"/>
          <w:szCs w:val="24"/>
        </w:rPr>
        <w:t>d</w:t>
      </w:r>
      <w:r w:rsidRPr="009A47A9">
        <w:rPr>
          <w:rFonts w:ascii="Times New Roman" w:hAnsi="Times New Roman"/>
          <w:b/>
          <w:sz w:val="24"/>
          <w:szCs w:val="24"/>
        </w:rPr>
        <w:t>i</w:t>
      </w:r>
      <w:r w:rsidRPr="009A47A9">
        <w:rPr>
          <w:rFonts w:ascii="Times New Roman" w:hAnsi="Times New Roman"/>
          <w:b/>
          <w:spacing w:val="4"/>
          <w:sz w:val="24"/>
          <w:szCs w:val="24"/>
        </w:rPr>
        <w:t xml:space="preserve"> </w:t>
      </w:r>
      <w:r w:rsidRPr="009A47A9">
        <w:rPr>
          <w:rFonts w:ascii="Times New Roman" w:hAnsi="Times New Roman"/>
          <w:b/>
          <w:sz w:val="24"/>
          <w:szCs w:val="24"/>
        </w:rPr>
        <w:t>ma</w:t>
      </w:r>
      <w:r w:rsidRPr="009A47A9">
        <w:rPr>
          <w:rFonts w:ascii="Times New Roman" w:hAnsi="Times New Roman"/>
          <w:b/>
          <w:spacing w:val="-4"/>
          <w:sz w:val="24"/>
          <w:szCs w:val="24"/>
        </w:rPr>
        <w:t>n</w:t>
      </w:r>
      <w:r w:rsidRPr="009A47A9">
        <w:rPr>
          <w:rFonts w:ascii="Times New Roman" w:hAnsi="Times New Roman"/>
          <w:b/>
          <w:spacing w:val="1"/>
          <w:sz w:val="24"/>
          <w:szCs w:val="24"/>
        </w:rPr>
        <w:t>c</w:t>
      </w:r>
      <w:r w:rsidRPr="009A47A9">
        <w:rPr>
          <w:rFonts w:ascii="Times New Roman" w:hAnsi="Times New Roman"/>
          <w:b/>
          <w:spacing w:val="-1"/>
          <w:sz w:val="24"/>
          <w:szCs w:val="24"/>
        </w:rPr>
        <w:t>a</w:t>
      </w:r>
      <w:r w:rsidRPr="009A47A9">
        <w:rPr>
          <w:rFonts w:ascii="Times New Roman" w:hAnsi="Times New Roman"/>
          <w:b/>
          <w:sz w:val="24"/>
          <w:szCs w:val="24"/>
        </w:rPr>
        <w:t>ta</w:t>
      </w:r>
      <w:r w:rsidRPr="009A47A9">
        <w:rPr>
          <w:rFonts w:ascii="Times New Roman" w:hAnsi="Times New Roman"/>
          <w:b/>
          <w:spacing w:val="3"/>
          <w:sz w:val="24"/>
          <w:szCs w:val="24"/>
        </w:rPr>
        <w:t xml:space="preserve"> </w:t>
      </w:r>
      <w:r w:rsidRPr="009A47A9">
        <w:rPr>
          <w:rFonts w:ascii="Times New Roman" w:hAnsi="Times New Roman"/>
          <w:b/>
          <w:spacing w:val="-2"/>
          <w:sz w:val="24"/>
          <w:szCs w:val="24"/>
        </w:rPr>
        <w:t>r</w:t>
      </w:r>
      <w:r w:rsidRPr="009A47A9">
        <w:rPr>
          <w:rFonts w:ascii="Times New Roman" w:hAnsi="Times New Roman"/>
          <w:b/>
          <w:spacing w:val="-1"/>
          <w:sz w:val="24"/>
          <w:szCs w:val="24"/>
        </w:rPr>
        <w:t>e</w:t>
      </w:r>
      <w:r w:rsidRPr="009A47A9">
        <w:rPr>
          <w:rFonts w:ascii="Times New Roman" w:hAnsi="Times New Roman"/>
          <w:b/>
          <w:spacing w:val="1"/>
          <w:sz w:val="24"/>
          <w:szCs w:val="24"/>
        </w:rPr>
        <w:t>g</w:t>
      </w:r>
      <w:r w:rsidRPr="009A47A9">
        <w:rPr>
          <w:rFonts w:ascii="Times New Roman" w:hAnsi="Times New Roman"/>
          <w:b/>
          <w:spacing w:val="-1"/>
          <w:sz w:val="24"/>
          <w:szCs w:val="24"/>
        </w:rPr>
        <w:t>o</w:t>
      </w:r>
      <w:r w:rsidRPr="009A47A9">
        <w:rPr>
          <w:rFonts w:ascii="Times New Roman" w:hAnsi="Times New Roman"/>
          <w:b/>
          <w:spacing w:val="1"/>
          <w:sz w:val="24"/>
          <w:szCs w:val="24"/>
        </w:rPr>
        <w:t>l</w:t>
      </w:r>
      <w:r w:rsidRPr="009A47A9">
        <w:rPr>
          <w:rFonts w:ascii="Times New Roman" w:hAnsi="Times New Roman"/>
          <w:b/>
          <w:spacing w:val="-1"/>
          <w:sz w:val="24"/>
          <w:szCs w:val="24"/>
        </w:rPr>
        <w:t>a</w:t>
      </w:r>
      <w:r w:rsidRPr="009A47A9">
        <w:rPr>
          <w:rFonts w:ascii="Times New Roman" w:hAnsi="Times New Roman"/>
          <w:b/>
          <w:spacing w:val="1"/>
          <w:sz w:val="24"/>
          <w:szCs w:val="24"/>
        </w:rPr>
        <w:t>r</w:t>
      </w:r>
      <w:r w:rsidRPr="009A47A9">
        <w:rPr>
          <w:rFonts w:ascii="Times New Roman" w:hAnsi="Times New Roman"/>
          <w:b/>
          <w:spacing w:val="-1"/>
          <w:sz w:val="24"/>
          <w:szCs w:val="24"/>
        </w:rPr>
        <w:t>i</w:t>
      </w:r>
      <w:r w:rsidRPr="009A47A9">
        <w:rPr>
          <w:rFonts w:ascii="Times New Roman" w:hAnsi="Times New Roman"/>
          <w:b/>
          <w:spacing w:val="1"/>
          <w:sz w:val="24"/>
          <w:szCs w:val="24"/>
        </w:rPr>
        <w:t>zz</w:t>
      </w:r>
      <w:r w:rsidRPr="009A47A9">
        <w:rPr>
          <w:rFonts w:ascii="Times New Roman" w:hAnsi="Times New Roman"/>
          <w:b/>
          <w:spacing w:val="-3"/>
          <w:sz w:val="24"/>
          <w:szCs w:val="24"/>
        </w:rPr>
        <w:t>a</w:t>
      </w:r>
      <w:r w:rsidRPr="009A47A9">
        <w:rPr>
          <w:rFonts w:ascii="Times New Roman" w:hAnsi="Times New Roman"/>
          <w:b/>
          <w:spacing w:val="1"/>
          <w:sz w:val="24"/>
          <w:szCs w:val="24"/>
        </w:rPr>
        <w:t>zi</w:t>
      </w:r>
      <w:r w:rsidRPr="009A47A9">
        <w:rPr>
          <w:rFonts w:ascii="Times New Roman" w:hAnsi="Times New Roman"/>
          <w:b/>
          <w:spacing w:val="-1"/>
          <w:sz w:val="24"/>
          <w:szCs w:val="24"/>
        </w:rPr>
        <w:t>on</w:t>
      </w:r>
      <w:r w:rsidRPr="009A47A9">
        <w:rPr>
          <w:rFonts w:ascii="Times New Roman" w:hAnsi="Times New Roman"/>
          <w:b/>
          <w:sz w:val="24"/>
          <w:szCs w:val="24"/>
        </w:rPr>
        <w:t xml:space="preserve">e </w:t>
      </w:r>
      <w:r w:rsidRPr="009A47A9">
        <w:rPr>
          <w:rFonts w:ascii="Times New Roman" w:hAnsi="Times New Roman"/>
          <w:b/>
          <w:spacing w:val="-1"/>
          <w:sz w:val="24"/>
          <w:szCs w:val="24"/>
        </w:rPr>
        <w:t>en</w:t>
      </w:r>
      <w:r w:rsidRPr="009A47A9">
        <w:rPr>
          <w:rFonts w:ascii="Times New Roman" w:hAnsi="Times New Roman"/>
          <w:b/>
          <w:sz w:val="24"/>
          <w:szCs w:val="24"/>
        </w:rPr>
        <w:t>t</w:t>
      </w:r>
      <w:r w:rsidRPr="009A47A9">
        <w:rPr>
          <w:rFonts w:ascii="Times New Roman" w:hAnsi="Times New Roman"/>
          <w:b/>
          <w:spacing w:val="1"/>
          <w:sz w:val="24"/>
          <w:szCs w:val="24"/>
        </w:rPr>
        <w:t>r</w:t>
      </w:r>
      <w:r w:rsidRPr="009A47A9">
        <w:rPr>
          <w:rFonts w:ascii="Times New Roman" w:hAnsi="Times New Roman"/>
          <w:b/>
          <w:sz w:val="24"/>
          <w:szCs w:val="24"/>
        </w:rPr>
        <w:t xml:space="preserve">o </w:t>
      </w:r>
      <w:r w:rsidRPr="009A47A9">
        <w:rPr>
          <w:rFonts w:ascii="Times New Roman" w:hAnsi="Times New Roman"/>
          <w:b/>
          <w:spacing w:val="1"/>
          <w:sz w:val="24"/>
          <w:szCs w:val="24"/>
        </w:rPr>
        <w:t>i</w:t>
      </w:r>
      <w:r w:rsidRPr="009A47A9">
        <w:rPr>
          <w:rFonts w:ascii="Times New Roman" w:hAnsi="Times New Roman"/>
          <w:b/>
          <w:sz w:val="24"/>
          <w:szCs w:val="24"/>
        </w:rPr>
        <w:t>l</w:t>
      </w:r>
      <w:r w:rsidRPr="009A47A9">
        <w:rPr>
          <w:rFonts w:ascii="Times New Roman" w:hAnsi="Times New Roman"/>
          <w:b/>
          <w:spacing w:val="1"/>
          <w:sz w:val="24"/>
          <w:szCs w:val="24"/>
        </w:rPr>
        <w:t xml:space="preserve"> </w:t>
      </w:r>
      <w:r w:rsidRPr="009A47A9">
        <w:rPr>
          <w:rFonts w:ascii="Times New Roman" w:hAnsi="Times New Roman"/>
          <w:b/>
          <w:sz w:val="24"/>
          <w:szCs w:val="24"/>
        </w:rPr>
        <w:t>ter</w:t>
      </w:r>
      <w:r w:rsidRPr="009A47A9">
        <w:rPr>
          <w:rFonts w:ascii="Times New Roman" w:hAnsi="Times New Roman"/>
          <w:b/>
          <w:spacing w:val="-2"/>
          <w:sz w:val="24"/>
          <w:szCs w:val="24"/>
        </w:rPr>
        <w:t>m</w:t>
      </w:r>
      <w:r w:rsidRPr="009A47A9">
        <w:rPr>
          <w:rFonts w:ascii="Times New Roman" w:hAnsi="Times New Roman"/>
          <w:b/>
          <w:spacing w:val="1"/>
          <w:sz w:val="24"/>
          <w:szCs w:val="24"/>
        </w:rPr>
        <w:t>i</w:t>
      </w:r>
      <w:r w:rsidRPr="009A47A9">
        <w:rPr>
          <w:rFonts w:ascii="Times New Roman" w:hAnsi="Times New Roman"/>
          <w:b/>
          <w:spacing w:val="-1"/>
          <w:sz w:val="24"/>
          <w:szCs w:val="24"/>
        </w:rPr>
        <w:t>n</w:t>
      </w:r>
      <w:r w:rsidRPr="009A47A9">
        <w:rPr>
          <w:rFonts w:ascii="Times New Roman" w:hAnsi="Times New Roman"/>
          <w:b/>
          <w:sz w:val="24"/>
          <w:szCs w:val="24"/>
        </w:rPr>
        <w:t xml:space="preserve">e </w:t>
      </w:r>
      <w:r w:rsidRPr="009A47A9">
        <w:rPr>
          <w:rFonts w:ascii="Times New Roman" w:hAnsi="Times New Roman"/>
          <w:b/>
          <w:spacing w:val="-1"/>
          <w:sz w:val="24"/>
          <w:szCs w:val="24"/>
        </w:rPr>
        <w:t>a</w:t>
      </w:r>
      <w:r w:rsidRPr="009A47A9">
        <w:rPr>
          <w:rFonts w:ascii="Times New Roman" w:hAnsi="Times New Roman"/>
          <w:b/>
          <w:sz w:val="24"/>
          <w:szCs w:val="24"/>
        </w:rPr>
        <w:t>ss</w:t>
      </w:r>
      <w:r w:rsidRPr="009A47A9">
        <w:rPr>
          <w:rFonts w:ascii="Times New Roman" w:hAnsi="Times New Roman"/>
          <w:b/>
          <w:spacing w:val="-1"/>
          <w:sz w:val="24"/>
          <w:szCs w:val="24"/>
        </w:rPr>
        <w:t>e</w:t>
      </w:r>
      <w:r w:rsidRPr="009A47A9">
        <w:rPr>
          <w:rFonts w:ascii="Times New Roman" w:hAnsi="Times New Roman"/>
          <w:b/>
          <w:spacing w:val="1"/>
          <w:sz w:val="24"/>
          <w:szCs w:val="24"/>
        </w:rPr>
        <w:t>g</w:t>
      </w:r>
      <w:r w:rsidRPr="009A47A9">
        <w:rPr>
          <w:rFonts w:ascii="Times New Roman" w:hAnsi="Times New Roman"/>
          <w:b/>
          <w:spacing w:val="-1"/>
          <w:sz w:val="24"/>
          <w:szCs w:val="24"/>
        </w:rPr>
        <w:t>na</w:t>
      </w:r>
      <w:r w:rsidRPr="009A47A9">
        <w:rPr>
          <w:rFonts w:ascii="Times New Roman" w:hAnsi="Times New Roman"/>
          <w:b/>
          <w:sz w:val="24"/>
          <w:szCs w:val="24"/>
        </w:rPr>
        <w:t>t</w:t>
      </w:r>
      <w:r w:rsidRPr="009A47A9">
        <w:rPr>
          <w:rFonts w:ascii="Times New Roman" w:hAnsi="Times New Roman"/>
          <w:b/>
          <w:spacing w:val="-1"/>
          <w:sz w:val="24"/>
          <w:szCs w:val="24"/>
        </w:rPr>
        <w:t>o</w:t>
      </w:r>
      <w:r w:rsidRPr="009A47A9">
        <w:rPr>
          <w:rFonts w:ascii="Times New Roman" w:hAnsi="Times New Roman"/>
          <w:b/>
          <w:sz w:val="24"/>
          <w:szCs w:val="24"/>
        </w:rPr>
        <w:t>,</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po</w:t>
      </w:r>
      <w:r w:rsidRPr="009A47A9">
        <w:rPr>
          <w:rFonts w:ascii="Times New Roman" w:hAnsi="Times New Roman"/>
          <w:b/>
          <w:sz w:val="24"/>
          <w:szCs w:val="24"/>
        </w:rPr>
        <w:t>t</w:t>
      </w:r>
      <w:r w:rsidRPr="009A47A9">
        <w:rPr>
          <w:rFonts w:ascii="Times New Roman" w:hAnsi="Times New Roman"/>
          <w:b/>
          <w:spacing w:val="1"/>
          <w:sz w:val="24"/>
          <w:szCs w:val="24"/>
        </w:rPr>
        <w:t>r</w:t>
      </w:r>
      <w:r w:rsidRPr="009A47A9">
        <w:rPr>
          <w:rFonts w:ascii="Times New Roman" w:hAnsi="Times New Roman"/>
          <w:b/>
          <w:sz w:val="24"/>
          <w:szCs w:val="24"/>
        </w:rPr>
        <w:t xml:space="preserve">à </w:t>
      </w:r>
      <w:r w:rsidRPr="009A47A9">
        <w:rPr>
          <w:rFonts w:ascii="Times New Roman" w:hAnsi="Times New Roman"/>
          <w:b/>
          <w:spacing w:val="-1"/>
          <w:sz w:val="24"/>
          <w:szCs w:val="24"/>
        </w:rPr>
        <w:t>p</w:t>
      </w:r>
      <w:r w:rsidRPr="009A47A9">
        <w:rPr>
          <w:rFonts w:ascii="Times New Roman" w:hAnsi="Times New Roman"/>
          <w:b/>
          <w:spacing w:val="1"/>
          <w:sz w:val="24"/>
          <w:szCs w:val="24"/>
        </w:rPr>
        <w:t>r</w:t>
      </w:r>
      <w:r w:rsidRPr="009A47A9">
        <w:rPr>
          <w:rFonts w:ascii="Times New Roman" w:hAnsi="Times New Roman"/>
          <w:b/>
          <w:spacing w:val="-1"/>
          <w:sz w:val="24"/>
          <w:szCs w:val="24"/>
        </w:rPr>
        <w:t>opo</w:t>
      </w:r>
      <w:r w:rsidRPr="009A47A9">
        <w:rPr>
          <w:rFonts w:ascii="Times New Roman" w:hAnsi="Times New Roman"/>
          <w:b/>
          <w:spacing w:val="1"/>
          <w:sz w:val="24"/>
          <w:szCs w:val="24"/>
        </w:rPr>
        <w:t>rr</w:t>
      </w:r>
      <w:r w:rsidRPr="009A47A9">
        <w:rPr>
          <w:rFonts w:ascii="Times New Roman" w:hAnsi="Times New Roman"/>
          <w:b/>
          <w:spacing w:val="-1"/>
          <w:sz w:val="24"/>
          <w:szCs w:val="24"/>
        </w:rPr>
        <w:t>e</w:t>
      </w:r>
      <w:r w:rsidRPr="009A47A9">
        <w:rPr>
          <w:rFonts w:ascii="Times New Roman" w:hAnsi="Times New Roman"/>
          <w:b/>
          <w:sz w:val="24"/>
          <w:szCs w:val="24"/>
        </w:rPr>
        <w:t>,</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a</w:t>
      </w:r>
      <w:r w:rsidRPr="009A47A9">
        <w:rPr>
          <w:rFonts w:ascii="Times New Roman" w:hAnsi="Times New Roman"/>
          <w:b/>
          <w:sz w:val="24"/>
          <w:szCs w:val="24"/>
        </w:rPr>
        <w:t>l</w:t>
      </w:r>
      <w:r w:rsidRPr="009A47A9">
        <w:rPr>
          <w:rFonts w:ascii="Times New Roman" w:hAnsi="Times New Roman"/>
          <w:b/>
          <w:spacing w:val="1"/>
          <w:sz w:val="24"/>
          <w:szCs w:val="24"/>
        </w:rPr>
        <w:t xml:space="preserve"> </w:t>
      </w:r>
      <w:r w:rsidRPr="009A47A9">
        <w:rPr>
          <w:rFonts w:ascii="Times New Roman" w:hAnsi="Times New Roman"/>
          <w:b/>
          <w:sz w:val="24"/>
          <w:szCs w:val="24"/>
        </w:rPr>
        <w:t>s</w:t>
      </w:r>
      <w:r w:rsidRPr="009A47A9">
        <w:rPr>
          <w:rFonts w:ascii="Times New Roman" w:hAnsi="Times New Roman"/>
          <w:b/>
          <w:spacing w:val="-1"/>
          <w:sz w:val="24"/>
          <w:szCs w:val="24"/>
        </w:rPr>
        <w:t>udde</w:t>
      </w:r>
      <w:r w:rsidRPr="009A47A9">
        <w:rPr>
          <w:rFonts w:ascii="Times New Roman" w:hAnsi="Times New Roman"/>
          <w:b/>
          <w:sz w:val="24"/>
          <w:szCs w:val="24"/>
        </w:rPr>
        <w:t>tto RP dell’ENTE ADERENTE,</w:t>
      </w:r>
      <w:r w:rsidRPr="009A47A9">
        <w:rPr>
          <w:rFonts w:ascii="Times New Roman" w:hAnsi="Times New Roman"/>
          <w:b/>
          <w:spacing w:val="1"/>
          <w:sz w:val="24"/>
          <w:szCs w:val="24"/>
        </w:rPr>
        <w:t xml:space="preserve"> s</w:t>
      </w:r>
      <w:r w:rsidRPr="009A47A9">
        <w:rPr>
          <w:rFonts w:ascii="Times New Roman" w:hAnsi="Times New Roman"/>
          <w:b/>
          <w:spacing w:val="-1"/>
          <w:sz w:val="24"/>
          <w:szCs w:val="24"/>
        </w:rPr>
        <w:t>o</w:t>
      </w:r>
      <w:r w:rsidRPr="009A47A9">
        <w:rPr>
          <w:rFonts w:ascii="Times New Roman" w:hAnsi="Times New Roman"/>
          <w:b/>
          <w:spacing w:val="1"/>
          <w:sz w:val="24"/>
          <w:szCs w:val="24"/>
        </w:rPr>
        <w:t>l</w:t>
      </w:r>
      <w:r w:rsidRPr="009A47A9">
        <w:rPr>
          <w:rFonts w:ascii="Times New Roman" w:hAnsi="Times New Roman"/>
          <w:b/>
          <w:spacing w:val="-1"/>
          <w:sz w:val="24"/>
          <w:szCs w:val="24"/>
        </w:rPr>
        <w:t>uz</w:t>
      </w:r>
      <w:r w:rsidRPr="009A47A9">
        <w:rPr>
          <w:rFonts w:ascii="Times New Roman" w:hAnsi="Times New Roman"/>
          <w:b/>
          <w:spacing w:val="1"/>
          <w:sz w:val="24"/>
          <w:szCs w:val="24"/>
        </w:rPr>
        <w:t>i</w:t>
      </w:r>
      <w:r w:rsidRPr="009A47A9">
        <w:rPr>
          <w:rFonts w:ascii="Times New Roman" w:hAnsi="Times New Roman"/>
          <w:b/>
          <w:spacing w:val="-1"/>
          <w:sz w:val="24"/>
          <w:szCs w:val="24"/>
        </w:rPr>
        <w:t>on</w:t>
      </w:r>
      <w:r w:rsidRPr="009A47A9">
        <w:rPr>
          <w:rFonts w:ascii="Times New Roman" w:hAnsi="Times New Roman"/>
          <w:b/>
          <w:sz w:val="24"/>
          <w:szCs w:val="24"/>
        </w:rPr>
        <w:t>i</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a</w:t>
      </w:r>
      <w:r w:rsidRPr="009A47A9">
        <w:rPr>
          <w:rFonts w:ascii="Times New Roman" w:hAnsi="Times New Roman"/>
          <w:b/>
          <w:spacing w:val="1"/>
          <w:sz w:val="24"/>
          <w:szCs w:val="24"/>
        </w:rPr>
        <w:t>l</w:t>
      </w:r>
      <w:r w:rsidRPr="009A47A9">
        <w:rPr>
          <w:rFonts w:ascii="Times New Roman" w:hAnsi="Times New Roman"/>
          <w:b/>
          <w:sz w:val="24"/>
          <w:szCs w:val="24"/>
        </w:rPr>
        <w:t>ter</w:t>
      </w:r>
      <w:r w:rsidRPr="009A47A9">
        <w:rPr>
          <w:rFonts w:ascii="Times New Roman" w:hAnsi="Times New Roman"/>
          <w:b/>
          <w:spacing w:val="-3"/>
          <w:sz w:val="24"/>
          <w:szCs w:val="24"/>
        </w:rPr>
        <w:t>n</w:t>
      </w:r>
      <w:r w:rsidRPr="009A47A9">
        <w:rPr>
          <w:rFonts w:ascii="Times New Roman" w:hAnsi="Times New Roman"/>
          <w:b/>
          <w:spacing w:val="-1"/>
          <w:sz w:val="24"/>
          <w:szCs w:val="24"/>
        </w:rPr>
        <w:t>a</w:t>
      </w:r>
      <w:r w:rsidRPr="009A47A9">
        <w:rPr>
          <w:rFonts w:ascii="Times New Roman" w:hAnsi="Times New Roman"/>
          <w:b/>
          <w:sz w:val="24"/>
          <w:szCs w:val="24"/>
        </w:rPr>
        <w:t>t</w:t>
      </w:r>
      <w:r w:rsidRPr="009A47A9">
        <w:rPr>
          <w:rFonts w:ascii="Times New Roman" w:hAnsi="Times New Roman"/>
          <w:b/>
          <w:spacing w:val="1"/>
          <w:sz w:val="24"/>
          <w:szCs w:val="24"/>
        </w:rPr>
        <w:t>iv</w:t>
      </w:r>
      <w:r w:rsidRPr="009A47A9">
        <w:rPr>
          <w:rFonts w:ascii="Times New Roman" w:hAnsi="Times New Roman"/>
          <w:b/>
          <w:sz w:val="24"/>
          <w:szCs w:val="24"/>
        </w:rPr>
        <w:t xml:space="preserve">e </w:t>
      </w:r>
      <w:r w:rsidRPr="009A47A9">
        <w:rPr>
          <w:rFonts w:ascii="Times New Roman" w:hAnsi="Times New Roman"/>
          <w:b/>
          <w:spacing w:val="-1"/>
          <w:sz w:val="24"/>
          <w:szCs w:val="24"/>
        </w:rPr>
        <w:t>a</w:t>
      </w:r>
      <w:r w:rsidRPr="009A47A9">
        <w:rPr>
          <w:rFonts w:ascii="Times New Roman" w:hAnsi="Times New Roman"/>
          <w:b/>
          <w:sz w:val="24"/>
          <w:szCs w:val="24"/>
        </w:rPr>
        <w:t>l</w:t>
      </w:r>
      <w:r w:rsidRPr="009A47A9">
        <w:rPr>
          <w:rFonts w:ascii="Times New Roman" w:hAnsi="Times New Roman"/>
          <w:b/>
          <w:spacing w:val="1"/>
          <w:sz w:val="24"/>
          <w:szCs w:val="24"/>
        </w:rPr>
        <w:t xml:space="preserve"> </w:t>
      </w:r>
      <w:r w:rsidRPr="009A47A9">
        <w:rPr>
          <w:rFonts w:ascii="Times New Roman" w:hAnsi="Times New Roman"/>
          <w:b/>
          <w:sz w:val="24"/>
          <w:szCs w:val="24"/>
        </w:rPr>
        <w:t>fi</w:t>
      </w:r>
      <w:r w:rsidRPr="009A47A9">
        <w:rPr>
          <w:rFonts w:ascii="Times New Roman" w:hAnsi="Times New Roman"/>
          <w:b/>
          <w:spacing w:val="-1"/>
          <w:sz w:val="24"/>
          <w:szCs w:val="24"/>
        </w:rPr>
        <w:t>n</w:t>
      </w:r>
      <w:r w:rsidRPr="009A47A9">
        <w:rPr>
          <w:rFonts w:ascii="Times New Roman" w:hAnsi="Times New Roman"/>
          <w:b/>
          <w:sz w:val="24"/>
          <w:szCs w:val="24"/>
        </w:rPr>
        <w:t xml:space="preserve">e </w:t>
      </w:r>
      <w:r w:rsidRPr="009A47A9">
        <w:rPr>
          <w:rFonts w:ascii="Times New Roman" w:hAnsi="Times New Roman"/>
          <w:b/>
          <w:spacing w:val="-1"/>
          <w:sz w:val="24"/>
          <w:szCs w:val="24"/>
        </w:rPr>
        <w:t>d</w:t>
      </w:r>
      <w:r w:rsidRPr="009A47A9">
        <w:rPr>
          <w:rFonts w:ascii="Times New Roman" w:hAnsi="Times New Roman"/>
          <w:b/>
          <w:sz w:val="24"/>
          <w:szCs w:val="24"/>
        </w:rPr>
        <w:t xml:space="preserve">i </w:t>
      </w:r>
      <w:r w:rsidRPr="009A47A9">
        <w:rPr>
          <w:rFonts w:ascii="Times New Roman" w:hAnsi="Times New Roman"/>
          <w:b/>
          <w:spacing w:val="-1"/>
          <w:sz w:val="24"/>
          <w:szCs w:val="24"/>
        </w:rPr>
        <w:t>o</w:t>
      </w:r>
      <w:r w:rsidRPr="009A47A9">
        <w:rPr>
          <w:rFonts w:ascii="Times New Roman" w:hAnsi="Times New Roman"/>
          <w:b/>
          <w:spacing w:val="1"/>
          <w:sz w:val="24"/>
          <w:szCs w:val="24"/>
        </w:rPr>
        <w:t>vvi</w:t>
      </w:r>
      <w:r w:rsidRPr="009A47A9">
        <w:rPr>
          <w:rFonts w:ascii="Times New Roman" w:hAnsi="Times New Roman"/>
          <w:b/>
          <w:spacing w:val="-3"/>
          <w:sz w:val="24"/>
          <w:szCs w:val="24"/>
        </w:rPr>
        <w:t>a</w:t>
      </w:r>
      <w:r w:rsidRPr="009A47A9">
        <w:rPr>
          <w:rFonts w:ascii="Times New Roman" w:hAnsi="Times New Roman"/>
          <w:b/>
          <w:spacing w:val="1"/>
          <w:sz w:val="24"/>
          <w:szCs w:val="24"/>
        </w:rPr>
        <w:t>r</w:t>
      </w:r>
      <w:r w:rsidRPr="009A47A9">
        <w:rPr>
          <w:rFonts w:ascii="Times New Roman" w:hAnsi="Times New Roman"/>
          <w:b/>
          <w:sz w:val="24"/>
          <w:szCs w:val="24"/>
        </w:rPr>
        <w:t>e</w:t>
      </w:r>
      <w:r w:rsidRPr="009A47A9">
        <w:rPr>
          <w:rFonts w:ascii="Times New Roman" w:hAnsi="Times New Roman"/>
          <w:b/>
          <w:spacing w:val="24"/>
          <w:sz w:val="24"/>
          <w:szCs w:val="24"/>
        </w:rPr>
        <w:t xml:space="preserve"> </w:t>
      </w:r>
      <w:r w:rsidRPr="009A47A9">
        <w:rPr>
          <w:rFonts w:ascii="Times New Roman" w:hAnsi="Times New Roman"/>
          <w:b/>
          <w:spacing w:val="-1"/>
          <w:sz w:val="24"/>
          <w:szCs w:val="24"/>
        </w:rPr>
        <w:t>a</w:t>
      </w:r>
      <w:r w:rsidRPr="009A47A9">
        <w:rPr>
          <w:rFonts w:ascii="Times New Roman" w:hAnsi="Times New Roman"/>
          <w:b/>
          <w:spacing w:val="1"/>
          <w:sz w:val="24"/>
          <w:szCs w:val="24"/>
        </w:rPr>
        <w:t>ll</w:t>
      </w:r>
      <w:r w:rsidRPr="009A47A9">
        <w:rPr>
          <w:rFonts w:ascii="Times New Roman" w:hAnsi="Times New Roman"/>
          <w:b/>
          <w:sz w:val="24"/>
          <w:szCs w:val="24"/>
        </w:rPr>
        <w:t>e</w:t>
      </w:r>
      <w:r w:rsidRPr="009A47A9">
        <w:rPr>
          <w:rFonts w:ascii="Times New Roman" w:hAnsi="Times New Roman"/>
          <w:b/>
          <w:spacing w:val="21"/>
          <w:sz w:val="24"/>
          <w:szCs w:val="24"/>
        </w:rPr>
        <w:t xml:space="preserve"> </w:t>
      </w:r>
      <w:r w:rsidRPr="009A47A9">
        <w:rPr>
          <w:rFonts w:ascii="Times New Roman" w:hAnsi="Times New Roman"/>
          <w:b/>
          <w:spacing w:val="-1"/>
          <w:sz w:val="24"/>
          <w:szCs w:val="24"/>
        </w:rPr>
        <w:t>c</w:t>
      </w:r>
      <w:r w:rsidRPr="009A47A9">
        <w:rPr>
          <w:rFonts w:ascii="Times New Roman" w:hAnsi="Times New Roman"/>
          <w:b/>
          <w:spacing w:val="1"/>
          <w:sz w:val="24"/>
          <w:szCs w:val="24"/>
        </w:rPr>
        <w:t>ri</w:t>
      </w:r>
      <w:r w:rsidRPr="009A47A9">
        <w:rPr>
          <w:rFonts w:ascii="Times New Roman" w:hAnsi="Times New Roman"/>
          <w:b/>
          <w:spacing w:val="-2"/>
          <w:sz w:val="24"/>
          <w:szCs w:val="24"/>
        </w:rPr>
        <w:t>t</w:t>
      </w:r>
      <w:r w:rsidRPr="009A47A9">
        <w:rPr>
          <w:rFonts w:ascii="Times New Roman" w:hAnsi="Times New Roman"/>
          <w:b/>
          <w:spacing w:val="1"/>
          <w:sz w:val="24"/>
          <w:szCs w:val="24"/>
        </w:rPr>
        <w:t>i</w:t>
      </w:r>
      <w:r w:rsidRPr="009A47A9">
        <w:rPr>
          <w:rFonts w:ascii="Times New Roman" w:hAnsi="Times New Roman"/>
          <w:b/>
          <w:spacing w:val="-1"/>
          <w:sz w:val="24"/>
          <w:szCs w:val="24"/>
        </w:rPr>
        <w:t>c</w:t>
      </w:r>
      <w:r w:rsidRPr="009A47A9">
        <w:rPr>
          <w:rFonts w:ascii="Times New Roman" w:hAnsi="Times New Roman"/>
          <w:b/>
          <w:spacing w:val="1"/>
          <w:sz w:val="24"/>
          <w:szCs w:val="24"/>
        </w:rPr>
        <w:t>i</w:t>
      </w:r>
      <w:r w:rsidRPr="009A47A9">
        <w:rPr>
          <w:rFonts w:ascii="Times New Roman" w:hAnsi="Times New Roman"/>
          <w:b/>
          <w:sz w:val="24"/>
          <w:szCs w:val="24"/>
        </w:rPr>
        <w:t>tà</w:t>
      </w:r>
      <w:r w:rsidRPr="009A47A9">
        <w:rPr>
          <w:rFonts w:ascii="Times New Roman" w:hAnsi="Times New Roman"/>
          <w:b/>
          <w:spacing w:val="21"/>
          <w:sz w:val="24"/>
          <w:szCs w:val="24"/>
        </w:rPr>
        <w:t xml:space="preserve"> </w:t>
      </w:r>
      <w:r w:rsidRPr="009A47A9">
        <w:rPr>
          <w:rFonts w:ascii="Times New Roman" w:hAnsi="Times New Roman"/>
          <w:b/>
          <w:spacing w:val="1"/>
          <w:sz w:val="24"/>
          <w:szCs w:val="24"/>
        </w:rPr>
        <w:t>ri</w:t>
      </w:r>
      <w:r w:rsidRPr="009A47A9">
        <w:rPr>
          <w:rFonts w:ascii="Times New Roman" w:hAnsi="Times New Roman"/>
          <w:b/>
          <w:spacing w:val="-2"/>
          <w:sz w:val="24"/>
          <w:szCs w:val="24"/>
        </w:rPr>
        <w:t>s</w:t>
      </w:r>
      <w:r w:rsidRPr="009A47A9">
        <w:rPr>
          <w:rFonts w:ascii="Times New Roman" w:hAnsi="Times New Roman"/>
          <w:b/>
          <w:spacing w:val="1"/>
          <w:sz w:val="24"/>
          <w:szCs w:val="24"/>
        </w:rPr>
        <w:t>c</w:t>
      </w:r>
      <w:r w:rsidRPr="009A47A9">
        <w:rPr>
          <w:rFonts w:ascii="Times New Roman" w:hAnsi="Times New Roman"/>
          <w:b/>
          <w:spacing w:val="-3"/>
          <w:sz w:val="24"/>
          <w:szCs w:val="24"/>
        </w:rPr>
        <w:t>o</w:t>
      </w:r>
      <w:r w:rsidRPr="009A47A9">
        <w:rPr>
          <w:rFonts w:ascii="Times New Roman" w:hAnsi="Times New Roman"/>
          <w:b/>
          <w:spacing w:val="-1"/>
          <w:sz w:val="24"/>
          <w:szCs w:val="24"/>
        </w:rPr>
        <w:t>n</w:t>
      </w:r>
      <w:r w:rsidRPr="009A47A9">
        <w:rPr>
          <w:rFonts w:ascii="Times New Roman" w:hAnsi="Times New Roman"/>
          <w:b/>
          <w:sz w:val="24"/>
          <w:szCs w:val="24"/>
        </w:rPr>
        <w:t>t</w:t>
      </w:r>
      <w:r w:rsidRPr="009A47A9">
        <w:rPr>
          <w:rFonts w:ascii="Times New Roman" w:hAnsi="Times New Roman"/>
          <w:b/>
          <w:spacing w:val="1"/>
          <w:sz w:val="24"/>
          <w:szCs w:val="24"/>
        </w:rPr>
        <w:t>r</w:t>
      </w:r>
      <w:r w:rsidRPr="009A47A9">
        <w:rPr>
          <w:rFonts w:ascii="Times New Roman" w:hAnsi="Times New Roman"/>
          <w:b/>
          <w:spacing w:val="-1"/>
          <w:sz w:val="24"/>
          <w:szCs w:val="24"/>
        </w:rPr>
        <w:t>a</w:t>
      </w:r>
      <w:r w:rsidRPr="009A47A9">
        <w:rPr>
          <w:rFonts w:ascii="Times New Roman" w:hAnsi="Times New Roman"/>
          <w:b/>
          <w:sz w:val="24"/>
          <w:szCs w:val="24"/>
        </w:rPr>
        <w:t>te;</w:t>
      </w:r>
      <w:r w:rsidRPr="009A47A9">
        <w:rPr>
          <w:rFonts w:ascii="Times New Roman" w:hAnsi="Times New Roman"/>
          <w:b/>
          <w:spacing w:val="23"/>
          <w:sz w:val="24"/>
          <w:szCs w:val="24"/>
        </w:rPr>
        <w:t xml:space="preserve"> </w:t>
      </w:r>
      <w:r w:rsidRPr="009A47A9">
        <w:rPr>
          <w:rFonts w:ascii="Times New Roman" w:hAnsi="Times New Roman"/>
          <w:b/>
          <w:spacing w:val="-1"/>
          <w:sz w:val="24"/>
          <w:szCs w:val="24"/>
        </w:rPr>
        <w:t>quan</w:t>
      </w:r>
      <w:r w:rsidRPr="009A47A9">
        <w:rPr>
          <w:rFonts w:ascii="Times New Roman" w:hAnsi="Times New Roman"/>
          <w:b/>
          <w:sz w:val="24"/>
          <w:szCs w:val="24"/>
        </w:rPr>
        <w:t>to</w:t>
      </w:r>
      <w:r w:rsidRPr="009A47A9">
        <w:rPr>
          <w:rFonts w:ascii="Times New Roman" w:hAnsi="Times New Roman"/>
          <w:b/>
          <w:spacing w:val="24"/>
          <w:sz w:val="24"/>
          <w:szCs w:val="24"/>
        </w:rPr>
        <w:t xml:space="preserve"> </w:t>
      </w:r>
      <w:r w:rsidRPr="009A47A9">
        <w:rPr>
          <w:rFonts w:ascii="Times New Roman" w:hAnsi="Times New Roman"/>
          <w:b/>
          <w:spacing w:val="-1"/>
          <w:sz w:val="24"/>
          <w:szCs w:val="24"/>
        </w:rPr>
        <w:t>p</w:t>
      </w:r>
      <w:r w:rsidRPr="009A47A9">
        <w:rPr>
          <w:rFonts w:ascii="Times New Roman" w:hAnsi="Times New Roman"/>
          <w:b/>
          <w:spacing w:val="1"/>
          <w:sz w:val="24"/>
          <w:szCs w:val="24"/>
        </w:rPr>
        <w:t>r</w:t>
      </w:r>
      <w:r w:rsidRPr="009A47A9">
        <w:rPr>
          <w:rFonts w:ascii="Times New Roman" w:hAnsi="Times New Roman"/>
          <w:b/>
          <w:spacing w:val="-1"/>
          <w:sz w:val="24"/>
          <w:szCs w:val="24"/>
        </w:rPr>
        <w:t>e</w:t>
      </w:r>
      <w:r w:rsidRPr="009A47A9">
        <w:rPr>
          <w:rFonts w:ascii="Times New Roman" w:hAnsi="Times New Roman"/>
          <w:b/>
          <w:spacing w:val="1"/>
          <w:sz w:val="24"/>
          <w:szCs w:val="24"/>
        </w:rPr>
        <w:t>c</w:t>
      </w:r>
      <w:r w:rsidRPr="009A47A9">
        <w:rPr>
          <w:rFonts w:ascii="Times New Roman" w:hAnsi="Times New Roman"/>
          <w:b/>
          <w:spacing w:val="-1"/>
          <w:sz w:val="24"/>
          <w:szCs w:val="24"/>
        </w:rPr>
        <w:t>ede</w:t>
      </w:r>
      <w:r w:rsidRPr="009A47A9">
        <w:rPr>
          <w:rFonts w:ascii="Times New Roman" w:hAnsi="Times New Roman"/>
          <w:b/>
          <w:sz w:val="24"/>
          <w:szCs w:val="24"/>
        </w:rPr>
        <w:t>,</w:t>
      </w:r>
      <w:r w:rsidRPr="009A47A9">
        <w:rPr>
          <w:rFonts w:ascii="Times New Roman" w:hAnsi="Times New Roman"/>
          <w:b/>
          <w:spacing w:val="25"/>
          <w:sz w:val="24"/>
          <w:szCs w:val="24"/>
        </w:rPr>
        <w:t xml:space="preserve"> </w:t>
      </w:r>
      <w:r w:rsidRPr="009A47A9">
        <w:rPr>
          <w:rFonts w:ascii="Times New Roman" w:hAnsi="Times New Roman"/>
          <w:b/>
          <w:sz w:val="24"/>
          <w:szCs w:val="24"/>
        </w:rPr>
        <w:t>f</w:t>
      </w:r>
      <w:r w:rsidRPr="009A47A9">
        <w:rPr>
          <w:rFonts w:ascii="Times New Roman" w:hAnsi="Times New Roman"/>
          <w:b/>
          <w:spacing w:val="-1"/>
          <w:sz w:val="24"/>
          <w:szCs w:val="24"/>
        </w:rPr>
        <w:t>e</w:t>
      </w:r>
      <w:r w:rsidRPr="009A47A9">
        <w:rPr>
          <w:rFonts w:ascii="Times New Roman" w:hAnsi="Times New Roman"/>
          <w:b/>
          <w:spacing w:val="1"/>
          <w:sz w:val="24"/>
          <w:szCs w:val="24"/>
        </w:rPr>
        <w:t>r</w:t>
      </w:r>
      <w:r w:rsidRPr="009A47A9">
        <w:rPr>
          <w:rFonts w:ascii="Times New Roman" w:hAnsi="Times New Roman"/>
          <w:b/>
          <w:sz w:val="24"/>
          <w:szCs w:val="24"/>
        </w:rPr>
        <w:t>ma</w:t>
      </w:r>
      <w:r w:rsidRPr="009A47A9">
        <w:rPr>
          <w:rFonts w:ascii="Times New Roman" w:hAnsi="Times New Roman"/>
          <w:b/>
          <w:spacing w:val="24"/>
          <w:sz w:val="24"/>
          <w:szCs w:val="24"/>
        </w:rPr>
        <w:t xml:space="preserve"> </w:t>
      </w:r>
      <w:r w:rsidRPr="009A47A9">
        <w:rPr>
          <w:rFonts w:ascii="Times New Roman" w:hAnsi="Times New Roman"/>
          <w:b/>
          <w:spacing w:val="1"/>
          <w:sz w:val="24"/>
          <w:szCs w:val="24"/>
        </w:rPr>
        <w:t>r</w:t>
      </w:r>
      <w:r w:rsidRPr="009A47A9">
        <w:rPr>
          <w:rFonts w:ascii="Times New Roman" w:hAnsi="Times New Roman"/>
          <w:b/>
          <w:spacing w:val="-1"/>
          <w:sz w:val="24"/>
          <w:szCs w:val="24"/>
        </w:rPr>
        <w:t>e</w:t>
      </w:r>
      <w:r w:rsidRPr="009A47A9">
        <w:rPr>
          <w:rFonts w:ascii="Times New Roman" w:hAnsi="Times New Roman"/>
          <w:b/>
          <w:spacing w:val="-2"/>
          <w:sz w:val="24"/>
          <w:szCs w:val="24"/>
        </w:rPr>
        <w:t>s</w:t>
      </w:r>
      <w:r w:rsidRPr="009A47A9">
        <w:rPr>
          <w:rFonts w:ascii="Times New Roman" w:hAnsi="Times New Roman"/>
          <w:b/>
          <w:sz w:val="24"/>
          <w:szCs w:val="24"/>
        </w:rPr>
        <w:t>t</w:t>
      </w:r>
      <w:r w:rsidRPr="009A47A9">
        <w:rPr>
          <w:rFonts w:ascii="Times New Roman" w:hAnsi="Times New Roman"/>
          <w:b/>
          <w:spacing w:val="-1"/>
          <w:sz w:val="24"/>
          <w:szCs w:val="24"/>
        </w:rPr>
        <w:t>and</w:t>
      </w:r>
      <w:r w:rsidRPr="009A47A9">
        <w:rPr>
          <w:rFonts w:ascii="Times New Roman" w:hAnsi="Times New Roman"/>
          <w:b/>
          <w:sz w:val="24"/>
          <w:szCs w:val="24"/>
        </w:rPr>
        <w:t>o</w:t>
      </w:r>
      <w:r w:rsidRPr="009A47A9">
        <w:rPr>
          <w:rFonts w:ascii="Times New Roman" w:hAnsi="Times New Roman"/>
          <w:b/>
          <w:spacing w:val="23"/>
          <w:sz w:val="24"/>
          <w:szCs w:val="24"/>
        </w:rPr>
        <w:t xml:space="preserve"> </w:t>
      </w:r>
      <w:r w:rsidRPr="009A47A9">
        <w:rPr>
          <w:rFonts w:ascii="Times New Roman" w:hAnsi="Times New Roman"/>
          <w:b/>
          <w:spacing w:val="1"/>
          <w:sz w:val="24"/>
          <w:szCs w:val="24"/>
        </w:rPr>
        <w:t>l</w:t>
      </w:r>
      <w:r w:rsidRPr="009A47A9">
        <w:rPr>
          <w:rFonts w:ascii="Times New Roman" w:hAnsi="Times New Roman"/>
          <w:b/>
          <w:sz w:val="24"/>
          <w:szCs w:val="24"/>
        </w:rPr>
        <w:t>a</w:t>
      </w:r>
      <w:r w:rsidRPr="009A47A9">
        <w:rPr>
          <w:rFonts w:ascii="Times New Roman" w:hAnsi="Times New Roman"/>
          <w:b/>
          <w:spacing w:val="23"/>
          <w:sz w:val="24"/>
          <w:szCs w:val="24"/>
        </w:rPr>
        <w:t xml:space="preserve"> </w:t>
      </w:r>
      <w:r w:rsidRPr="009A47A9">
        <w:rPr>
          <w:rFonts w:ascii="Times New Roman" w:hAnsi="Times New Roman"/>
          <w:b/>
          <w:sz w:val="24"/>
          <w:szCs w:val="24"/>
        </w:rPr>
        <w:t>f</w:t>
      </w:r>
      <w:r w:rsidRPr="009A47A9">
        <w:rPr>
          <w:rFonts w:ascii="Times New Roman" w:hAnsi="Times New Roman"/>
          <w:b/>
          <w:spacing w:val="-1"/>
          <w:sz w:val="24"/>
          <w:szCs w:val="24"/>
        </w:rPr>
        <w:t>a</w:t>
      </w:r>
      <w:r w:rsidRPr="009A47A9">
        <w:rPr>
          <w:rFonts w:ascii="Times New Roman" w:hAnsi="Times New Roman"/>
          <w:b/>
          <w:spacing w:val="1"/>
          <w:sz w:val="24"/>
          <w:szCs w:val="24"/>
        </w:rPr>
        <w:t>c</w:t>
      </w:r>
      <w:r w:rsidRPr="009A47A9">
        <w:rPr>
          <w:rFonts w:ascii="Times New Roman" w:hAnsi="Times New Roman"/>
          <w:b/>
          <w:spacing w:val="-1"/>
          <w:sz w:val="24"/>
          <w:szCs w:val="24"/>
        </w:rPr>
        <w:t>o</w:t>
      </w:r>
      <w:r w:rsidRPr="009A47A9">
        <w:rPr>
          <w:rFonts w:ascii="Times New Roman" w:hAnsi="Times New Roman"/>
          <w:b/>
          <w:spacing w:val="1"/>
          <w:sz w:val="24"/>
          <w:szCs w:val="24"/>
        </w:rPr>
        <w:t>l</w:t>
      </w:r>
      <w:r w:rsidRPr="009A47A9">
        <w:rPr>
          <w:rFonts w:ascii="Times New Roman" w:hAnsi="Times New Roman"/>
          <w:b/>
          <w:sz w:val="24"/>
          <w:szCs w:val="24"/>
        </w:rPr>
        <w:t>tà</w:t>
      </w:r>
      <w:r w:rsidRPr="009A47A9">
        <w:rPr>
          <w:rFonts w:ascii="Times New Roman" w:hAnsi="Times New Roman"/>
          <w:b/>
          <w:spacing w:val="29"/>
          <w:sz w:val="24"/>
          <w:szCs w:val="24"/>
        </w:rPr>
        <w:t xml:space="preserve"> </w:t>
      </w:r>
      <w:r w:rsidRPr="009A47A9">
        <w:rPr>
          <w:rFonts w:ascii="Times New Roman" w:hAnsi="Times New Roman"/>
          <w:b/>
          <w:spacing w:val="-1"/>
          <w:sz w:val="24"/>
          <w:szCs w:val="24"/>
        </w:rPr>
        <w:t>d</w:t>
      </w:r>
      <w:r w:rsidRPr="009A47A9">
        <w:rPr>
          <w:rFonts w:ascii="Times New Roman" w:hAnsi="Times New Roman"/>
          <w:b/>
          <w:sz w:val="24"/>
          <w:szCs w:val="24"/>
        </w:rPr>
        <w:t>i</w:t>
      </w:r>
      <w:r w:rsidRPr="009A47A9">
        <w:rPr>
          <w:rFonts w:ascii="Times New Roman" w:hAnsi="Times New Roman"/>
          <w:b/>
          <w:spacing w:val="25"/>
          <w:sz w:val="24"/>
          <w:szCs w:val="24"/>
        </w:rPr>
        <w:t xml:space="preserve"> </w:t>
      </w:r>
      <w:r w:rsidRPr="009A47A9">
        <w:rPr>
          <w:rFonts w:ascii="Times New Roman" w:hAnsi="Times New Roman"/>
          <w:b/>
          <w:spacing w:val="-1"/>
          <w:sz w:val="24"/>
          <w:szCs w:val="24"/>
        </w:rPr>
        <w:t>I</w:t>
      </w:r>
      <w:r w:rsidRPr="009A47A9">
        <w:rPr>
          <w:rFonts w:ascii="Times New Roman" w:hAnsi="Times New Roman"/>
          <w:b/>
          <w:spacing w:val="1"/>
          <w:sz w:val="24"/>
          <w:szCs w:val="24"/>
        </w:rPr>
        <w:t>N</w:t>
      </w:r>
      <w:r w:rsidRPr="009A47A9">
        <w:rPr>
          <w:rFonts w:ascii="Times New Roman" w:hAnsi="Times New Roman"/>
          <w:b/>
          <w:spacing w:val="-1"/>
          <w:sz w:val="24"/>
          <w:szCs w:val="24"/>
        </w:rPr>
        <w:t>VI</w:t>
      </w:r>
      <w:r w:rsidRPr="009A47A9">
        <w:rPr>
          <w:rFonts w:ascii="Times New Roman" w:hAnsi="Times New Roman"/>
          <w:b/>
          <w:spacing w:val="1"/>
          <w:sz w:val="24"/>
          <w:szCs w:val="24"/>
        </w:rPr>
        <w:t>T</w:t>
      </w:r>
      <w:r w:rsidRPr="009A47A9">
        <w:rPr>
          <w:rFonts w:ascii="Times New Roman" w:hAnsi="Times New Roman"/>
          <w:b/>
          <w:sz w:val="24"/>
          <w:szCs w:val="24"/>
        </w:rPr>
        <w:t>A</w:t>
      </w:r>
      <w:r w:rsidRPr="009A47A9">
        <w:rPr>
          <w:rFonts w:ascii="Times New Roman" w:hAnsi="Times New Roman"/>
          <w:b/>
          <w:spacing w:val="-2"/>
          <w:sz w:val="24"/>
          <w:szCs w:val="24"/>
        </w:rPr>
        <w:t>L</w:t>
      </w:r>
      <w:r w:rsidRPr="009A47A9">
        <w:rPr>
          <w:rFonts w:ascii="Times New Roman" w:hAnsi="Times New Roman"/>
          <w:b/>
          <w:spacing w:val="1"/>
          <w:sz w:val="24"/>
          <w:szCs w:val="24"/>
        </w:rPr>
        <w:t>I</w:t>
      </w:r>
      <w:r w:rsidRPr="009A47A9">
        <w:rPr>
          <w:rFonts w:ascii="Times New Roman" w:hAnsi="Times New Roman"/>
          <w:b/>
          <w:sz w:val="24"/>
          <w:szCs w:val="24"/>
        </w:rPr>
        <w:t>A</w:t>
      </w:r>
      <w:r w:rsidRPr="009A47A9">
        <w:rPr>
          <w:rFonts w:ascii="Times New Roman" w:hAnsi="Times New Roman"/>
          <w:b/>
          <w:spacing w:val="24"/>
          <w:sz w:val="24"/>
          <w:szCs w:val="24"/>
        </w:rPr>
        <w:t xml:space="preserve"> </w:t>
      </w:r>
      <w:r w:rsidRPr="009A47A9">
        <w:rPr>
          <w:rFonts w:ascii="Times New Roman" w:hAnsi="Times New Roman"/>
          <w:b/>
          <w:spacing w:val="-1"/>
          <w:sz w:val="24"/>
          <w:szCs w:val="24"/>
        </w:rPr>
        <w:t>d</w:t>
      </w:r>
      <w:r w:rsidRPr="009A47A9">
        <w:rPr>
          <w:rFonts w:ascii="Times New Roman" w:hAnsi="Times New Roman"/>
          <w:b/>
          <w:sz w:val="24"/>
          <w:szCs w:val="24"/>
        </w:rPr>
        <w:t>i f</w:t>
      </w:r>
      <w:r w:rsidRPr="009A47A9">
        <w:rPr>
          <w:rFonts w:ascii="Times New Roman" w:hAnsi="Times New Roman"/>
          <w:b/>
          <w:spacing w:val="-1"/>
          <w:sz w:val="24"/>
          <w:szCs w:val="24"/>
        </w:rPr>
        <w:t>a</w:t>
      </w:r>
      <w:r w:rsidRPr="009A47A9">
        <w:rPr>
          <w:rFonts w:ascii="Times New Roman" w:hAnsi="Times New Roman"/>
          <w:b/>
          <w:sz w:val="24"/>
          <w:szCs w:val="24"/>
        </w:rPr>
        <w:t>r</w:t>
      </w:r>
      <w:r w:rsidRPr="009A47A9">
        <w:rPr>
          <w:rFonts w:ascii="Times New Roman" w:hAnsi="Times New Roman"/>
          <w:b/>
          <w:spacing w:val="3"/>
          <w:sz w:val="24"/>
          <w:szCs w:val="24"/>
        </w:rPr>
        <w:t xml:space="preserve"> </w:t>
      </w:r>
      <w:r w:rsidRPr="009A47A9">
        <w:rPr>
          <w:rFonts w:ascii="Times New Roman" w:hAnsi="Times New Roman"/>
          <w:b/>
          <w:spacing w:val="1"/>
          <w:sz w:val="24"/>
          <w:szCs w:val="24"/>
        </w:rPr>
        <w:t>v</w:t>
      </w:r>
      <w:r w:rsidRPr="009A47A9">
        <w:rPr>
          <w:rFonts w:ascii="Times New Roman" w:hAnsi="Times New Roman"/>
          <w:b/>
          <w:spacing w:val="-1"/>
          <w:sz w:val="24"/>
          <w:szCs w:val="24"/>
        </w:rPr>
        <w:t>a</w:t>
      </w:r>
      <w:r w:rsidRPr="009A47A9">
        <w:rPr>
          <w:rFonts w:ascii="Times New Roman" w:hAnsi="Times New Roman"/>
          <w:b/>
          <w:spacing w:val="1"/>
          <w:sz w:val="24"/>
          <w:szCs w:val="24"/>
        </w:rPr>
        <w:t>l</w:t>
      </w:r>
      <w:r w:rsidRPr="009A47A9">
        <w:rPr>
          <w:rFonts w:ascii="Times New Roman" w:hAnsi="Times New Roman"/>
          <w:b/>
          <w:spacing w:val="-1"/>
          <w:sz w:val="24"/>
          <w:szCs w:val="24"/>
        </w:rPr>
        <w:t>e</w:t>
      </w:r>
      <w:r w:rsidRPr="009A47A9">
        <w:rPr>
          <w:rFonts w:ascii="Times New Roman" w:hAnsi="Times New Roman"/>
          <w:b/>
          <w:spacing w:val="1"/>
          <w:sz w:val="24"/>
          <w:szCs w:val="24"/>
        </w:rPr>
        <w:t>r</w:t>
      </w:r>
      <w:r w:rsidRPr="009A47A9">
        <w:rPr>
          <w:rFonts w:ascii="Times New Roman" w:hAnsi="Times New Roman"/>
          <w:b/>
          <w:spacing w:val="-1"/>
          <w:sz w:val="24"/>
          <w:szCs w:val="24"/>
        </w:rPr>
        <w:t>e</w:t>
      </w:r>
      <w:r w:rsidRPr="009A47A9">
        <w:rPr>
          <w:rFonts w:ascii="Times New Roman" w:hAnsi="Times New Roman"/>
          <w:b/>
          <w:sz w:val="24"/>
          <w:szCs w:val="24"/>
        </w:rPr>
        <w:t xml:space="preserve">, </w:t>
      </w:r>
      <w:r w:rsidRPr="009A47A9">
        <w:rPr>
          <w:rFonts w:ascii="Times New Roman" w:hAnsi="Times New Roman"/>
          <w:b/>
          <w:spacing w:val="1"/>
          <w:sz w:val="24"/>
          <w:szCs w:val="24"/>
        </w:rPr>
        <w:t>i</w:t>
      </w:r>
      <w:r w:rsidRPr="009A47A9">
        <w:rPr>
          <w:rFonts w:ascii="Times New Roman" w:hAnsi="Times New Roman"/>
          <w:b/>
          <w:sz w:val="24"/>
          <w:szCs w:val="24"/>
        </w:rPr>
        <w:t>n</w:t>
      </w:r>
      <w:r w:rsidRPr="009A47A9">
        <w:rPr>
          <w:rFonts w:ascii="Times New Roman" w:hAnsi="Times New Roman"/>
          <w:b/>
          <w:spacing w:val="1"/>
          <w:sz w:val="24"/>
          <w:szCs w:val="24"/>
        </w:rPr>
        <w:t xml:space="preserve"> c</w:t>
      </w:r>
      <w:r w:rsidRPr="009A47A9">
        <w:rPr>
          <w:rFonts w:ascii="Times New Roman" w:hAnsi="Times New Roman"/>
          <w:b/>
          <w:spacing w:val="-3"/>
          <w:sz w:val="24"/>
          <w:szCs w:val="24"/>
        </w:rPr>
        <w:t>a</w:t>
      </w:r>
      <w:r w:rsidRPr="009A47A9">
        <w:rPr>
          <w:rFonts w:ascii="Times New Roman" w:hAnsi="Times New Roman"/>
          <w:b/>
          <w:sz w:val="24"/>
          <w:szCs w:val="24"/>
        </w:rPr>
        <w:t>so</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d</w:t>
      </w:r>
      <w:r w:rsidRPr="009A47A9">
        <w:rPr>
          <w:rFonts w:ascii="Times New Roman" w:hAnsi="Times New Roman"/>
          <w:b/>
          <w:sz w:val="24"/>
          <w:szCs w:val="24"/>
        </w:rPr>
        <w:t>i</w:t>
      </w:r>
      <w:r w:rsidRPr="009A47A9">
        <w:rPr>
          <w:rFonts w:ascii="Times New Roman" w:hAnsi="Times New Roman"/>
          <w:b/>
          <w:spacing w:val="3"/>
          <w:sz w:val="24"/>
          <w:szCs w:val="24"/>
        </w:rPr>
        <w:t xml:space="preserve"> </w:t>
      </w:r>
      <w:r w:rsidRPr="009A47A9">
        <w:rPr>
          <w:rFonts w:ascii="Times New Roman" w:hAnsi="Times New Roman"/>
          <w:b/>
          <w:spacing w:val="1"/>
          <w:sz w:val="24"/>
          <w:szCs w:val="24"/>
        </w:rPr>
        <w:t>i</w:t>
      </w:r>
      <w:r w:rsidRPr="009A47A9">
        <w:rPr>
          <w:rFonts w:ascii="Times New Roman" w:hAnsi="Times New Roman"/>
          <w:b/>
          <w:spacing w:val="-1"/>
          <w:sz w:val="24"/>
          <w:szCs w:val="24"/>
        </w:rPr>
        <w:t>ne</w:t>
      </w:r>
      <w:r w:rsidRPr="009A47A9">
        <w:rPr>
          <w:rFonts w:ascii="Times New Roman" w:hAnsi="Times New Roman"/>
          <w:b/>
          <w:spacing w:val="-2"/>
          <w:sz w:val="24"/>
          <w:szCs w:val="24"/>
        </w:rPr>
        <w:t>r</w:t>
      </w:r>
      <w:r w:rsidRPr="009A47A9">
        <w:rPr>
          <w:rFonts w:ascii="Times New Roman" w:hAnsi="Times New Roman"/>
          <w:b/>
          <w:spacing w:val="1"/>
          <w:sz w:val="24"/>
          <w:szCs w:val="24"/>
        </w:rPr>
        <w:t>zi</w:t>
      </w:r>
      <w:r w:rsidRPr="009A47A9">
        <w:rPr>
          <w:rFonts w:ascii="Times New Roman" w:hAnsi="Times New Roman"/>
          <w:b/>
          <w:sz w:val="24"/>
          <w:szCs w:val="24"/>
        </w:rPr>
        <w:t>a</w:t>
      </w:r>
      <w:r w:rsidRPr="009A47A9">
        <w:rPr>
          <w:rFonts w:ascii="Times New Roman" w:hAnsi="Times New Roman"/>
          <w:b/>
          <w:spacing w:val="5"/>
          <w:sz w:val="24"/>
          <w:szCs w:val="24"/>
        </w:rPr>
        <w:t xml:space="preserve"> </w:t>
      </w:r>
      <w:r w:rsidRPr="009A47A9">
        <w:rPr>
          <w:rFonts w:ascii="Times New Roman" w:hAnsi="Times New Roman"/>
          <w:b/>
          <w:spacing w:val="-1"/>
          <w:sz w:val="24"/>
          <w:szCs w:val="24"/>
        </w:rPr>
        <w:t>de</w:t>
      </w:r>
      <w:r w:rsidRPr="009A47A9">
        <w:rPr>
          <w:rFonts w:ascii="Times New Roman" w:hAnsi="Times New Roman"/>
          <w:b/>
          <w:sz w:val="24"/>
          <w:szCs w:val="24"/>
        </w:rPr>
        <w:t>l</w:t>
      </w:r>
      <w:r w:rsidRPr="009A47A9">
        <w:rPr>
          <w:rFonts w:ascii="Times New Roman" w:hAnsi="Times New Roman"/>
          <w:b/>
          <w:spacing w:val="3"/>
          <w:sz w:val="24"/>
          <w:szCs w:val="24"/>
        </w:rPr>
        <w:t xml:space="preserve"> </w:t>
      </w:r>
      <w:r w:rsidRPr="009A47A9">
        <w:rPr>
          <w:rFonts w:ascii="Times New Roman" w:hAnsi="Times New Roman"/>
          <w:b/>
          <w:sz w:val="24"/>
          <w:szCs w:val="24"/>
        </w:rPr>
        <w:t>RP dell’ENTE ADERENTE o</w:t>
      </w:r>
      <w:r w:rsidRPr="009A47A9">
        <w:rPr>
          <w:rFonts w:ascii="Times New Roman" w:hAnsi="Times New Roman"/>
          <w:b/>
          <w:spacing w:val="1"/>
          <w:sz w:val="24"/>
          <w:szCs w:val="24"/>
        </w:rPr>
        <w:t xml:space="preserve"> </w:t>
      </w:r>
      <w:r w:rsidRPr="009A47A9">
        <w:rPr>
          <w:rFonts w:ascii="Times New Roman" w:hAnsi="Times New Roman"/>
          <w:b/>
          <w:bCs/>
          <w:spacing w:val="-1"/>
          <w:sz w:val="24"/>
          <w:szCs w:val="24"/>
        </w:rPr>
        <w:t>dell’ENTE ADERENTE</w:t>
      </w:r>
      <w:r w:rsidRPr="009A47A9">
        <w:rPr>
          <w:rFonts w:ascii="Times New Roman" w:hAnsi="Times New Roman"/>
          <w:b/>
          <w:spacing w:val="-1"/>
          <w:sz w:val="24"/>
          <w:szCs w:val="24"/>
        </w:rPr>
        <w:t xml:space="preserve"> stesso </w:t>
      </w:r>
      <w:r w:rsidRPr="009A47A9">
        <w:rPr>
          <w:rFonts w:ascii="Times New Roman" w:hAnsi="Times New Roman"/>
          <w:b/>
          <w:sz w:val="24"/>
          <w:szCs w:val="24"/>
        </w:rPr>
        <w:t>o</w:t>
      </w:r>
      <w:r w:rsidRPr="009A47A9">
        <w:rPr>
          <w:rFonts w:ascii="Times New Roman" w:hAnsi="Times New Roman"/>
          <w:b/>
          <w:spacing w:val="1"/>
          <w:sz w:val="24"/>
          <w:szCs w:val="24"/>
        </w:rPr>
        <w:t xml:space="preserve"> </w:t>
      </w:r>
      <w:r w:rsidRPr="009A47A9">
        <w:rPr>
          <w:rFonts w:ascii="Times New Roman" w:hAnsi="Times New Roman"/>
          <w:b/>
          <w:spacing w:val="-1"/>
          <w:sz w:val="24"/>
          <w:szCs w:val="24"/>
        </w:rPr>
        <w:t>d</w:t>
      </w:r>
      <w:r w:rsidRPr="009A47A9">
        <w:rPr>
          <w:rFonts w:ascii="Times New Roman" w:hAnsi="Times New Roman"/>
          <w:b/>
          <w:sz w:val="24"/>
          <w:szCs w:val="24"/>
        </w:rPr>
        <w:t>i</w:t>
      </w:r>
      <w:r w:rsidRPr="009A47A9">
        <w:rPr>
          <w:rFonts w:ascii="Times New Roman" w:hAnsi="Times New Roman"/>
          <w:b/>
          <w:spacing w:val="3"/>
          <w:sz w:val="24"/>
          <w:szCs w:val="24"/>
        </w:rPr>
        <w:t xml:space="preserve"> </w:t>
      </w:r>
      <w:r w:rsidRPr="009A47A9">
        <w:rPr>
          <w:rFonts w:ascii="Times New Roman" w:hAnsi="Times New Roman"/>
          <w:b/>
          <w:spacing w:val="-1"/>
          <w:sz w:val="24"/>
          <w:szCs w:val="24"/>
        </w:rPr>
        <w:t>e</w:t>
      </w:r>
      <w:r w:rsidRPr="009A47A9">
        <w:rPr>
          <w:rFonts w:ascii="Times New Roman" w:hAnsi="Times New Roman"/>
          <w:b/>
          <w:sz w:val="24"/>
          <w:szCs w:val="24"/>
        </w:rPr>
        <w:t>s</w:t>
      </w:r>
      <w:r w:rsidRPr="009A47A9">
        <w:rPr>
          <w:rFonts w:ascii="Times New Roman" w:hAnsi="Times New Roman"/>
          <w:b/>
          <w:spacing w:val="-1"/>
          <w:sz w:val="24"/>
          <w:szCs w:val="24"/>
        </w:rPr>
        <w:t>p</w:t>
      </w:r>
      <w:r w:rsidRPr="009A47A9">
        <w:rPr>
          <w:rFonts w:ascii="Times New Roman" w:hAnsi="Times New Roman"/>
          <w:b/>
          <w:spacing w:val="-2"/>
          <w:sz w:val="24"/>
          <w:szCs w:val="24"/>
        </w:rPr>
        <w:t>r</w:t>
      </w:r>
      <w:r w:rsidRPr="009A47A9">
        <w:rPr>
          <w:rFonts w:ascii="Times New Roman" w:hAnsi="Times New Roman"/>
          <w:b/>
          <w:spacing w:val="-1"/>
          <w:sz w:val="24"/>
          <w:szCs w:val="24"/>
        </w:rPr>
        <w:t>e</w:t>
      </w:r>
      <w:r w:rsidRPr="009A47A9">
        <w:rPr>
          <w:rFonts w:ascii="Times New Roman" w:hAnsi="Times New Roman"/>
          <w:b/>
          <w:sz w:val="24"/>
          <w:szCs w:val="24"/>
        </w:rPr>
        <w:t>sso</w:t>
      </w:r>
      <w:r w:rsidRPr="009A47A9">
        <w:rPr>
          <w:rFonts w:ascii="Times New Roman" w:hAnsi="Times New Roman"/>
          <w:b/>
          <w:spacing w:val="1"/>
          <w:sz w:val="24"/>
          <w:szCs w:val="24"/>
        </w:rPr>
        <w:t xml:space="preserve"> </w:t>
      </w:r>
      <w:r w:rsidRPr="009A47A9">
        <w:rPr>
          <w:rFonts w:ascii="Times New Roman" w:hAnsi="Times New Roman"/>
          <w:b/>
          <w:sz w:val="24"/>
          <w:szCs w:val="24"/>
        </w:rPr>
        <w:t>ma</w:t>
      </w:r>
      <w:r w:rsidRPr="009A47A9">
        <w:rPr>
          <w:rFonts w:ascii="Times New Roman" w:hAnsi="Times New Roman"/>
          <w:b/>
          <w:spacing w:val="-1"/>
          <w:sz w:val="24"/>
          <w:szCs w:val="24"/>
        </w:rPr>
        <w:t>n</w:t>
      </w:r>
      <w:r w:rsidRPr="009A47A9">
        <w:rPr>
          <w:rFonts w:ascii="Times New Roman" w:hAnsi="Times New Roman"/>
          <w:b/>
          <w:spacing w:val="1"/>
          <w:sz w:val="24"/>
          <w:szCs w:val="24"/>
        </w:rPr>
        <w:t>c</w:t>
      </w:r>
      <w:r w:rsidRPr="009A47A9">
        <w:rPr>
          <w:rFonts w:ascii="Times New Roman" w:hAnsi="Times New Roman"/>
          <w:b/>
          <w:spacing w:val="-1"/>
          <w:sz w:val="24"/>
          <w:szCs w:val="24"/>
        </w:rPr>
        <w:t>a</w:t>
      </w:r>
      <w:r w:rsidRPr="009A47A9">
        <w:rPr>
          <w:rFonts w:ascii="Times New Roman" w:hAnsi="Times New Roman"/>
          <w:b/>
          <w:sz w:val="24"/>
          <w:szCs w:val="24"/>
        </w:rPr>
        <w:t xml:space="preserve">to </w:t>
      </w:r>
      <w:r w:rsidRPr="009A47A9">
        <w:rPr>
          <w:rFonts w:ascii="Times New Roman" w:hAnsi="Times New Roman"/>
          <w:b/>
          <w:spacing w:val="-1"/>
          <w:sz w:val="24"/>
          <w:szCs w:val="24"/>
        </w:rPr>
        <w:t>a</w:t>
      </w:r>
      <w:r w:rsidRPr="009A47A9">
        <w:rPr>
          <w:rFonts w:ascii="Times New Roman" w:hAnsi="Times New Roman"/>
          <w:b/>
          <w:spacing w:val="1"/>
          <w:sz w:val="24"/>
          <w:szCs w:val="24"/>
        </w:rPr>
        <w:t>cc</w:t>
      </w:r>
      <w:r w:rsidRPr="009A47A9">
        <w:rPr>
          <w:rFonts w:ascii="Times New Roman" w:hAnsi="Times New Roman"/>
          <w:b/>
          <w:spacing w:val="-1"/>
          <w:sz w:val="24"/>
          <w:szCs w:val="24"/>
        </w:rPr>
        <w:t>o</w:t>
      </w:r>
      <w:r w:rsidRPr="009A47A9">
        <w:rPr>
          <w:rFonts w:ascii="Times New Roman" w:hAnsi="Times New Roman"/>
          <w:b/>
          <w:spacing w:val="-2"/>
          <w:sz w:val="24"/>
          <w:szCs w:val="24"/>
        </w:rPr>
        <w:t>g</w:t>
      </w:r>
      <w:r w:rsidRPr="009A47A9">
        <w:rPr>
          <w:rFonts w:ascii="Times New Roman" w:hAnsi="Times New Roman"/>
          <w:b/>
          <w:spacing w:val="1"/>
          <w:sz w:val="24"/>
          <w:szCs w:val="24"/>
        </w:rPr>
        <w:t>l</w:t>
      </w:r>
      <w:r w:rsidRPr="009A47A9">
        <w:rPr>
          <w:rFonts w:ascii="Times New Roman" w:hAnsi="Times New Roman"/>
          <w:b/>
          <w:spacing w:val="-1"/>
          <w:sz w:val="24"/>
          <w:szCs w:val="24"/>
        </w:rPr>
        <w:t>i</w:t>
      </w:r>
      <w:r w:rsidRPr="009A47A9">
        <w:rPr>
          <w:rFonts w:ascii="Times New Roman" w:hAnsi="Times New Roman"/>
          <w:b/>
          <w:sz w:val="24"/>
          <w:szCs w:val="24"/>
        </w:rPr>
        <w:t>me</w:t>
      </w:r>
      <w:r w:rsidRPr="009A47A9">
        <w:rPr>
          <w:rFonts w:ascii="Times New Roman" w:hAnsi="Times New Roman"/>
          <w:b/>
          <w:spacing w:val="-1"/>
          <w:sz w:val="24"/>
          <w:szCs w:val="24"/>
        </w:rPr>
        <w:t>n</w:t>
      </w:r>
      <w:r w:rsidRPr="009A47A9">
        <w:rPr>
          <w:rFonts w:ascii="Times New Roman" w:hAnsi="Times New Roman"/>
          <w:b/>
          <w:sz w:val="24"/>
          <w:szCs w:val="24"/>
        </w:rPr>
        <w:t xml:space="preserve">to </w:t>
      </w:r>
      <w:r w:rsidRPr="009A47A9">
        <w:rPr>
          <w:rFonts w:ascii="Times New Roman" w:hAnsi="Times New Roman"/>
          <w:b/>
          <w:spacing w:val="-1"/>
          <w:sz w:val="24"/>
          <w:szCs w:val="24"/>
        </w:rPr>
        <w:t>de</w:t>
      </w:r>
      <w:r w:rsidRPr="009A47A9">
        <w:rPr>
          <w:rFonts w:ascii="Times New Roman" w:hAnsi="Times New Roman"/>
          <w:b/>
          <w:spacing w:val="1"/>
          <w:sz w:val="24"/>
          <w:szCs w:val="24"/>
        </w:rPr>
        <w:t>ll</w:t>
      </w:r>
      <w:r w:rsidRPr="009A47A9">
        <w:rPr>
          <w:rFonts w:ascii="Times New Roman" w:hAnsi="Times New Roman"/>
          <w:b/>
          <w:sz w:val="24"/>
          <w:szCs w:val="24"/>
        </w:rPr>
        <w:t>e s</w:t>
      </w:r>
      <w:r w:rsidRPr="009A47A9">
        <w:rPr>
          <w:rFonts w:ascii="Times New Roman" w:hAnsi="Times New Roman"/>
          <w:b/>
          <w:spacing w:val="-1"/>
          <w:sz w:val="24"/>
          <w:szCs w:val="24"/>
        </w:rPr>
        <w:t>o</w:t>
      </w:r>
      <w:r w:rsidRPr="009A47A9">
        <w:rPr>
          <w:rFonts w:ascii="Times New Roman" w:hAnsi="Times New Roman"/>
          <w:b/>
          <w:spacing w:val="1"/>
          <w:sz w:val="24"/>
          <w:szCs w:val="24"/>
        </w:rPr>
        <w:t>l</w:t>
      </w:r>
      <w:r w:rsidRPr="009A47A9">
        <w:rPr>
          <w:rFonts w:ascii="Times New Roman" w:hAnsi="Times New Roman"/>
          <w:b/>
          <w:spacing w:val="-1"/>
          <w:sz w:val="24"/>
          <w:szCs w:val="24"/>
        </w:rPr>
        <w:t>uz</w:t>
      </w:r>
      <w:r w:rsidRPr="009A47A9">
        <w:rPr>
          <w:rFonts w:ascii="Times New Roman" w:hAnsi="Times New Roman"/>
          <w:b/>
          <w:spacing w:val="1"/>
          <w:sz w:val="24"/>
          <w:szCs w:val="24"/>
        </w:rPr>
        <w:t>i</w:t>
      </w:r>
      <w:r w:rsidRPr="009A47A9">
        <w:rPr>
          <w:rFonts w:ascii="Times New Roman" w:hAnsi="Times New Roman"/>
          <w:b/>
          <w:spacing w:val="-1"/>
          <w:sz w:val="24"/>
          <w:szCs w:val="24"/>
        </w:rPr>
        <w:t>on</w:t>
      </w:r>
      <w:r w:rsidRPr="009A47A9">
        <w:rPr>
          <w:rFonts w:ascii="Times New Roman" w:hAnsi="Times New Roman"/>
          <w:b/>
          <w:sz w:val="24"/>
          <w:szCs w:val="24"/>
        </w:rPr>
        <w:t>i</w:t>
      </w:r>
      <w:r w:rsidRPr="009A47A9">
        <w:rPr>
          <w:rFonts w:ascii="Times New Roman" w:hAnsi="Times New Roman"/>
          <w:b/>
          <w:spacing w:val="2"/>
          <w:sz w:val="24"/>
          <w:szCs w:val="24"/>
        </w:rPr>
        <w:t xml:space="preserve"> </w:t>
      </w:r>
      <w:r w:rsidRPr="009A47A9">
        <w:rPr>
          <w:rFonts w:ascii="Times New Roman" w:hAnsi="Times New Roman"/>
          <w:b/>
          <w:spacing w:val="-1"/>
          <w:sz w:val="24"/>
          <w:szCs w:val="24"/>
        </w:rPr>
        <w:t>p</w:t>
      </w:r>
      <w:r w:rsidRPr="009A47A9">
        <w:rPr>
          <w:rFonts w:ascii="Times New Roman" w:hAnsi="Times New Roman"/>
          <w:b/>
          <w:spacing w:val="1"/>
          <w:sz w:val="24"/>
          <w:szCs w:val="24"/>
        </w:rPr>
        <w:t>r</w:t>
      </w:r>
      <w:r w:rsidRPr="009A47A9">
        <w:rPr>
          <w:rFonts w:ascii="Times New Roman" w:hAnsi="Times New Roman"/>
          <w:b/>
          <w:spacing w:val="-1"/>
          <w:sz w:val="24"/>
          <w:szCs w:val="24"/>
        </w:rPr>
        <w:t>opo</w:t>
      </w:r>
      <w:r w:rsidRPr="009A47A9">
        <w:rPr>
          <w:rFonts w:ascii="Times New Roman" w:hAnsi="Times New Roman"/>
          <w:b/>
          <w:sz w:val="24"/>
          <w:szCs w:val="24"/>
        </w:rPr>
        <w:t>ste,</w:t>
      </w:r>
      <w:r w:rsidRPr="009A47A9">
        <w:rPr>
          <w:rFonts w:ascii="Times New Roman" w:hAnsi="Times New Roman"/>
          <w:b/>
          <w:spacing w:val="1"/>
          <w:sz w:val="24"/>
          <w:szCs w:val="24"/>
        </w:rPr>
        <w:t xml:space="preserve"> i</w:t>
      </w:r>
      <w:r w:rsidRPr="009A47A9">
        <w:rPr>
          <w:rFonts w:ascii="Times New Roman" w:hAnsi="Times New Roman"/>
          <w:b/>
          <w:sz w:val="24"/>
          <w:szCs w:val="24"/>
        </w:rPr>
        <w:t>l</w:t>
      </w:r>
      <w:r w:rsidRPr="009A47A9">
        <w:rPr>
          <w:rFonts w:ascii="Times New Roman" w:hAnsi="Times New Roman"/>
          <w:b/>
          <w:spacing w:val="6"/>
          <w:sz w:val="24"/>
          <w:szCs w:val="24"/>
        </w:rPr>
        <w:t xml:space="preserve"> </w:t>
      </w:r>
      <w:r w:rsidRPr="009A47A9">
        <w:rPr>
          <w:rFonts w:ascii="Times New Roman" w:hAnsi="Times New Roman"/>
          <w:b/>
          <w:spacing w:val="-1"/>
          <w:sz w:val="24"/>
          <w:szCs w:val="24"/>
        </w:rPr>
        <w:t>d</w:t>
      </w:r>
      <w:r w:rsidRPr="009A47A9">
        <w:rPr>
          <w:rFonts w:ascii="Times New Roman" w:hAnsi="Times New Roman"/>
          <w:b/>
          <w:spacing w:val="1"/>
          <w:sz w:val="24"/>
          <w:szCs w:val="24"/>
        </w:rPr>
        <w:t>i</w:t>
      </w:r>
      <w:r w:rsidRPr="009A47A9">
        <w:rPr>
          <w:rFonts w:ascii="Times New Roman" w:hAnsi="Times New Roman"/>
          <w:b/>
          <w:spacing w:val="-2"/>
          <w:sz w:val="24"/>
          <w:szCs w:val="24"/>
        </w:rPr>
        <w:t>r</w:t>
      </w:r>
      <w:r w:rsidRPr="009A47A9">
        <w:rPr>
          <w:rFonts w:ascii="Times New Roman" w:hAnsi="Times New Roman"/>
          <w:b/>
          <w:spacing w:val="1"/>
          <w:sz w:val="24"/>
          <w:szCs w:val="24"/>
        </w:rPr>
        <w:t>i</w:t>
      </w:r>
      <w:r w:rsidRPr="009A47A9">
        <w:rPr>
          <w:rFonts w:ascii="Times New Roman" w:hAnsi="Times New Roman"/>
          <w:b/>
          <w:sz w:val="24"/>
          <w:szCs w:val="24"/>
        </w:rPr>
        <w:t xml:space="preserve">tto </w:t>
      </w:r>
      <w:r w:rsidRPr="009A47A9">
        <w:rPr>
          <w:rFonts w:ascii="Times New Roman" w:hAnsi="Times New Roman"/>
          <w:b/>
          <w:spacing w:val="-1"/>
          <w:sz w:val="24"/>
          <w:szCs w:val="24"/>
        </w:rPr>
        <w:t>d</w:t>
      </w:r>
      <w:r w:rsidRPr="009A47A9">
        <w:rPr>
          <w:rFonts w:ascii="Times New Roman" w:hAnsi="Times New Roman"/>
          <w:b/>
          <w:sz w:val="24"/>
          <w:szCs w:val="24"/>
        </w:rPr>
        <w:t>i</w:t>
      </w:r>
      <w:r w:rsidRPr="009A47A9">
        <w:rPr>
          <w:rFonts w:ascii="Times New Roman" w:hAnsi="Times New Roman"/>
          <w:b/>
          <w:spacing w:val="2"/>
          <w:sz w:val="24"/>
          <w:szCs w:val="24"/>
        </w:rPr>
        <w:t xml:space="preserve"> </w:t>
      </w:r>
      <w:r w:rsidRPr="009A47A9">
        <w:rPr>
          <w:rFonts w:ascii="Times New Roman" w:hAnsi="Times New Roman"/>
          <w:b/>
          <w:spacing w:val="1"/>
          <w:sz w:val="24"/>
          <w:szCs w:val="24"/>
        </w:rPr>
        <w:t>r</w:t>
      </w:r>
      <w:r w:rsidRPr="009A47A9">
        <w:rPr>
          <w:rFonts w:ascii="Times New Roman" w:hAnsi="Times New Roman"/>
          <w:b/>
          <w:spacing w:val="-3"/>
          <w:sz w:val="24"/>
          <w:szCs w:val="24"/>
        </w:rPr>
        <w:t>e</w:t>
      </w:r>
      <w:r w:rsidRPr="009A47A9">
        <w:rPr>
          <w:rFonts w:ascii="Times New Roman" w:hAnsi="Times New Roman"/>
          <w:b/>
          <w:spacing w:val="1"/>
          <w:sz w:val="24"/>
          <w:szCs w:val="24"/>
        </w:rPr>
        <w:t>c</w:t>
      </w:r>
      <w:r w:rsidRPr="009A47A9">
        <w:rPr>
          <w:rFonts w:ascii="Times New Roman" w:hAnsi="Times New Roman"/>
          <w:b/>
          <w:spacing w:val="-1"/>
          <w:sz w:val="24"/>
          <w:szCs w:val="24"/>
        </w:rPr>
        <w:t>e</w:t>
      </w:r>
      <w:r w:rsidRPr="009A47A9">
        <w:rPr>
          <w:rFonts w:ascii="Times New Roman" w:hAnsi="Times New Roman"/>
          <w:b/>
          <w:sz w:val="24"/>
          <w:szCs w:val="24"/>
        </w:rPr>
        <w:t xml:space="preserve">sso </w:t>
      </w:r>
      <w:r w:rsidRPr="009A47A9">
        <w:rPr>
          <w:rFonts w:ascii="Times New Roman" w:hAnsi="Times New Roman"/>
          <w:b/>
          <w:spacing w:val="-1"/>
          <w:sz w:val="24"/>
          <w:szCs w:val="24"/>
        </w:rPr>
        <w:t>d</w:t>
      </w:r>
      <w:r w:rsidRPr="009A47A9">
        <w:rPr>
          <w:rFonts w:ascii="Times New Roman" w:hAnsi="Times New Roman"/>
          <w:b/>
          <w:sz w:val="24"/>
          <w:szCs w:val="24"/>
        </w:rPr>
        <w:t>i</w:t>
      </w:r>
      <w:r w:rsidRPr="009A47A9">
        <w:rPr>
          <w:rFonts w:ascii="Times New Roman" w:hAnsi="Times New Roman"/>
          <w:b/>
          <w:spacing w:val="2"/>
          <w:sz w:val="24"/>
          <w:szCs w:val="24"/>
        </w:rPr>
        <w:t xml:space="preserve"> </w:t>
      </w:r>
      <w:r w:rsidRPr="009A47A9">
        <w:rPr>
          <w:rFonts w:ascii="Times New Roman" w:hAnsi="Times New Roman"/>
          <w:b/>
          <w:spacing w:val="1"/>
          <w:sz w:val="24"/>
          <w:szCs w:val="24"/>
        </w:rPr>
        <w:t>c</w:t>
      </w:r>
      <w:r w:rsidRPr="009A47A9">
        <w:rPr>
          <w:rFonts w:ascii="Times New Roman" w:hAnsi="Times New Roman"/>
          <w:b/>
          <w:spacing w:val="-3"/>
          <w:sz w:val="24"/>
          <w:szCs w:val="24"/>
        </w:rPr>
        <w:t>u</w:t>
      </w:r>
      <w:r w:rsidRPr="009A47A9">
        <w:rPr>
          <w:rFonts w:ascii="Times New Roman" w:hAnsi="Times New Roman"/>
          <w:b/>
          <w:sz w:val="24"/>
          <w:szCs w:val="24"/>
        </w:rPr>
        <w:t>i</w:t>
      </w:r>
      <w:r w:rsidRPr="009A47A9">
        <w:rPr>
          <w:rFonts w:ascii="Times New Roman" w:hAnsi="Times New Roman"/>
          <w:b/>
          <w:spacing w:val="5"/>
          <w:sz w:val="24"/>
          <w:szCs w:val="24"/>
        </w:rPr>
        <w:t xml:space="preserve"> </w:t>
      </w:r>
      <w:r w:rsidRPr="009A47A9">
        <w:rPr>
          <w:rFonts w:ascii="Times New Roman" w:hAnsi="Times New Roman"/>
          <w:b/>
          <w:spacing w:val="-1"/>
          <w:sz w:val="24"/>
          <w:szCs w:val="24"/>
        </w:rPr>
        <w:t>a</w:t>
      </w:r>
      <w:r w:rsidRPr="009A47A9">
        <w:rPr>
          <w:rFonts w:ascii="Times New Roman" w:hAnsi="Times New Roman"/>
          <w:b/>
          <w:spacing w:val="1"/>
          <w:sz w:val="24"/>
          <w:szCs w:val="24"/>
        </w:rPr>
        <w:t>ll’</w:t>
      </w:r>
      <w:r w:rsidRPr="009A47A9">
        <w:rPr>
          <w:rFonts w:ascii="Times New Roman" w:hAnsi="Times New Roman"/>
          <w:b/>
          <w:spacing w:val="-3"/>
          <w:sz w:val="24"/>
          <w:szCs w:val="24"/>
        </w:rPr>
        <w:t>a</w:t>
      </w:r>
      <w:r w:rsidRPr="009A47A9">
        <w:rPr>
          <w:rFonts w:ascii="Times New Roman" w:hAnsi="Times New Roman"/>
          <w:b/>
          <w:spacing w:val="1"/>
          <w:sz w:val="24"/>
          <w:szCs w:val="24"/>
        </w:rPr>
        <w:t>r</w:t>
      </w:r>
      <w:r w:rsidRPr="009A47A9">
        <w:rPr>
          <w:rFonts w:ascii="Times New Roman" w:hAnsi="Times New Roman"/>
          <w:b/>
          <w:sz w:val="24"/>
          <w:szCs w:val="24"/>
        </w:rPr>
        <w:t>t</w:t>
      </w:r>
      <w:r w:rsidRPr="009A47A9">
        <w:rPr>
          <w:rFonts w:ascii="Times New Roman" w:hAnsi="Times New Roman"/>
          <w:b/>
          <w:spacing w:val="-1"/>
          <w:sz w:val="24"/>
          <w:szCs w:val="24"/>
        </w:rPr>
        <w:t>i</w:t>
      </w:r>
      <w:r w:rsidRPr="009A47A9">
        <w:rPr>
          <w:rFonts w:ascii="Times New Roman" w:hAnsi="Times New Roman"/>
          <w:b/>
          <w:spacing w:val="1"/>
          <w:sz w:val="24"/>
          <w:szCs w:val="24"/>
        </w:rPr>
        <w:t>c</w:t>
      </w:r>
      <w:r w:rsidRPr="009A47A9">
        <w:rPr>
          <w:rFonts w:ascii="Times New Roman" w:hAnsi="Times New Roman"/>
          <w:b/>
          <w:spacing w:val="-1"/>
          <w:sz w:val="24"/>
          <w:szCs w:val="24"/>
        </w:rPr>
        <w:t>o</w:t>
      </w:r>
      <w:r w:rsidRPr="009A47A9">
        <w:rPr>
          <w:rFonts w:ascii="Times New Roman" w:hAnsi="Times New Roman"/>
          <w:b/>
          <w:spacing w:val="1"/>
          <w:sz w:val="24"/>
          <w:szCs w:val="24"/>
        </w:rPr>
        <w:t>l</w:t>
      </w:r>
      <w:r w:rsidRPr="009A47A9">
        <w:rPr>
          <w:rFonts w:ascii="Times New Roman" w:hAnsi="Times New Roman"/>
          <w:b/>
          <w:sz w:val="24"/>
          <w:szCs w:val="24"/>
        </w:rPr>
        <w:t>o</w:t>
      </w:r>
      <w:r w:rsidRPr="009A47A9">
        <w:rPr>
          <w:rFonts w:ascii="Times New Roman" w:hAnsi="Times New Roman"/>
          <w:b/>
          <w:spacing w:val="1"/>
          <w:sz w:val="24"/>
          <w:szCs w:val="24"/>
        </w:rPr>
        <w:t xml:space="preserve"> </w:t>
      </w:r>
      <w:r w:rsidR="00D20FCE" w:rsidRPr="009A47A9">
        <w:rPr>
          <w:rFonts w:ascii="Times New Roman" w:hAnsi="Times New Roman"/>
          <w:b/>
          <w:bCs/>
          <w:spacing w:val="1"/>
          <w:sz w:val="24"/>
          <w:szCs w:val="24"/>
        </w:rPr>
        <w:t>11</w:t>
      </w:r>
      <w:r w:rsidRPr="009A47A9">
        <w:rPr>
          <w:rFonts w:ascii="Times New Roman" w:hAnsi="Times New Roman"/>
          <w:b/>
          <w:bCs/>
          <w:spacing w:val="1"/>
          <w:sz w:val="24"/>
          <w:szCs w:val="24"/>
        </w:rPr>
        <w:t xml:space="preserve"> </w:t>
      </w:r>
      <w:r w:rsidRPr="009A47A9">
        <w:rPr>
          <w:rFonts w:ascii="Times New Roman" w:hAnsi="Times New Roman"/>
          <w:b/>
          <w:spacing w:val="-1"/>
          <w:sz w:val="24"/>
          <w:szCs w:val="24"/>
        </w:rPr>
        <w:t>della Convenzione</w:t>
      </w:r>
      <w:r w:rsidRPr="009A47A9">
        <w:rPr>
          <w:rFonts w:ascii="Times New Roman" w:hAnsi="Times New Roman"/>
          <w:b/>
          <w:sz w:val="24"/>
          <w:szCs w:val="24"/>
        </w:rPr>
        <w:t>;</w:t>
      </w:r>
    </w:p>
    <w:p w14:paraId="39D45003" w14:textId="77777777" w:rsidR="000352E2" w:rsidRPr="009A47A9" w:rsidRDefault="000352E2" w:rsidP="000352E2">
      <w:pPr>
        <w:widowControl w:val="0"/>
        <w:numPr>
          <w:ilvl w:val="0"/>
          <w:numId w:val="80"/>
        </w:numPr>
        <w:suppressAutoHyphens w:val="0"/>
        <w:autoSpaceDE w:val="0"/>
        <w:autoSpaceDN w:val="0"/>
        <w:adjustRightInd w:val="0"/>
        <w:spacing w:after="120" w:line="280" w:lineRule="exact"/>
        <w:ind w:left="1134" w:right="-1" w:hanging="567"/>
        <w:jc w:val="both"/>
        <w:rPr>
          <w:rFonts w:ascii="Times New Roman" w:hAnsi="Times New Roman"/>
          <w:sz w:val="24"/>
          <w:szCs w:val="24"/>
        </w:rPr>
      </w:pPr>
      <w:r w:rsidRPr="009A47A9">
        <w:rPr>
          <w:rFonts w:ascii="Times New Roman" w:hAnsi="Times New Roman"/>
          <w:spacing w:val="-1"/>
          <w:sz w:val="24"/>
          <w:szCs w:val="24"/>
        </w:rPr>
        <w:lastRenderedPageBreak/>
        <w:t>individui</w:t>
      </w:r>
      <w:r w:rsidRPr="009A47A9">
        <w:rPr>
          <w:rFonts w:ascii="Times New Roman" w:hAnsi="Times New Roman"/>
          <w:spacing w:val="10"/>
          <w:sz w:val="24"/>
          <w:szCs w:val="24"/>
        </w:rPr>
        <w:t xml:space="preserve"> </w:t>
      </w:r>
      <w:r w:rsidRPr="009A47A9">
        <w:rPr>
          <w:rFonts w:ascii="Times New Roman" w:hAnsi="Times New Roman"/>
          <w:sz w:val="24"/>
          <w:szCs w:val="24"/>
        </w:rPr>
        <w:t>e</w:t>
      </w:r>
      <w:r w:rsidRPr="009A47A9">
        <w:rPr>
          <w:rFonts w:ascii="Times New Roman" w:hAnsi="Times New Roman"/>
          <w:spacing w:val="1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efi</w:t>
      </w:r>
      <w:r w:rsidRPr="009A47A9">
        <w:rPr>
          <w:rFonts w:ascii="Times New Roman" w:hAnsi="Times New Roman"/>
          <w:spacing w:val="-1"/>
          <w:sz w:val="24"/>
          <w:szCs w:val="24"/>
        </w:rPr>
        <w:t>n</w:t>
      </w:r>
      <w:r w:rsidRPr="009A47A9">
        <w:rPr>
          <w:rFonts w:ascii="Times New Roman" w:hAnsi="Times New Roman"/>
          <w:sz w:val="24"/>
          <w:szCs w:val="24"/>
        </w:rPr>
        <w:t>isca</w:t>
      </w:r>
      <w:r w:rsidRPr="009A47A9">
        <w:rPr>
          <w:rFonts w:ascii="Times New Roman" w:hAnsi="Times New Roman"/>
          <w:spacing w:val="9"/>
          <w:sz w:val="24"/>
          <w:szCs w:val="24"/>
        </w:rPr>
        <w:t xml:space="preserve"> </w:t>
      </w:r>
      <w:r w:rsidRPr="009A47A9">
        <w:rPr>
          <w:rFonts w:ascii="Times New Roman" w:hAnsi="Times New Roman"/>
          <w:sz w:val="24"/>
          <w:szCs w:val="24"/>
        </w:rPr>
        <w:t>la</w:t>
      </w:r>
      <w:r w:rsidRPr="009A47A9">
        <w:rPr>
          <w:rFonts w:ascii="Times New Roman" w:hAnsi="Times New Roman"/>
          <w:spacing w:val="10"/>
          <w:sz w:val="24"/>
          <w:szCs w:val="24"/>
        </w:rPr>
        <w:t xml:space="preserve"> </w:t>
      </w:r>
      <w:r w:rsidRPr="009A47A9">
        <w:rPr>
          <w:rFonts w:ascii="Times New Roman" w:hAnsi="Times New Roman"/>
          <w:spacing w:val="-1"/>
          <w:sz w:val="24"/>
          <w:szCs w:val="24"/>
        </w:rPr>
        <w:t>p</w:t>
      </w:r>
      <w:r w:rsidRPr="009A47A9">
        <w:rPr>
          <w:rFonts w:ascii="Times New Roman" w:hAnsi="Times New Roman"/>
          <w:spacing w:val="-3"/>
          <w:sz w:val="24"/>
          <w:szCs w:val="24"/>
        </w:rPr>
        <w:t>r</w:t>
      </w:r>
      <w:r w:rsidRPr="009A47A9">
        <w:rPr>
          <w:rFonts w:ascii="Times New Roman" w:hAnsi="Times New Roman"/>
          <w:spacing w:val="-1"/>
          <w:sz w:val="24"/>
          <w:szCs w:val="24"/>
        </w:rPr>
        <w:t>o</w:t>
      </w:r>
      <w:r w:rsidRPr="009A47A9">
        <w:rPr>
          <w:rFonts w:ascii="Times New Roman" w:hAnsi="Times New Roman"/>
          <w:sz w:val="24"/>
          <w:szCs w:val="24"/>
        </w:rPr>
        <w:t>ced</w:t>
      </w:r>
      <w:r w:rsidRPr="009A47A9">
        <w:rPr>
          <w:rFonts w:ascii="Times New Roman" w:hAnsi="Times New Roman"/>
          <w:spacing w:val="-1"/>
          <w:sz w:val="24"/>
          <w:szCs w:val="24"/>
        </w:rPr>
        <w:t>u</w:t>
      </w:r>
      <w:r w:rsidRPr="009A47A9">
        <w:rPr>
          <w:rFonts w:ascii="Times New Roman" w:hAnsi="Times New Roman"/>
          <w:sz w:val="24"/>
          <w:szCs w:val="24"/>
        </w:rPr>
        <w:t>ra</w:t>
      </w:r>
      <w:r w:rsidRPr="009A47A9">
        <w:rPr>
          <w:rFonts w:ascii="Times New Roman" w:hAnsi="Times New Roman"/>
          <w:spacing w:val="10"/>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10"/>
          <w:sz w:val="24"/>
          <w:szCs w:val="24"/>
        </w:rPr>
        <w:t xml:space="preserve"> </w:t>
      </w:r>
      <w:r w:rsidRPr="009A47A9">
        <w:rPr>
          <w:rFonts w:ascii="Times New Roman" w:hAnsi="Times New Roman"/>
          <w:sz w:val="24"/>
          <w:szCs w:val="24"/>
        </w:rPr>
        <w:t>a</w:t>
      </w:r>
      <w:r w:rsidRPr="009A47A9">
        <w:rPr>
          <w:rFonts w:ascii="Times New Roman" w:hAnsi="Times New Roman"/>
          <w:spacing w:val="-1"/>
          <w:sz w:val="24"/>
          <w:szCs w:val="24"/>
        </w:rPr>
        <w:t>gg</w:t>
      </w:r>
      <w:r w:rsidRPr="009A47A9">
        <w:rPr>
          <w:rFonts w:ascii="Times New Roman" w:hAnsi="Times New Roman"/>
          <w:sz w:val="24"/>
          <w:szCs w:val="24"/>
        </w:rPr>
        <w:t>i</w:t>
      </w:r>
      <w:r w:rsidRPr="009A47A9">
        <w:rPr>
          <w:rFonts w:ascii="Times New Roman" w:hAnsi="Times New Roman"/>
          <w:spacing w:val="-1"/>
          <w:sz w:val="24"/>
          <w:szCs w:val="24"/>
        </w:rPr>
        <w:t>ud</w:t>
      </w:r>
      <w:r w:rsidRPr="009A47A9">
        <w:rPr>
          <w:rFonts w:ascii="Times New Roman" w:hAnsi="Times New Roman"/>
          <w:sz w:val="24"/>
          <w:szCs w:val="24"/>
        </w:rPr>
        <w:t>ica</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8"/>
          <w:sz w:val="24"/>
          <w:szCs w:val="24"/>
        </w:rPr>
        <w:t xml:space="preserve"> </w:t>
      </w:r>
      <w:r w:rsidRPr="009A47A9">
        <w:rPr>
          <w:rFonts w:ascii="Times New Roman" w:hAnsi="Times New Roman"/>
          <w:spacing w:val="-3"/>
          <w:sz w:val="24"/>
          <w:szCs w:val="24"/>
        </w:rPr>
        <w:t>d</w:t>
      </w:r>
      <w:r w:rsidRPr="009A47A9">
        <w:rPr>
          <w:rFonts w:ascii="Times New Roman" w:hAnsi="Times New Roman"/>
          <w:sz w:val="24"/>
          <w:szCs w:val="24"/>
        </w:rPr>
        <w:t>el</w:t>
      </w:r>
      <w:r w:rsidRPr="009A47A9">
        <w:rPr>
          <w:rFonts w:ascii="Times New Roman" w:hAnsi="Times New Roman"/>
          <w:spacing w:val="10"/>
          <w:sz w:val="24"/>
          <w:szCs w:val="24"/>
        </w:rPr>
        <w:t xml:space="preserve"> </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trat</w:t>
      </w:r>
      <w:r w:rsidRPr="009A47A9">
        <w:rPr>
          <w:rFonts w:ascii="Times New Roman" w:hAnsi="Times New Roman"/>
          <w:spacing w:val="-1"/>
          <w:sz w:val="24"/>
          <w:szCs w:val="24"/>
        </w:rPr>
        <w:t>t</w:t>
      </w:r>
      <w:r w:rsidRPr="009A47A9">
        <w:rPr>
          <w:rFonts w:ascii="Times New Roman" w:hAnsi="Times New Roman"/>
          <w:sz w:val="24"/>
          <w:szCs w:val="24"/>
        </w:rPr>
        <w:t>o</w:t>
      </w:r>
      <w:r w:rsidRPr="009A47A9">
        <w:rPr>
          <w:rFonts w:ascii="Times New Roman" w:hAnsi="Times New Roman"/>
          <w:spacing w:val="9"/>
          <w:sz w:val="24"/>
          <w:szCs w:val="24"/>
        </w:rPr>
        <w:t xml:space="preserve"> </w:t>
      </w:r>
      <w:r w:rsidRPr="009A47A9">
        <w:rPr>
          <w:rFonts w:ascii="Times New Roman" w:hAnsi="Times New Roman"/>
          <w:spacing w:val="-1"/>
          <w:sz w:val="24"/>
          <w:szCs w:val="24"/>
        </w:rPr>
        <w:t>pubb</w:t>
      </w:r>
      <w:r w:rsidRPr="009A47A9">
        <w:rPr>
          <w:rFonts w:ascii="Times New Roman" w:hAnsi="Times New Roman"/>
          <w:sz w:val="24"/>
          <w:szCs w:val="24"/>
        </w:rPr>
        <w:t>lic</w:t>
      </w:r>
      <w:r w:rsidRPr="009A47A9">
        <w:rPr>
          <w:rFonts w:ascii="Times New Roman" w:hAnsi="Times New Roman"/>
          <w:spacing w:val="1"/>
          <w:sz w:val="24"/>
          <w:szCs w:val="24"/>
        </w:rPr>
        <w:t>o</w:t>
      </w:r>
      <w:r w:rsidRPr="009A47A9">
        <w:rPr>
          <w:rFonts w:ascii="Times New Roman" w:hAnsi="Times New Roman"/>
          <w:sz w:val="24"/>
          <w:szCs w:val="24"/>
        </w:rPr>
        <w:t>,</w:t>
      </w:r>
      <w:r w:rsidRPr="009A47A9">
        <w:rPr>
          <w:rFonts w:ascii="Times New Roman" w:hAnsi="Times New Roman"/>
          <w:spacing w:val="10"/>
          <w:sz w:val="24"/>
          <w:szCs w:val="24"/>
        </w:rPr>
        <w:t xml:space="preserve"> </w:t>
      </w:r>
      <w:r w:rsidRPr="009A47A9">
        <w:rPr>
          <w:rFonts w:ascii="Times New Roman" w:hAnsi="Times New Roman"/>
          <w:sz w:val="24"/>
          <w:szCs w:val="24"/>
        </w:rPr>
        <w:t>ri</w:t>
      </w:r>
      <w:r w:rsidRPr="009A47A9">
        <w:rPr>
          <w:rFonts w:ascii="Times New Roman" w:hAnsi="Times New Roman"/>
          <w:spacing w:val="-2"/>
          <w:sz w:val="24"/>
          <w:szCs w:val="24"/>
        </w:rPr>
        <w:t>t</w:t>
      </w:r>
      <w:r w:rsidRPr="009A47A9">
        <w:rPr>
          <w:rFonts w:ascii="Times New Roman" w:hAnsi="Times New Roman"/>
          <w:sz w:val="24"/>
          <w:szCs w:val="24"/>
        </w:rPr>
        <w:t>e</w:t>
      </w:r>
      <w:r w:rsidRPr="009A47A9">
        <w:rPr>
          <w:rFonts w:ascii="Times New Roman" w:hAnsi="Times New Roman"/>
          <w:spacing w:val="-3"/>
          <w:sz w:val="24"/>
          <w:szCs w:val="24"/>
        </w:rPr>
        <w:t>n</w:t>
      </w:r>
      <w:r w:rsidRPr="009A47A9">
        <w:rPr>
          <w:rFonts w:ascii="Times New Roman" w:hAnsi="Times New Roman"/>
          <w:spacing w:val="-1"/>
          <w:sz w:val="24"/>
          <w:szCs w:val="24"/>
        </w:rPr>
        <w:t>u</w:t>
      </w:r>
      <w:r w:rsidRPr="009A47A9">
        <w:rPr>
          <w:rFonts w:ascii="Times New Roman" w:hAnsi="Times New Roman"/>
          <w:sz w:val="24"/>
          <w:szCs w:val="24"/>
        </w:rPr>
        <w:t>ta</w:t>
      </w:r>
      <w:r w:rsidRPr="009A47A9">
        <w:rPr>
          <w:rFonts w:ascii="Times New Roman" w:hAnsi="Times New Roman"/>
          <w:spacing w:val="10"/>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iù</w:t>
      </w:r>
      <w:r w:rsidRPr="009A47A9">
        <w:rPr>
          <w:rFonts w:ascii="Times New Roman" w:hAnsi="Times New Roman"/>
          <w:spacing w:val="9"/>
          <w:sz w:val="24"/>
          <w:szCs w:val="24"/>
        </w:rPr>
        <w:t xml:space="preserve"> </w:t>
      </w:r>
      <w:r w:rsidRPr="009A47A9">
        <w:rPr>
          <w:rFonts w:ascii="Times New Roman" w:hAnsi="Times New Roman"/>
          <w:sz w:val="24"/>
          <w:szCs w:val="24"/>
        </w:rPr>
        <w:t>i</w:t>
      </w:r>
      <w:r w:rsidRPr="009A47A9">
        <w:rPr>
          <w:rFonts w:ascii="Times New Roman" w:hAnsi="Times New Roman"/>
          <w:spacing w:val="-1"/>
          <w:sz w:val="24"/>
          <w:szCs w:val="24"/>
        </w:rPr>
        <w:t>d</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 xml:space="preserve">ea </w:t>
      </w:r>
      <w:r w:rsidRPr="009A47A9">
        <w:rPr>
          <w:rFonts w:ascii="Times New Roman" w:hAnsi="Times New Roman"/>
          <w:spacing w:val="-1"/>
          <w:sz w:val="24"/>
          <w:szCs w:val="24"/>
        </w:rPr>
        <w:t>n</w:t>
      </w:r>
      <w:r w:rsidRPr="009A47A9">
        <w:rPr>
          <w:rFonts w:ascii="Times New Roman" w:hAnsi="Times New Roman"/>
          <w:sz w:val="24"/>
          <w:szCs w:val="24"/>
        </w:rPr>
        <w:t xml:space="preserve">el caso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z w:val="24"/>
          <w:szCs w:val="24"/>
        </w:rPr>
        <w:t>sp</w:t>
      </w:r>
      <w:r w:rsidRPr="009A47A9">
        <w:rPr>
          <w:rFonts w:ascii="Times New Roman" w:hAnsi="Times New Roman"/>
          <w:spacing w:val="-3"/>
          <w:sz w:val="24"/>
          <w:szCs w:val="24"/>
        </w:rPr>
        <w:t>e</w:t>
      </w:r>
      <w:r w:rsidRPr="009A47A9">
        <w:rPr>
          <w:rFonts w:ascii="Times New Roman" w:hAnsi="Times New Roman"/>
          <w:sz w:val="24"/>
          <w:szCs w:val="24"/>
        </w:rPr>
        <w:t>cie e i</w:t>
      </w:r>
      <w:r w:rsidRPr="009A47A9">
        <w:rPr>
          <w:rFonts w:ascii="Times New Roman" w:hAnsi="Times New Roman"/>
          <w:spacing w:val="-1"/>
          <w:sz w:val="24"/>
          <w:szCs w:val="24"/>
        </w:rPr>
        <w:t>nd</w:t>
      </w:r>
      <w:r w:rsidRPr="009A47A9">
        <w:rPr>
          <w:rFonts w:ascii="Times New Roman" w:hAnsi="Times New Roman"/>
          <w:spacing w:val="-3"/>
          <w:sz w:val="24"/>
          <w:szCs w:val="24"/>
        </w:rPr>
        <w:t>i</w:t>
      </w:r>
      <w:r w:rsidRPr="009A47A9">
        <w:rPr>
          <w:rFonts w:ascii="Times New Roman" w:hAnsi="Times New Roman"/>
          <w:spacing w:val="1"/>
          <w:sz w:val="24"/>
          <w:szCs w:val="24"/>
        </w:rPr>
        <w:t>v</w:t>
      </w:r>
      <w:r w:rsidRPr="009A47A9">
        <w:rPr>
          <w:rFonts w:ascii="Times New Roman" w:hAnsi="Times New Roman"/>
          <w:sz w:val="24"/>
          <w:szCs w:val="24"/>
        </w:rPr>
        <w:t>i</w:t>
      </w:r>
      <w:r w:rsidRPr="009A47A9">
        <w:rPr>
          <w:rFonts w:ascii="Times New Roman" w:hAnsi="Times New Roman"/>
          <w:spacing w:val="-1"/>
          <w:sz w:val="24"/>
          <w:szCs w:val="24"/>
        </w:rPr>
        <w:t>du</w:t>
      </w:r>
      <w:r w:rsidRPr="009A47A9">
        <w:rPr>
          <w:rFonts w:ascii="Times New Roman" w:hAnsi="Times New Roman"/>
          <w:sz w:val="24"/>
          <w:szCs w:val="24"/>
        </w:rPr>
        <w:t>i i re</w:t>
      </w:r>
      <w:r w:rsidRPr="009A47A9">
        <w:rPr>
          <w:rFonts w:ascii="Times New Roman" w:hAnsi="Times New Roman"/>
          <w:spacing w:val="3"/>
          <w:sz w:val="24"/>
          <w:szCs w:val="24"/>
        </w:rPr>
        <w:t>l</w:t>
      </w:r>
      <w:r w:rsidRPr="009A47A9">
        <w:rPr>
          <w:rFonts w:ascii="Times New Roman" w:hAnsi="Times New Roman"/>
          <w:sz w:val="24"/>
          <w:szCs w:val="24"/>
        </w:rPr>
        <w:t>ati</w:t>
      </w:r>
      <w:r w:rsidRPr="009A47A9">
        <w:rPr>
          <w:rFonts w:ascii="Times New Roman" w:hAnsi="Times New Roman"/>
          <w:spacing w:val="1"/>
          <w:sz w:val="24"/>
          <w:szCs w:val="24"/>
        </w:rPr>
        <w:t>v</w:t>
      </w:r>
      <w:r w:rsidRPr="009A47A9">
        <w:rPr>
          <w:rFonts w:ascii="Times New Roman" w:hAnsi="Times New Roman"/>
          <w:sz w:val="24"/>
          <w:szCs w:val="24"/>
        </w:rPr>
        <w:t xml:space="preserve">i criteri </w:t>
      </w:r>
      <w:r w:rsidRPr="009A47A9">
        <w:rPr>
          <w:rFonts w:ascii="Times New Roman" w:hAnsi="Times New Roman"/>
          <w:spacing w:val="-1"/>
          <w:sz w:val="24"/>
          <w:szCs w:val="24"/>
        </w:rPr>
        <w:t>d</w:t>
      </w:r>
      <w:r w:rsidRPr="009A47A9">
        <w:rPr>
          <w:rFonts w:ascii="Times New Roman" w:hAnsi="Times New Roman"/>
          <w:sz w:val="24"/>
          <w:szCs w:val="24"/>
        </w:rPr>
        <w:t>i a</w:t>
      </w:r>
      <w:r w:rsidRPr="009A47A9">
        <w:rPr>
          <w:rFonts w:ascii="Times New Roman" w:hAnsi="Times New Roman"/>
          <w:spacing w:val="-1"/>
          <w:sz w:val="24"/>
          <w:szCs w:val="24"/>
        </w:rPr>
        <w:t>gg</w:t>
      </w:r>
      <w:r w:rsidRPr="009A47A9">
        <w:rPr>
          <w:rFonts w:ascii="Times New Roman" w:hAnsi="Times New Roman"/>
          <w:sz w:val="24"/>
          <w:szCs w:val="24"/>
        </w:rPr>
        <w:t>i</w:t>
      </w:r>
      <w:r w:rsidRPr="009A47A9">
        <w:rPr>
          <w:rFonts w:ascii="Times New Roman" w:hAnsi="Times New Roman"/>
          <w:spacing w:val="-1"/>
          <w:sz w:val="24"/>
          <w:szCs w:val="24"/>
        </w:rPr>
        <w:t>ud</w:t>
      </w:r>
      <w:r w:rsidRPr="009A47A9">
        <w:rPr>
          <w:rFonts w:ascii="Times New Roman" w:hAnsi="Times New Roman"/>
          <w:sz w:val="24"/>
          <w:szCs w:val="24"/>
        </w:rPr>
        <w:t>ica</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 xml:space="preserve">e. </w:t>
      </w:r>
      <w:r w:rsidRPr="009A47A9">
        <w:rPr>
          <w:rFonts w:ascii="Times New Roman" w:hAnsi="Times New Roman"/>
          <w:spacing w:val="3"/>
          <w:sz w:val="24"/>
          <w:szCs w:val="24"/>
        </w:rPr>
        <w:t xml:space="preserve"> </w:t>
      </w:r>
      <w:r w:rsidRPr="009A47A9">
        <w:rPr>
          <w:rFonts w:ascii="Times New Roman" w:hAnsi="Times New Roman"/>
          <w:sz w:val="24"/>
          <w:szCs w:val="24"/>
        </w:rPr>
        <w:t>Qu</w:t>
      </w:r>
      <w:r w:rsidRPr="009A47A9">
        <w:rPr>
          <w:rFonts w:ascii="Times New Roman" w:hAnsi="Times New Roman"/>
          <w:spacing w:val="-1"/>
          <w:sz w:val="24"/>
          <w:szCs w:val="24"/>
        </w:rPr>
        <w:t>an</w:t>
      </w:r>
      <w:r w:rsidRPr="009A47A9">
        <w:rPr>
          <w:rFonts w:ascii="Times New Roman" w:hAnsi="Times New Roman"/>
          <w:sz w:val="24"/>
          <w:szCs w:val="24"/>
        </w:rPr>
        <w:t xml:space="preserve">to </w:t>
      </w:r>
      <w:r w:rsidRPr="009A47A9">
        <w:rPr>
          <w:rFonts w:ascii="Times New Roman" w:hAnsi="Times New Roman"/>
          <w:spacing w:val="-3"/>
          <w:sz w:val="24"/>
          <w:szCs w:val="24"/>
        </w:rPr>
        <w:t>p</w:t>
      </w:r>
      <w:r w:rsidRPr="009A47A9">
        <w:rPr>
          <w:rFonts w:ascii="Times New Roman" w:hAnsi="Times New Roman"/>
          <w:sz w:val="24"/>
          <w:szCs w:val="24"/>
        </w:rPr>
        <w:t>rec</w:t>
      </w:r>
      <w:r w:rsidRPr="009A47A9">
        <w:rPr>
          <w:rFonts w:ascii="Times New Roman" w:hAnsi="Times New Roman"/>
          <w:spacing w:val="1"/>
          <w:sz w:val="24"/>
          <w:szCs w:val="24"/>
        </w:rPr>
        <w:t>e</w:t>
      </w:r>
      <w:r w:rsidRPr="009A47A9">
        <w:rPr>
          <w:rFonts w:ascii="Times New Roman" w:hAnsi="Times New Roman"/>
          <w:spacing w:val="-1"/>
          <w:sz w:val="24"/>
          <w:szCs w:val="24"/>
        </w:rPr>
        <w:t>d</w:t>
      </w:r>
      <w:r w:rsidRPr="009A47A9">
        <w:rPr>
          <w:rFonts w:ascii="Times New Roman" w:hAnsi="Times New Roman"/>
          <w:sz w:val="24"/>
          <w:szCs w:val="24"/>
        </w:rPr>
        <w:t xml:space="preserve">e, </w:t>
      </w:r>
      <w:r w:rsidRPr="009A47A9">
        <w:rPr>
          <w:rFonts w:ascii="Times New Roman" w:hAnsi="Times New Roman"/>
          <w:spacing w:val="-3"/>
          <w:sz w:val="24"/>
          <w:szCs w:val="24"/>
        </w:rPr>
        <w:t>f</w:t>
      </w:r>
      <w:r w:rsidRPr="009A47A9">
        <w:rPr>
          <w:rFonts w:ascii="Times New Roman" w:hAnsi="Times New Roman"/>
          <w:sz w:val="24"/>
          <w:szCs w:val="24"/>
        </w:rPr>
        <w:t>e</w:t>
      </w:r>
      <w:r w:rsidRPr="009A47A9">
        <w:rPr>
          <w:rFonts w:ascii="Times New Roman" w:hAnsi="Times New Roman"/>
          <w:spacing w:val="-2"/>
          <w:sz w:val="24"/>
          <w:szCs w:val="24"/>
        </w:rPr>
        <w:t>r</w:t>
      </w:r>
      <w:r w:rsidRPr="009A47A9">
        <w:rPr>
          <w:rFonts w:ascii="Times New Roman" w:hAnsi="Times New Roman"/>
          <w:spacing w:val="1"/>
          <w:sz w:val="24"/>
          <w:szCs w:val="24"/>
        </w:rPr>
        <w:t>m</w:t>
      </w:r>
      <w:r w:rsidRPr="009A47A9">
        <w:rPr>
          <w:rFonts w:ascii="Times New Roman" w:hAnsi="Times New Roman"/>
          <w:sz w:val="24"/>
          <w:szCs w:val="24"/>
        </w:rPr>
        <w:t>a res</w:t>
      </w:r>
      <w:r w:rsidRPr="009A47A9">
        <w:rPr>
          <w:rFonts w:ascii="Times New Roman" w:hAnsi="Times New Roman"/>
          <w:spacing w:val="1"/>
          <w:sz w:val="24"/>
          <w:szCs w:val="24"/>
        </w:rPr>
        <w:t>t</w:t>
      </w:r>
      <w:r w:rsidRPr="009A47A9">
        <w:rPr>
          <w:rFonts w:ascii="Times New Roman" w:hAnsi="Times New Roman"/>
          <w:sz w:val="24"/>
          <w:szCs w:val="24"/>
        </w:rPr>
        <w:t>a</w:t>
      </w:r>
      <w:r w:rsidRPr="009A47A9">
        <w:rPr>
          <w:rFonts w:ascii="Times New Roman" w:hAnsi="Times New Roman"/>
          <w:spacing w:val="-1"/>
          <w:sz w:val="24"/>
          <w:szCs w:val="24"/>
        </w:rPr>
        <w:t>nd</w:t>
      </w:r>
      <w:r w:rsidRPr="009A47A9">
        <w:rPr>
          <w:rFonts w:ascii="Times New Roman" w:hAnsi="Times New Roman"/>
          <w:sz w:val="24"/>
          <w:szCs w:val="24"/>
        </w:rPr>
        <w:t>o</w:t>
      </w:r>
      <w:r w:rsidRPr="009A47A9">
        <w:rPr>
          <w:rFonts w:ascii="Times New Roman" w:hAnsi="Times New Roman"/>
          <w:spacing w:val="21"/>
          <w:sz w:val="24"/>
          <w:szCs w:val="24"/>
        </w:rPr>
        <w:t xml:space="preserve"> </w:t>
      </w:r>
      <w:r w:rsidRPr="009A47A9">
        <w:rPr>
          <w:rFonts w:ascii="Times New Roman" w:hAnsi="Times New Roman"/>
          <w:sz w:val="24"/>
          <w:szCs w:val="24"/>
        </w:rPr>
        <w:t>la</w:t>
      </w:r>
      <w:r w:rsidRPr="009A47A9">
        <w:rPr>
          <w:rFonts w:ascii="Times New Roman" w:hAnsi="Times New Roman"/>
          <w:spacing w:val="22"/>
          <w:sz w:val="24"/>
          <w:szCs w:val="24"/>
        </w:rPr>
        <w:t xml:space="preserve"> </w:t>
      </w:r>
      <w:r w:rsidRPr="009A47A9">
        <w:rPr>
          <w:rFonts w:ascii="Times New Roman" w:hAnsi="Times New Roman"/>
          <w:sz w:val="24"/>
          <w:szCs w:val="24"/>
        </w:rPr>
        <w:t>fa</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z w:val="24"/>
          <w:szCs w:val="24"/>
        </w:rPr>
        <w:t>ltà</w:t>
      </w:r>
      <w:r w:rsidRPr="009A47A9">
        <w:rPr>
          <w:rFonts w:ascii="Times New Roman" w:hAnsi="Times New Roman"/>
          <w:spacing w:val="22"/>
          <w:sz w:val="24"/>
          <w:szCs w:val="24"/>
        </w:rPr>
        <w:t xml:space="preserve"> </w:t>
      </w:r>
      <w:r w:rsidRPr="009A47A9">
        <w:rPr>
          <w:rFonts w:ascii="Times New Roman" w:hAnsi="Times New Roman"/>
          <w:spacing w:val="-3"/>
          <w:sz w:val="24"/>
          <w:szCs w:val="24"/>
        </w:rPr>
        <w:t>d</w:t>
      </w:r>
      <w:r w:rsidRPr="009A47A9">
        <w:rPr>
          <w:rFonts w:ascii="Times New Roman" w:hAnsi="Times New Roman"/>
          <w:sz w:val="24"/>
          <w:szCs w:val="24"/>
        </w:rPr>
        <w:t>el</w:t>
      </w:r>
      <w:r w:rsidRPr="009A47A9">
        <w:rPr>
          <w:rFonts w:ascii="Times New Roman" w:hAnsi="Times New Roman"/>
          <w:spacing w:val="24"/>
          <w:sz w:val="24"/>
          <w:szCs w:val="24"/>
        </w:rPr>
        <w:t xml:space="preserve"> </w:t>
      </w:r>
      <w:r w:rsidRPr="009A47A9">
        <w:rPr>
          <w:rFonts w:ascii="Times New Roman" w:hAnsi="Times New Roman"/>
          <w:sz w:val="24"/>
          <w:szCs w:val="24"/>
        </w:rPr>
        <w:t>R</w:t>
      </w:r>
      <w:r w:rsidRPr="009A47A9">
        <w:rPr>
          <w:rFonts w:ascii="Times New Roman" w:hAnsi="Times New Roman"/>
          <w:spacing w:val="-2"/>
          <w:sz w:val="24"/>
          <w:szCs w:val="24"/>
        </w:rPr>
        <w:t>U</w:t>
      </w:r>
      <w:r w:rsidRPr="009A47A9">
        <w:rPr>
          <w:rFonts w:ascii="Times New Roman" w:hAnsi="Times New Roman"/>
          <w:sz w:val="24"/>
          <w:szCs w:val="24"/>
        </w:rPr>
        <w:t>P</w:t>
      </w:r>
      <w:r w:rsidRPr="009A47A9">
        <w:rPr>
          <w:rFonts w:ascii="Times New Roman" w:hAnsi="Times New Roman"/>
          <w:spacing w:val="23"/>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22"/>
          <w:sz w:val="24"/>
          <w:szCs w:val="24"/>
        </w:rPr>
        <w:t xml:space="preserve"> </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V</w:t>
      </w:r>
      <w:r w:rsidRPr="009A47A9">
        <w:rPr>
          <w:rFonts w:ascii="Times New Roman" w:hAnsi="Times New Roman"/>
          <w:spacing w:val="-1"/>
          <w:sz w:val="24"/>
          <w:szCs w:val="24"/>
        </w:rPr>
        <w:t>I</w:t>
      </w:r>
      <w:r w:rsidRPr="009A47A9">
        <w:rPr>
          <w:rFonts w:ascii="Times New Roman" w:hAnsi="Times New Roman"/>
          <w:sz w:val="24"/>
          <w:szCs w:val="24"/>
        </w:rPr>
        <w:t>TALIA</w:t>
      </w:r>
      <w:r w:rsidRPr="009A47A9">
        <w:rPr>
          <w:rFonts w:ascii="Times New Roman" w:hAnsi="Times New Roman"/>
          <w:spacing w:val="22"/>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19"/>
          <w:sz w:val="24"/>
          <w:szCs w:val="24"/>
        </w:rPr>
        <w:t xml:space="preserve"> </w:t>
      </w: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su</w:t>
      </w:r>
      <w:r w:rsidRPr="009A47A9">
        <w:rPr>
          <w:rFonts w:ascii="Times New Roman" w:hAnsi="Times New Roman"/>
          <w:spacing w:val="-1"/>
          <w:sz w:val="24"/>
          <w:szCs w:val="24"/>
        </w:rPr>
        <w:t>l</w:t>
      </w:r>
      <w:r w:rsidRPr="009A47A9">
        <w:rPr>
          <w:rFonts w:ascii="Times New Roman" w:hAnsi="Times New Roman"/>
          <w:sz w:val="24"/>
          <w:szCs w:val="24"/>
        </w:rPr>
        <w:t>ta</w:t>
      </w:r>
      <w:r w:rsidRPr="009A47A9">
        <w:rPr>
          <w:rFonts w:ascii="Times New Roman" w:hAnsi="Times New Roman"/>
          <w:spacing w:val="-2"/>
          <w:sz w:val="24"/>
          <w:szCs w:val="24"/>
        </w:rPr>
        <w:t>r</w:t>
      </w:r>
      <w:r w:rsidRPr="009A47A9">
        <w:rPr>
          <w:rFonts w:ascii="Times New Roman" w:hAnsi="Times New Roman"/>
          <w:sz w:val="24"/>
          <w:szCs w:val="24"/>
        </w:rPr>
        <w:t>si</w:t>
      </w:r>
      <w:r w:rsidRPr="009A47A9">
        <w:rPr>
          <w:rFonts w:ascii="Times New Roman" w:hAnsi="Times New Roman"/>
          <w:spacing w:val="22"/>
          <w:sz w:val="24"/>
          <w:szCs w:val="24"/>
        </w:rPr>
        <w:t xml:space="preserve"> </w:t>
      </w: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z w:val="24"/>
          <w:szCs w:val="24"/>
        </w:rPr>
        <w:t>n</w:t>
      </w:r>
      <w:r w:rsidRPr="009A47A9">
        <w:rPr>
          <w:rFonts w:ascii="Times New Roman" w:hAnsi="Times New Roman"/>
          <w:spacing w:val="21"/>
          <w:sz w:val="24"/>
          <w:szCs w:val="24"/>
        </w:rPr>
        <w:t xml:space="preserve"> </w:t>
      </w:r>
      <w:r w:rsidRPr="009A47A9">
        <w:rPr>
          <w:rFonts w:ascii="Times New Roman" w:hAnsi="Times New Roman"/>
          <w:sz w:val="24"/>
          <w:szCs w:val="24"/>
        </w:rPr>
        <w:t>il</w:t>
      </w:r>
      <w:r w:rsidRPr="009A47A9">
        <w:rPr>
          <w:rFonts w:ascii="Times New Roman" w:hAnsi="Times New Roman"/>
          <w:spacing w:val="21"/>
          <w:sz w:val="24"/>
          <w:szCs w:val="24"/>
        </w:rPr>
        <w:t xml:space="preserve"> </w:t>
      </w:r>
      <w:r w:rsidRPr="009A47A9">
        <w:rPr>
          <w:rFonts w:ascii="Times New Roman" w:hAnsi="Times New Roman"/>
          <w:sz w:val="24"/>
          <w:szCs w:val="24"/>
        </w:rPr>
        <w:t>RP dell’ENTE ADERENTE</w:t>
      </w:r>
      <w:r w:rsidRPr="009A47A9">
        <w:rPr>
          <w:rFonts w:ascii="Times New Roman" w:hAnsi="Times New Roman"/>
          <w:spacing w:val="21"/>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er</w:t>
      </w:r>
      <w:r w:rsidRPr="009A47A9">
        <w:rPr>
          <w:rFonts w:ascii="Times New Roman" w:hAnsi="Times New Roman"/>
          <w:spacing w:val="1"/>
          <w:sz w:val="24"/>
          <w:szCs w:val="24"/>
        </w:rPr>
        <w:t xml:space="preserve"> </w:t>
      </w:r>
      <w:r w:rsidRPr="009A47A9">
        <w:rPr>
          <w:rFonts w:ascii="Times New Roman" w:hAnsi="Times New Roman"/>
          <w:sz w:val="24"/>
          <w:szCs w:val="24"/>
        </w:rPr>
        <w:t>l’atti</w:t>
      </w:r>
      <w:r w:rsidRPr="009A47A9">
        <w:rPr>
          <w:rFonts w:ascii="Times New Roman" w:hAnsi="Times New Roman"/>
          <w:spacing w:val="1"/>
          <w:sz w:val="24"/>
          <w:szCs w:val="24"/>
        </w:rPr>
        <w:t>v</w:t>
      </w:r>
      <w:r w:rsidRPr="009A47A9">
        <w:rPr>
          <w:rFonts w:ascii="Times New Roman" w:hAnsi="Times New Roman"/>
          <w:spacing w:val="-3"/>
          <w:sz w:val="24"/>
          <w:szCs w:val="24"/>
        </w:rPr>
        <w:t>i</w:t>
      </w:r>
      <w:r w:rsidRPr="009A47A9">
        <w:rPr>
          <w:rFonts w:ascii="Times New Roman" w:hAnsi="Times New Roman"/>
          <w:sz w:val="24"/>
          <w:szCs w:val="24"/>
        </w:rPr>
        <w:t>tà</w:t>
      </w:r>
      <w:r w:rsidRPr="009A47A9">
        <w:rPr>
          <w:rFonts w:ascii="Times New Roman" w:hAnsi="Times New Roman"/>
          <w:spacing w:val="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 cui trat</w:t>
      </w:r>
      <w:r w:rsidRPr="009A47A9">
        <w:rPr>
          <w:rFonts w:ascii="Times New Roman" w:hAnsi="Times New Roman"/>
          <w:spacing w:val="-2"/>
          <w:sz w:val="24"/>
          <w:szCs w:val="24"/>
        </w:rPr>
        <w:t>t</w:t>
      </w:r>
      <w:r w:rsidRPr="009A47A9">
        <w:rPr>
          <w:rFonts w:ascii="Times New Roman" w:hAnsi="Times New Roman"/>
          <w:sz w:val="24"/>
          <w:szCs w:val="24"/>
        </w:rPr>
        <w:t>asi, a</w:t>
      </w:r>
      <w:r w:rsidRPr="009A47A9">
        <w:rPr>
          <w:rFonts w:ascii="Times New Roman" w:hAnsi="Times New Roman"/>
          <w:spacing w:val="-1"/>
          <w:sz w:val="24"/>
          <w:szCs w:val="24"/>
        </w:rPr>
        <w:t>n</w:t>
      </w:r>
      <w:r w:rsidRPr="009A47A9">
        <w:rPr>
          <w:rFonts w:ascii="Times New Roman" w:hAnsi="Times New Roman"/>
          <w:sz w:val="24"/>
          <w:szCs w:val="24"/>
        </w:rPr>
        <w:t>che</w:t>
      </w:r>
      <w:r w:rsidRPr="009A47A9">
        <w:rPr>
          <w:rFonts w:ascii="Times New Roman" w:hAnsi="Times New Roman"/>
          <w:spacing w:val="1"/>
          <w:sz w:val="24"/>
          <w:szCs w:val="24"/>
        </w:rPr>
        <w:t xml:space="preserve"> </w:t>
      </w:r>
      <w:r w:rsidRPr="009A47A9">
        <w:rPr>
          <w:rFonts w:ascii="Times New Roman" w:hAnsi="Times New Roman"/>
          <w:sz w:val="24"/>
          <w:szCs w:val="24"/>
        </w:rPr>
        <w:t>al fi</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 ac</w:t>
      </w:r>
      <w:r w:rsidRPr="009A47A9">
        <w:rPr>
          <w:rFonts w:ascii="Times New Roman" w:hAnsi="Times New Roman"/>
          <w:spacing w:val="-1"/>
          <w:sz w:val="24"/>
          <w:szCs w:val="24"/>
        </w:rPr>
        <w:t>qu</w:t>
      </w:r>
      <w:r w:rsidRPr="009A47A9">
        <w:rPr>
          <w:rFonts w:ascii="Times New Roman" w:hAnsi="Times New Roman"/>
          <w:sz w:val="24"/>
          <w:szCs w:val="24"/>
        </w:rPr>
        <w:t>is</w:t>
      </w:r>
      <w:r w:rsidRPr="009A47A9">
        <w:rPr>
          <w:rFonts w:ascii="Times New Roman" w:hAnsi="Times New Roman"/>
          <w:spacing w:val="-1"/>
          <w:sz w:val="24"/>
          <w:szCs w:val="24"/>
        </w:rPr>
        <w:t>i</w:t>
      </w:r>
      <w:r w:rsidRPr="009A47A9">
        <w:rPr>
          <w:rFonts w:ascii="Times New Roman" w:hAnsi="Times New Roman"/>
          <w:sz w:val="24"/>
          <w:szCs w:val="24"/>
        </w:rPr>
        <w:t>re</w:t>
      </w:r>
      <w:r w:rsidRPr="009A47A9">
        <w:rPr>
          <w:rFonts w:ascii="Times New Roman" w:hAnsi="Times New Roman"/>
          <w:spacing w:val="1"/>
          <w:sz w:val="24"/>
          <w:szCs w:val="24"/>
        </w:rPr>
        <w:t xml:space="preserve"> </w:t>
      </w:r>
      <w:r w:rsidRPr="009A47A9">
        <w:rPr>
          <w:rFonts w:ascii="Times New Roman" w:hAnsi="Times New Roman"/>
          <w:sz w:val="24"/>
          <w:szCs w:val="24"/>
        </w:rPr>
        <w:t>tutte</w:t>
      </w:r>
      <w:r w:rsidRPr="009A47A9">
        <w:rPr>
          <w:rFonts w:ascii="Times New Roman" w:hAnsi="Times New Roman"/>
          <w:spacing w:val="2"/>
          <w:sz w:val="24"/>
          <w:szCs w:val="24"/>
        </w:rPr>
        <w:t xml:space="preserve"> </w:t>
      </w:r>
      <w:r w:rsidRPr="009A47A9">
        <w:rPr>
          <w:rFonts w:ascii="Times New Roman" w:hAnsi="Times New Roman"/>
          <w:sz w:val="24"/>
          <w:szCs w:val="24"/>
        </w:rPr>
        <w:t>le</w:t>
      </w:r>
      <w:r w:rsidRPr="009A47A9">
        <w:rPr>
          <w:rFonts w:ascii="Times New Roman" w:hAnsi="Times New Roman"/>
          <w:spacing w:val="1"/>
          <w:sz w:val="24"/>
          <w:szCs w:val="24"/>
        </w:rPr>
        <w:t xml:space="preserve"> </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pacing w:val="-3"/>
          <w:sz w:val="24"/>
          <w:szCs w:val="24"/>
        </w:rPr>
        <w:t>f</w:t>
      </w:r>
      <w:r w:rsidRPr="009A47A9">
        <w:rPr>
          <w:rFonts w:ascii="Times New Roman" w:hAnsi="Times New Roman"/>
          <w:spacing w:val="1"/>
          <w:sz w:val="24"/>
          <w:szCs w:val="24"/>
        </w:rPr>
        <w:t>o</w:t>
      </w:r>
      <w:r w:rsidRPr="009A47A9">
        <w:rPr>
          <w:rFonts w:ascii="Times New Roman" w:hAnsi="Times New Roman"/>
          <w:spacing w:val="-3"/>
          <w:sz w:val="24"/>
          <w:szCs w:val="24"/>
        </w:rPr>
        <w:t>r</w:t>
      </w:r>
      <w:r w:rsidRPr="009A47A9">
        <w:rPr>
          <w:rFonts w:ascii="Times New Roman" w:hAnsi="Times New Roman"/>
          <w:spacing w:val="1"/>
          <w:sz w:val="24"/>
          <w:szCs w:val="24"/>
        </w:rPr>
        <w:t>m</w:t>
      </w:r>
      <w:r w:rsidRPr="009A47A9">
        <w:rPr>
          <w:rFonts w:ascii="Times New Roman" w:hAnsi="Times New Roman"/>
          <w:sz w:val="24"/>
          <w:szCs w:val="24"/>
        </w:rPr>
        <w:t>a</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2"/>
          <w:sz w:val="24"/>
          <w:szCs w:val="24"/>
        </w:rPr>
        <w:t>o</w:t>
      </w:r>
      <w:r w:rsidRPr="009A47A9">
        <w:rPr>
          <w:rFonts w:ascii="Times New Roman" w:hAnsi="Times New Roman"/>
          <w:spacing w:val="-1"/>
          <w:sz w:val="24"/>
          <w:szCs w:val="24"/>
        </w:rPr>
        <w:t>n</w:t>
      </w:r>
      <w:r w:rsidRPr="009A47A9">
        <w:rPr>
          <w:rFonts w:ascii="Times New Roman" w:hAnsi="Times New Roman"/>
          <w:sz w:val="24"/>
          <w:szCs w:val="24"/>
        </w:rPr>
        <w:t xml:space="preserve">i </w:t>
      </w:r>
      <w:r w:rsidRPr="009A47A9">
        <w:rPr>
          <w:rFonts w:ascii="Times New Roman" w:hAnsi="Times New Roman"/>
          <w:spacing w:val="-1"/>
          <w:sz w:val="24"/>
          <w:szCs w:val="24"/>
        </w:rPr>
        <w:t>n</w:t>
      </w:r>
      <w:r w:rsidRPr="009A47A9">
        <w:rPr>
          <w:rFonts w:ascii="Times New Roman" w:hAnsi="Times New Roman"/>
          <w:sz w:val="24"/>
          <w:szCs w:val="24"/>
        </w:rPr>
        <w:t>ec</w:t>
      </w:r>
      <w:r w:rsidRPr="009A47A9">
        <w:rPr>
          <w:rFonts w:ascii="Times New Roman" w:hAnsi="Times New Roman"/>
          <w:spacing w:val="1"/>
          <w:sz w:val="24"/>
          <w:szCs w:val="24"/>
        </w:rPr>
        <w:t>e</w:t>
      </w:r>
      <w:r w:rsidRPr="009A47A9">
        <w:rPr>
          <w:rFonts w:ascii="Times New Roman" w:hAnsi="Times New Roman"/>
          <w:sz w:val="24"/>
          <w:szCs w:val="24"/>
        </w:rPr>
        <w:t>ssar</w:t>
      </w:r>
      <w:r w:rsidRPr="009A47A9">
        <w:rPr>
          <w:rFonts w:ascii="Times New Roman" w:hAnsi="Times New Roman"/>
          <w:spacing w:val="-1"/>
          <w:sz w:val="24"/>
          <w:szCs w:val="24"/>
        </w:rPr>
        <w:t>i</w:t>
      </w:r>
      <w:r w:rsidRPr="009A47A9">
        <w:rPr>
          <w:rFonts w:ascii="Times New Roman" w:hAnsi="Times New Roman"/>
          <w:sz w:val="24"/>
          <w:szCs w:val="24"/>
        </w:rPr>
        <w:t>e al</w:t>
      </w:r>
      <w:r w:rsidRPr="009A47A9">
        <w:rPr>
          <w:rFonts w:ascii="Times New Roman" w:hAnsi="Times New Roman"/>
          <w:spacing w:val="-1"/>
          <w:sz w:val="24"/>
          <w:szCs w:val="24"/>
        </w:rPr>
        <w:t>l</w:t>
      </w:r>
      <w:r w:rsidRPr="009A47A9">
        <w:rPr>
          <w:rFonts w:ascii="Times New Roman" w:hAnsi="Times New Roman"/>
          <w:sz w:val="24"/>
          <w:szCs w:val="24"/>
        </w:rPr>
        <w:t>’esplet</w:t>
      </w:r>
      <w:r w:rsidRPr="009A47A9">
        <w:rPr>
          <w:rFonts w:ascii="Times New Roman" w:hAnsi="Times New Roman"/>
          <w:spacing w:val="-2"/>
          <w:sz w:val="24"/>
          <w:szCs w:val="24"/>
        </w:rPr>
        <w:t>a</w:t>
      </w:r>
      <w:r w:rsidRPr="009A47A9">
        <w:rPr>
          <w:rFonts w:ascii="Times New Roman" w:hAnsi="Times New Roman"/>
          <w:spacing w:val="1"/>
          <w:sz w:val="24"/>
          <w:szCs w:val="24"/>
        </w:rPr>
        <w:t>m</w:t>
      </w:r>
      <w:r w:rsidRPr="009A47A9">
        <w:rPr>
          <w:rFonts w:ascii="Times New Roman" w:hAnsi="Times New Roman"/>
          <w:sz w:val="24"/>
          <w:szCs w:val="24"/>
        </w:rPr>
        <w:t>e</w:t>
      </w:r>
      <w:r w:rsidRPr="009A47A9">
        <w:rPr>
          <w:rFonts w:ascii="Times New Roman" w:hAnsi="Times New Roman"/>
          <w:spacing w:val="-3"/>
          <w:sz w:val="24"/>
          <w:szCs w:val="24"/>
        </w:rPr>
        <w:t>n</w:t>
      </w:r>
      <w:r w:rsidRPr="009A47A9">
        <w:rPr>
          <w:rFonts w:ascii="Times New Roman" w:hAnsi="Times New Roman"/>
          <w:sz w:val="24"/>
          <w:szCs w:val="24"/>
        </w:rPr>
        <w:t>to</w:t>
      </w:r>
      <w:r w:rsidRPr="009A47A9">
        <w:rPr>
          <w:rFonts w:ascii="Times New Roman" w:hAnsi="Times New Roman"/>
          <w:spacing w:val="2"/>
          <w:sz w:val="24"/>
          <w:szCs w:val="24"/>
        </w:rPr>
        <w:t xml:space="preserve"> </w:t>
      </w:r>
      <w:r w:rsidRPr="009A47A9">
        <w:rPr>
          <w:rFonts w:ascii="Times New Roman" w:hAnsi="Times New Roman"/>
          <w:spacing w:val="-3"/>
          <w:sz w:val="24"/>
          <w:szCs w:val="24"/>
        </w:rPr>
        <w:t>d</w:t>
      </w:r>
      <w:r w:rsidRPr="009A47A9">
        <w:rPr>
          <w:rFonts w:ascii="Times New Roman" w:hAnsi="Times New Roman"/>
          <w:sz w:val="24"/>
          <w:szCs w:val="24"/>
        </w:rPr>
        <w:t>ella s</w:t>
      </w:r>
      <w:r w:rsidRPr="009A47A9">
        <w:rPr>
          <w:rFonts w:ascii="Times New Roman" w:hAnsi="Times New Roman"/>
          <w:spacing w:val="-2"/>
          <w:sz w:val="24"/>
          <w:szCs w:val="24"/>
        </w:rPr>
        <w:t>t</w:t>
      </w:r>
      <w:r w:rsidRPr="009A47A9">
        <w:rPr>
          <w:rFonts w:ascii="Times New Roman" w:hAnsi="Times New Roman"/>
          <w:sz w:val="24"/>
          <w:szCs w:val="24"/>
        </w:rPr>
        <w:t>e</w:t>
      </w:r>
      <w:r w:rsidRPr="009A47A9">
        <w:rPr>
          <w:rFonts w:ascii="Times New Roman" w:hAnsi="Times New Roman"/>
          <w:spacing w:val="-2"/>
          <w:sz w:val="24"/>
          <w:szCs w:val="24"/>
        </w:rPr>
        <w:t>s</w:t>
      </w:r>
      <w:r w:rsidRPr="009A47A9">
        <w:rPr>
          <w:rFonts w:ascii="Times New Roman" w:hAnsi="Times New Roman"/>
          <w:sz w:val="24"/>
          <w:szCs w:val="24"/>
        </w:rPr>
        <w:t>sa;</w:t>
      </w:r>
    </w:p>
    <w:p w14:paraId="210E61E0" w14:textId="77777777" w:rsidR="000352E2" w:rsidRPr="009A47A9" w:rsidRDefault="000352E2" w:rsidP="000352E2">
      <w:pPr>
        <w:widowControl w:val="0"/>
        <w:numPr>
          <w:ilvl w:val="0"/>
          <w:numId w:val="80"/>
        </w:numPr>
        <w:suppressAutoHyphens w:val="0"/>
        <w:autoSpaceDE w:val="0"/>
        <w:autoSpaceDN w:val="0"/>
        <w:adjustRightInd w:val="0"/>
        <w:spacing w:after="120" w:line="280" w:lineRule="exact"/>
        <w:ind w:left="1134" w:right="-1" w:hanging="567"/>
        <w:jc w:val="both"/>
        <w:rPr>
          <w:rFonts w:ascii="Times New Roman" w:hAnsi="Times New Roman"/>
          <w:sz w:val="24"/>
          <w:szCs w:val="24"/>
        </w:rPr>
      </w:pPr>
      <w:r w:rsidRPr="009A47A9">
        <w:rPr>
          <w:rFonts w:ascii="Times New Roman" w:hAnsi="Times New Roman"/>
          <w:spacing w:val="-1"/>
          <w:sz w:val="24"/>
          <w:szCs w:val="24"/>
        </w:rPr>
        <w:t>n</w:t>
      </w:r>
      <w:r w:rsidRPr="009A47A9">
        <w:rPr>
          <w:rFonts w:ascii="Times New Roman" w:hAnsi="Times New Roman"/>
          <w:sz w:val="24"/>
          <w:szCs w:val="24"/>
        </w:rPr>
        <w:t>el ca</w:t>
      </w:r>
      <w:r w:rsidRPr="009A47A9">
        <w:rPr>
          <w:rFonts w:ascii="Times New Roman" w:hAnsi="Times New Roman"/>
          <w:spacing w:val="-2"/>
          <w:sz w:val="24"/>
          <w:szCs w:val="24"/>
        </w:rPr>
        <w:t>s</w:t>
      </w:r>
      <w:r w:rsidRPr="009A47A9">
        <w:rPr>
          <w:rFonts w:ascii="Times New Roman" w:hAnsi="Times New Roman"/>
          <w:sz w:val="24"/>
          <w:szCs w:val="24"/>
        </w:rPr>
        <w:t xml:space="preserve">o </w:t>
      </w:r>
      <w:r w:rsidRPr="009A47A9">
        <w:rPr>
          <w:rFonts w:ascii="Times New Roman" w:hAnsi="Times New Roman"/>
          <w:spacing w:val="-1"/>
          <w:sz w:val="24"/>
          <w:szCs w:val="24"/>
        </w:rPr>
        <w:t>d</w:t>
      </w:r>
      <w:r w:rsidRPr="009A47A9">
        <w:rPr>
          <w:rFonts w:ascii="Times New Roman" w:hAnsi="Times New Roman"/>
          <w:sz w:val="24"/>
          <w:szCs w:val="24"/>
        </w:rPr>
        <w:t>i a</w:t>
      </w:r>
      <w:r w:rsidRPr="009A47A9">
        <w:rPr>
          <w:rFonts w:ascii="Times New Roman" w:hAnsi="Times New Roman"/>
          <w:spacing w:val="-1"/>
          <w:sz w:val="24"/>
          <w:szCs w:val="24"/>
        </w:rPr>
        <w:t>gg</w:t>
      </w:r>
      <w:r w:rsidRPr="009A47A9">
        <w:rPr>
          <w:rFonts w:ascii="Times New Roman" w:hAnsi="Times New Roman"/>
          <w:sz w:val="24"/>
          <w:szCs w:val="24"/>
        </w:rPr>
        <w:t>i</w:t>
      </w:r>
      <w:r w:rsidRPr="009A47A9">
        <w:rPr>
          <w:rFonts w:ascii="Times New Roman" w:hAnsi="Times New Roman"/>
          <w:spacing w:val="-1"/>
          <w:sz w:val="24"/>
          <w:szCs w:val="24"/>
        </w:rPr>
        <w:t>ud</w:t>
      </w:r>
      <w:r w:rsidRPr="009A47A9">
        <w:rPr>
          <w:rFonts w:ascii="Times New Roman" w:hAnsi="Times New Roman"/>
          <w:sz w:val="24"/>
          <w:szCs w:val="24"/>
        </w:rPr>
        <w:t>ica</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3"/>
          <w:sz w:val="24"/>
          <w:szCs w:val="24"/>
        </w:rPr>
        <w:t>n</w:t>
      </w:r>
      <w:r w:rsidRPr="009A47A9">
        <w:rPr>
          <w:rFonts w:ascii="Times New Roman" w:hAnsi="Times New Roman"/>
          <w:sz w:val="24"/>
          <w:szCs w:val="24"/>
        </w:rPr>
        <w:t xml:space="preserve">e </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z w:val="24"/>
          <w:szCs w:val="24"/>
        </w:rPr>
        <w:t>n il</w:t>
      </w:r>
      <w:r w:rsidRPr="009A47A9">
        <w:rPr>
          <w:rFonts w:ascii="Times New Roman" w:hAnsi="Times New Roman"/>
          <w:spacing w:val="32"/>
          <w:sz w:val="24"/>
          <w:szCs w:val="24"/>
        </w:rPr>
        <w:t xml:space="preserve"> </w:t>
      </w:r>
      <w:r w:rsidRPr="009A47A9">
        <w:rPr>
          <w:rFonts w:ascii="Times New Roman" w:hAnsi="Times New Roman"/>
          <w:sz w:val="24"/>
          <w:szCs w:val="24"/>
        </w:rPr>
        <w:t>cr</w:t>
      </w:r>
      <w:r w:rsidRPr="009A47A9">
        <w:rPr>
          <w:rFonts w:ascii="Times New Roman" w:hAnsi="Times New Roman"/>
          <w:spacing w:val="-3"/>
          <w:sz w:val="24"/>
          <w:szCs w:val="24"/>
        </w:rPr>
        <w:t>i</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z w:val="24"/>
          <w:szCs w:val="24"/>
        </w:rPr>
        <w:t>r</w:t>
      </w:r>
      <w:r w:rsidRPr="009A47A9">
        <w:rPr>
          <w:rFonts w:ascii="Times New Roman" w:hAnsi="Times New Roman"/>
          <w:spacing w:val="-3"/>
          <w:sz w:val="24"/>
          <w:szCs w:val="24"/>
        </w:rPr>
        <w:t>i</w:t>
      </w:r>
      <w:r w:rsidRPr="009A47A9">
        <w:rPr>
          <w:rFonts w:ascii="Times New Roman" w:hAnsi="Times New Roman"/>
          <w:sz w:val="24"/>
          <w:szCs w:val="24"/>
        </w:rPr>
        <w:t xml:space="preserve">o </w:t>
      </w:r>
      <w:r w:rsidRPr="009A47A9">
        <w:rPr>
          <w:rFonts w:ascii="Times New Roman" w:hAnsi="Times New Roman"/>
          <w:spacing w:val="-1"/>
          <w:sz w:val="24"/>
          <w:szCs w:val="24"/>
        </w:rPr>
        <w:t>d</w:t>
      </w:r>
      <w:r w:rsidRPr="009A47A9">
        <w:rPr>
          <w:rFonts w:ascii="Times New Roman" w:hAnsi="Times New Roman"/>
          <w:sz w:val="24"/>
          <w:szCs w:val="24"/>
        </w:rPr>
        <w:t>ell</w:t>
      </w:r>
      <w:r w:rsidRPr="009A47A9">
        <w:rPr>
          <w:rFonts w:ascii="Times New Roman" w:hAnsi="Times New Roman"/>
          <w:spacing w:val="-3"/>
          <w:sz w:val="24"/>
          <w:szCs w:val="24"/>
        </w:rPr>
        <w:t>’</w:t>
      </w:r>
      <w:r w:rsidRPr="009A47A9">
        <w:rPr>
          <w:rFonts w:ascii="Times New Roman" w:hAnsi="Times New Roman"/>
          <w:spacing w:val="1"/>
          <w:sz w:val="24"/>
          <w:szCs w:val="24"/>
        </w:rPr>
        <w:t>o</w:t>
      </w:r>
      <w:r w:rsidRPr="009A47A9">
        <w:rPr>
          <w:rFonts w:ascii="Times New Roman" w:hAnsi="Times New Roman"/>
          <w:sz w:val="24"/>
          <w:szCs w:val="24"/>
        </w:rPr>
        <w:t>ff</w:t>
      </w:r>
      <w:r w:rsidRPr="009A47A9">
        <w:rPr>
          <w:rFonts w:ascii="Times New Roman" w:hAnsi="Times New Roman"/>
          <w:spacing w:val="-2"/>
          <w:sz w:val="24"/>
          <w:szCs w:val="24"/>
        </w:rPr>
        <w:t>e</w:t>
      </w:r>
      <w:r w:rsidRPr="009A47A9">
        <w:rPr>
          <w:rFonts w:ascii="Times New Roman" w:hAnsi="Times New Roman"/>
          <w:sz w:val="24"/>
          <w:szCs w:val="24"/>
        </w:rPr>
        <w:t>rta e</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pacing w:val="-3"/>
          <w:sz w:val="24"/>
          <w:szCs w:val="24"/>
        </w:rPr>
        <w:t>n</w:t>
      </w:r>
      <w:r w:rsidRPr="009A47A9">
        <w:rPr>
          <w:rFonts w:ascii="Times New Roman" w:hAnsi="Times New Roman"/>
          <w:spacing w:val="1"/>
          <w:sz w:val="24"/>
          <w:szCs w:val="24"/>
        </w:rPr>
        <w:t>om</w:t>
      </w:r>
      <w:r w:rsidRPr="009A47A9">
        <w:rPr>
          <w:rFonts w:ascii="Times New Roman" w:hAnsi="Times New Roman"/>
          <w:sz w:val="24"/>
          <w:szCs w:val="24"/>
        </w:rPr>
        <w:t>i</w:t>
      </w:r>
      <w:r w:rsidRPr="009A47A9">
        <w:rPr>
          <w:rFonts w:ascii="Times New Roman" w:hAnsi="Times New Roman"/>
          <w:spacing w:val="-3"/>
          <w:sz w:val="24"/>
          <w:szCs w:val="24"/>
        </w:rPr>
        <w:t>c</w:t>
      </w:r>
      <w:r w:rsidRPr="009A47A9">
        <w:rPr>
          <w:rFonts w:ascii="Times New Roman" w:hAnsi="Times New Roman"/>
          <w:sz w:val="24"/>
          <w:szCs w:val="24"/>
        </w:rPr>
        <w:t>a</w:t>
      </w:r>
      <w:r w:rsidRPr="009A47A9">
        <w:rPr>
          <w:rFonts w:ascii="Times New Roman" w:hAnsi="Times New Roman"/>
          <w:spacing w:val="-1"/>
          <w:sz w:val="24"/>
          <w:szCs w:val="24"/>
        </w:rPr>
        <w:t>m</w:t>
      </w:r>
      <w:r w:rsidRPr="009A47A9">
        <w:rPr>
          <w:rFonts w:ascii="Times New Roman" w:hAnsi="Times New Roman"/>
          <w:sz w:val="24"/>
          <w:szCs w:val="24"/>
        </w:rPr>
        <w:t xml:space="preserve">ente </w:t>
      </w:r>
      <w:r w:rsidRPr="009A47A9">
        <w:rPr>
          <w:rFonts w:ascii="Times New Roman" w:hAnsi="Times New Roman"/>
          <w:spacing w:val="-1"/>
          <w:sz w:val="24"/>
          <w:szCs w:val="24"/>
        </w:rPr>
        <w:t>p</w:t>
      </w:r>
      <w:r w:rsidRPr="009A47A9">
        <w:rPr>
          <w:rFonts w:ascii="Times New Roman" w:hAnsi="Times New Roman"/>
          <w:sz w:val="24"/>
          <w:szCs w:val="24"/>
        </w:rPr>
        <w:t xml:space="preserve">iù </w:t>
      </w:r>
      <w:r w:rsidRPr="009A47A9">
        <w:rPr>
          <w:rFonts w:ascii="Times New Roman" w:hAnsi="Times New Roman"/>
          <w:spacing w:val="1"/>
          <w:sz w:val="24"/>
          <w:szCs w:val="24"/>
        </w:rPr>
        <w:t>v</w:t>
      </w:r>
      <w:r w:rsidRPr="009A47A9">
        <w:rPr>
          <w:rFonts w:ascii="Times New Roman" w:hAnsi="Times New Roman"/>
          <w:sz w:val="24"/>
          <w:szCs w:val="24"/>
        </w:rPr>
        <w:t>a</w:t>
      </w:r>
      <w:r w:rsidRPr="009A47A9">
        <w:rPr>
          <w:rFonts w:ascii="Times New Roman" w:hAnsi="Times New Roman"/>
          <w:spacing w:val="-1"/>
          <w:sz w:val="24"/>
          <w:szCs w:val="24"/>
        </w:rPr>
        <w:t>n</w:t>
      </w:r>
      <w:r w:rsidRPr="009A47A9">
        <w:rPr>
          <w:rFonts w:ascii="Times New Roman" w:hAnsi="Times New Roman"/>
          <w:sz w:val="24"/>
          <w:szCs w:val="24"/>
        </w:rPr>
        <w:t>tag</w:t>
      </w:r>
      <w:r w:rsidRPr="009A47A9">
        <w:rPr>
          <w:rFonts w:ascii="Times New Roman" w:hAnsi="Times New Roman"/>
          <w:spacing w:val="-1"/>
          <w:sz w:val="24"/>
          <w:szCs w:val="24"/>
        </w:rPr>
        <w:t>g</w:t>
      </w:r>
      <w:r w:rsidRPr="009A47A9">
        <w:rPr>
          <w:rFonts w:ascii="Times New Roman" w:hAnsi="Times New Roman"/>
          <w:spacing w:val="-3"/>
          <w:sz w:val="24"/>
          <w:szCs w:val="24"/>
        </w:rPr>
        <w:t>i</w:t>
      </w:r>
      <w:r w:rsidRPr="009A47A9">
        <w:rPr>
          <w:rFonts w:ascii="Times New Roman" w:hAnsi="Times New Roman"/>
          <w:spacing w:val="1"/>
          <w:sz w:val="24"/>
          <w:szCs w:val="24"/>
        </w:rPr>
        <w:t>o</w:t>
      </w:r>
      <w:r w:rsidRPr="009A47A9">
        <w:rPr>
          <w:rFonts w:ascii="Times New Roman" w:hAnsi="Times New Roman"/>
          <w:sz w:val="24"/>
          <w:szCs w:val="24"/>
        </w:rPr>
        <w:t>sa, i</w:t>
      </w:r>
      <w:r w:rsidRPr="009A47A9">
        <w:rPr>
          <w:rFonts w:ascii="Times New Roman" w:hAnsi="Times New Roman"/>
          <w:spacing w:val="-1"/>
          <w:sz w:val="24"/>
          <w:szCs w:val="24"/>
        </w:rPr>
        <w:t>nd</w:t>
      </w:r>
      <w:r w:rsidRPr="009A47A9">
        <w:rPr>
          <w:rFonts w:ascii="Times New Roman" w:hAnsi="Times New Roman"/>
          <w:sz w:val="24"/>
          <w:szCs w:val="24"/>
        </w:rPr>
        <w:t>ivid</w:t>
      </w:r>
      <w:r w:rsidRPr="009A47A9">
        <w:rPr>
          <w:rFonts w:ascii="Times New Roman" w:hAnsi="Times New Roman"/>
          <w:spacing w:val="-1"/>
          <w:sz w:val="24"/>
          <w:szCs w:val="24"/>
        </w:rPr>
        <w:t>u</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z w:val="24"/>
          <w:szCs w:val="24"/>
        </w:rPr>
        <w:t>sent</w:t>
      </w:r>
      <w:r w:rsidRPr="009A47A9">
        <w:rPr>
          <w:rFonts w:ascii="Times New Roman" w:hAnsi="Times New Roman"/>
          <w:spacing w:val="1"/>
          <w:sz w:val="24"/>
          <w:szCs w:val="24"/>
        </w:rPr>
        <w:t>e</w:t>
      </w:r>
      <w:r w:rsidRPr="009A47A9">
        <w:rPr>
          <w:rFonts w:ascii="Times New Roman" w:hAnsi="Times New Roman"/>
          <w:spacing w:val="-1"/>
          <w:sz w:val="24"/>
          <w:szCs w:val="24"/>
        </w:rPr>
        <w:t>nd</w:t>
      </w:r>
      <w:r w:rsidRPr="009A47A9">
        <w:rPr>
          <w:rFonts w:ascii="Times New Roman" w:hAnsi="Times New Roman"/>
          <w:sz w:val="24"/>
          <w:szCs w:val="24"/>
        </w:rPr>
        <w:t>o il</w:t>
      </w:r>
      <w:r w:rsidRPr="009A47A9">
        <w:rPr>
          <w:rFonts w:ascii="Times New Roman" w:hAnsi="Times New Roman"/>
          <w:spacing w:val="2"/>
          <w:sz w:val="24"/>
          <w:szCs w:val="24"/>
        </w:rPr>
        <w:t xml:space="preserve"> </w:t>
      </w:r>
      <w:r w:rsidRPr="009A47A9">
        <w:rPr>
          <w:rFonts w:ascii="Times New Roman" w:hAnsi="Times New Roman"/>
          <w:spacing w:val="-2"/>
          <w:sz w:val="24"/>
          <w:szCs w:val="24"/>
        </w:rPr>
        <w:t>R</w:t>
      </w:r>
      <w:r w:rsidRPr="009A47A9">
        <w:rPr>
          <w:rFonts w:ascii="Times New Roman" w:hAnsi="Times New Roman"/>
          <w:sz w:val="24"/>
          <w:szCs w:val="24"/>
        </w:rPr>
        <w:t>P dell’ENTE ADERENTE,</w:t>
      </w:r>
      <w:r w:rsidRPr="009A47A9">
        <w:rPr>
          <w:rFonts w:ascii="Times New Roman" w:hAnsi="Times New Roman"/>
          <w:spacing w:val="2"/>
          <w:sz w:val="24"/>
          <w:szCs w:val="24"/>
        </w:rPr>
        <w:t xml:space="preserve"> </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z w:val="24"/>
          <w:szCs w:val="24"/>
        </w:rPr>
        <w:t>cr</w:t>
      </w:r>
      <w:r w:rsidRPr="009A47A9">
        <w:rPr>
          <w:rFonts w:ascii="Times New Roman" w:hAnsi="Times New Roman"/>
          <w:spacing w:val="-3"/>
          <w:sz w:val="24"/>
          <w:szCs w:val="24"/>
        </w:rPr>
        <w:t>i</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z w:val="24"/>
          <w:szCs w:val="24"/>
        </w:rPr>
        <w:t>ri</w:t>
      </w:r>
      <w:r w:rsidRPr="009A47A9">
        <w:rPr>
          <w:rFonts w:ascii="Times New Roman" w:hAnsi="Times New Roman"/>
          <w:spacing w:val="1"/>
          <w:sz w:val="24"/>
          <w:szCs w:val="24"/>
        </w:rPr>
        <w:t xml:space="preserve"> </w:t>
      </w:r>
      <w:r w:rsidRPr="009A47A9">
        <w:rPr>
          <w:rFonts w:ascii="Times New Roman" w:hAnsi="Times New Roman"/>
          <w:sz w:val="24"/>
          <w:szCs w:val="24"/>
        </w:rPr>
        <w:t xml:space="preserve">e </w:t>
      </w:r>
      <w:proofErr w:type="spellStart"/>
      <w:r w:rsidRPr="009A47A9">
        <w:rPr>
          <w:rFonts w:ascii="Times New Roman" w:hAnsi="Times New Roman"/>
          <w:sz w:val="24"/>
          <w:szCs w:val="24"/>
        </w:rPr>
        <w:t>s</w:t>
      </w:r>
      <w:r w:rsidRPr="009A47A9">
        <w:rPr>
          <w:rFonts w:ascii="Times New Roman" w:hAnsi="Times New Roman"/>
          <w:spacing w:val="-1"/>
          <w:sz w:val="24"/>
          <w:szCs w:val="24"/>
        </w:rPr>
        <w:t>o</w:t>
      </w:r>
      <w:r w:rsidRPr="009A47A9">
        <w:rPr>
          <w:rFonts w:ascii="Times New Roman" w:hAnsi="Times New Roman"/>
          <w:sz w:val="24"/>
          <w:szCs w:val="24"/>
        </w:rPr>
        <w:t>t</w:t>
      </w:r>
      <w:r w:rsidRPr="009A47A9">
        <w:rPr>
          <w:rFonts w:ascii="Times New Roman" w:hAnsi="Times New Roman"/>
          <w:spacing w:val="-2"/>
          <w:sz w:val="24"/>
          <w:szCs w:val="24"/>
        </w:rPr>
        <w:t>t</w:t>
      </w:r>
      <w:r w:rsidRPr="009A47A9">
        <w:rPr>
          <w:rFonts w:ascii="Times New Roman" w:hAnsi="Times New Roman"/>
          <w:spacing w:val="1"/>
          <w:sz w:val="24"/>
          <w:szCs w:val="24"/>
        </w:rPr>
        <w:t>o</w:t>
      </w:r>
      <w:r w:rsidRPr="009A47A9">
        <w:rPr>
          <w:rFonts w:ascii="Times New Roman" w:hAnsi="Times New Roman"/>
          <w:sz w:val="24"/>
          <w:szCs w:val="24"/>
        </w:rPr>
        <w:t>cri</w:t>
      </w:r>
      <w:r w:rsidRPr="009A47A9">
        <w:rPr>
          <w:rFonts w:ascii="Times New Roman" w:hAnsi="Times New Roman"/>
          <w:spacing w:val="-2"/>
          <w:sz w:val="24"/>
          <w:szCs w:val="24"/>
        </w:rPr>
        <w:t>t</w:t>
      </w:r>
      <w:r w:rsidRPr="009A47A9">
        <w:rPr>
          <w:rFonts w:ascii="Times New Roman" w:hAnsi="Times New Roman"/>
          <w:sz w:val="24"/>
          <w:szCs w:val="24"/>
        </w:rPr>
        <w:t>eri</w:t>
      </w:r>
      <w:proofErr w:type="spellEnd"/>
      <w:r w:rsidRPr="009A47A9">
        <w:rPr>
          <w:rFonts w:ascii="Times New Roman" w:hAnsi="Times New Roman"/>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pacing w:val="1"/>
          <w:sz w:val="24"/>
          <w:szCs w:val="24"/>
        </w:rPr>
        <w:t>v</w:t>
      </w:r>
      <w:r w:rsidRPr="009A47A9">
        <w:rPr>
          <w:rFonts w:ascii="Times New Roman" w:hAnsi="Times New Roman"/>
          <w:sz w:val="24"/>
          <w:szCs w:val="24"/>
        </w:rPr>
        <w:t>al</w:t>
      </w:r>
      <w:r w:rsidRPr="009A47A9">
        <w:rPr>
          <w:rFonts w:ascii="Times New Roman" w:hAnsi="Times New Roman"/>
          <w:spacing w:val="-1"/>
          <w:sz w:val="24"/>
          <w:szCs w:val="24"/>
        </w:rPr>
        <w:t>u</w:t>
      </w:r>
      <w:r w:rsidRPr="009A47A9">
        <w:rPr>
          <w:rFonts w:ascii="Times New Roman" w:hAnsi="Times New Roman"/>
          <w:sz w:val="24"/>
          <w:szCs w:val="24"/>
        </w:rPr>
        <w:t>taz</w:t>
      </w:r>
      <w:r w:rsidRPr="009A47A9">
        <w:rPr>
          <w:rFonts w:ascii="Times New Roman" w:hAnsi="Times New Roman"/>
          <w:spacing w:val="-1"/>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 xml:space="preserve">e </w:t>
      </w:r>
      <w:r w:rsidRPr="009A47A9">
        <w:rPr>
          <w:rFonts w:ascii="Times New Roman" w:hAnsi="Times New Roman"/>
          <w:spacing w:val="-1"/>
          <w:sz w:val="24"/>
          <w:szCs w:val="24"/>
        </w:rPr>
        <w:t>d</w:t>
      </w:r>
      <w:r w:rsidRPr="009A47A9">
        <w:rPr>
          <w:rFonts w:ascii="Times New Roman" w:hAnsi="Times New Roman"/>
          <w:sz w:val="24"/>
          <w:szCs w:val="24"/>
        </w:rPr>
        <w:t>ell’</w:t>
      </w:r>
      <w:r w:rsidRPr="009A47A9">
        <w:rPr>
          <w:rFonts w:ascii="Times New Roman" w:hAnsi="Times New Roman"/>
          <w:spacing w:val="-1"/>
          <w:sz w:val="24"/>
          <w:szCs w:val="24"/>
        </w:rPr>
        <w:t>“</w:t>
      </w:r>
      <w:r w:rsidRPr="009A47A9">
        <w:rPr>
          <w:rFonts w:ascii="Times New Roman" w:hAnsi="Times New Roman"/>
          <w:spacing w:val="1"/>
          <w:sz w:val="24"/>
          <w:szCs w:val="24"/>
        </w:rPr>
        <w:t>o</w:t>
      </w:r>
      <w:r w:rsidRPr="009A47A9">
        <w:rPr>
          <w:rFonts w:ascii="Times New Roman" w:hAnsi="Times New Roman"/>
          <w:sz w:val="24"/>
          <w:szCs w:val="24"/>
        </w:rPr>
        <w:t>fferta</w:t>
      </w:r>
      <w:r w:rsidRPr="009A47A9">
        <w:rPr>
          <w:rFonts w:ascii="Times New Roman" w:hAnsi="Times New Roman"/>
          <w:spacing w:val="1"/>
          <w:sz w:val="24"/>
          <w:szCs w:val="24"/>
        </w:rPr>
        <w:t xml:space="preserve"> </w:t>
      </w:r>
      <w:r w:rsidRPr="009A47A9">
        <w:rPr>
          <w:rFonts w:ascii="Times New Roman" w:hAnsi="Times New Roman"/>
          <w:sz w:val="24"/>
          <w:szCs w:val="24"/>
        </w:rPr>
        <w:t>t</w:t>
      </w:r>
      <w:r w:rsidRPr="009A47A9">
        <w:rPr>
          <w:rFonts w:ascii="Times New Roman" w:hAnsi="Times New Roman"/>
          <w:spacing w:val="-2"/>
          <w:sz w:val="24"/>
          <w:szCs w:val="24"/>
        </w:rPr>
        <w:t>e</w:t>
      </w:r>
      <w:r w:rsidRPr="009A47A9">
        <w:rPr>
          <w:rFonts w:ascii="Times New Roman" w:hAnsi="Times New Roman"/>
          <w:sz w:val="24"/>
          <w:szCs w:val="24"/>
        </w:rPr>
        <w:t>cn</w:t>
      </w:r>
      <w:r w:rsidRPr="009A47A9">
        <w:rPr>
          <w:rFonts w:ascii="Times New Roman" w:hAnsi="Times New Roman"/>
          <w:spacing w:val="-1"/>
          <w:sz w:val="24"/>
          <w:szCs w:val="24"/>
        </w:rPr>
        <w:t>i</w:t>
      </w:r>
      <w:r w:rsidRPr="009A47A9">
        <w:rPr>
          <w:rFonts w:ascii="Times New Roman" w:hAnsi="Times New Roman"/>
          <w:sz w:val="24"/>
          <w:szCs w:val="24"/>
        </w:rPr>
        <w:t>ca”</w:t>
      </w:r>
      <w:r w:rsidRPr="009A47A9">
        <w:rPr>
          <w:rFonts w:ascii="Times New Roman" w:hAnsi="Times New Roman"/>
          <w:spacing w:val="2"/>
          <w:sz w:val="24"/>
          <w:szCs w:val="24"/>
        </w:rPr>
        <w:t xml:space="preserve"> </w:t>
      </w:r>
      <w:r w:rsidRPr="009A47A9">
        <w:rPr>
          <w:rFonts w:ascii="Times New Roman" w:hAnsi="Times New Roman"/>
          <w:sz w:val="24"/>
          <w:szCs w:val="24"/>
        </w:rPr>
        <w:t>e</w:t>
      </w:r>
      <w:r w:rsidRPr="009A47A9">
        <w:rPr>
          <w:rFonts w:ascii="Times New Roman" w:hAnsi="Times New Roman"/>
          <w:spacing w:val="3"/>
          <w:sz w:val="24"/>
          <w:szCs w:val="24"/>
        </w:rPr>
        <w:t xml:space="preserve"> </w:t>
      </w:r>
      <w:r w:rsidRPr="009A47A9">
        <w:rPr>
          <w:rFonts w:ascii="Times New Roman" w:hAnsi="Times New Roman"/>
          <w:sz w:val="24"/>
          <w:szCs w:val="24"/>
        </w:rPr>
        <w:t>i re</w:t>
      </w:r>
      <w:r w:rsidRPr="009A47A9">
        <w:rPr>
          <w:rFonts w:ascii="Times New Roman" w:hAnsi="Times New Roman"/>
          <w:spacing w:val="-2"/>
          <w:sz w:val="24"/>
          <w:szCs w:val="24"/>
        </w:rPr>
        <w:t>l</w:t>
      </w:r>
      <w:r w:rsidRPr="009A47A9">
        <w:rPr>
          <w:rFonts w:ascii="Times New Roman" w:hAnsi="Times New Roman"/>
          <w:sz w:val="24"/>
          <w:szCs w:val="24"/>
        </w:rPr>
        <w:t>ati</w:t>
      </w:r>
      <w:r w:rsidRPr="009A47A9">
        <w:rPr>
          <w:rFonts w:ascii="Times New Roman" w:hAnsi="Times New Roman"/>
          <w:spacing w:val="1"/>
          <w:sz w:val="24"/>
          <w:szCs w:val="24"/>
        </w:rPr>
        <w:t>v</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pacing w:val="-1"/>
          <w:sz w:val="24"/>
          <w:szCs w:val="24"/>
        </w:rPr>
        <w:t>p</w:t>
      </w:r>
      <w:r w:rsidRPr="009A47A9">
        <w:rPr>
          <w:rFonts w:ascii="Times New Roman" w:hAnsi="Times New Roman"/>
          <w:spacing w:val="-2"/>
          <w:sz w:val="24"/>
          <w:szCs w:val="24"/>
        </w:rPr>
        <w:t>e</w:t>
      </w:r>
      <w:r w:rsidRPr="009A47A9">
        <w:rPr>
          <w:rFonts w:ascii="Times New Roman" w:hAnsi="Times New Roman"/>
          <w:sz w:val="24"/>
          <w:szCs w:val="24"/>
        </w:rPr>
        <w:t>si</w:t>
      </w:r>
      <w:r w:rsidRPr="009A47A9">
        <w:rPr>
          <w:rFonts w:ascii="Times New Roman" w:hAnsi="Times New Roman"/>
          <w:spacing w:val="3"/>
          <w:sz w:val="24"/>
          <w:szCs w:val="24"/>
        </w:rPr>
        <w:t xml:space="preserve"> </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z w:val="24"/>
          <w:szCs w:val="24"/>
        </w:rPr>
        <w:t>s</w:t>
      </w:r>
      <w:r w:rsidRPr="009A47A9">
        <w:rPr>
          <w:rFonts w:ascii="Times New Roman" w:hAnsi="Times New Roman"/>
          <w:spacing w:val="1"/>
          <w:sz w:val="24"/>
          <w:szCs w:val="24"/>
        </w:rPr>
        <w:t>o</w:t>
      </w:r>
      <w:r w:rsidRPr="009A47A9">
        <w:rPr>
          <w:rFonts w:ascii="Times New Roman" w:hAnsi="Times New Roman"/>
          <w:spacing w:val="-2"/>
          <w:sz w:val="24"/>
          <w:szCs w:val="24"/>
        </w:rPr>
        <w:t>t</w:t>
      </w:r>
      <w:r w:rsidRPr="009A47A9">
        <w:rPr>
          <w:rFonts w:ascii="Times New Roman" w:hAnsi="Times New Roman"/>
          <w:sz w:val="24"/>
          <w:szCs w:val="24"/>
        </w:rPr>
        <w:t>t</w:t>
      </w:r>
      <w:r w:rsidRPr="009A47A9">
        <w:rPr>
          <w:rFonts w:ascii="Times New Roman" w:hAnsi="Times New Roman"/>
          <w:spacing w:val="2"/>
          <w:sz w:val="24"/>
          <w:szCs w:val="24"/>
        </w:rPr>
        <w:t>o</w:t>
      </w:r>
      <w:r w:rsidRPr="009A47A9">
        <w:rPr>
          <w:rFonts w:ascii="Times New Roman" w:hAnsi="Times New Roman"/>
          <w:spacing w:val="-3"/>
          <w:sz w:val="24"/>
          <w:szCs w:val="24"/>
        </w:rPr>
        <w:t>p</w:t>
      </w:r>
      <w:r w:rsidRPr="009A47A9">
        <w:rPr>
          <w:rFonts w:ascii="Times New Roman" w:hAnsi="Times New Roman"/>
          <w:sz w:val="24"/>
          <w:szCs w:val="24"/>
        </w:rPr>
        <w:t>esi,</w:t>
      </w:r>
      <w:r w:rsidRPr="009A47A9">
        <w:rPr>
          <w:rFonts w:ascii="Times New Roman" w:hAnsi="Times New Roman"/>
          <w:spacing w:val="3"/>
          <w:sz w:val="24"/>
          <w:szCs w:val="24"/>
        </w:rPr>
        <w:t xml:space="preserve"> </w:t>
      </w:r>
      <w:r w:rsidRPr="009A47A9">
        <w:rPr>
          <w:rFonts w:ascii="Times New Roman" w:hAnsi="Times New Roman"/>
          <w:spacing w:val="-3"/>
          <w:sz w:val="24"/>
          <w:szCs w:val="24"/>
        </w:rPr>
        <w:t>n</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pacing w:val="-2"/>
          <w:sz w:val="24"/>
          <w:szCs w:val="24"/>
        </w:rPr>
        <w:t>c</w:t>
      </w:r>
      <w:r w:rsidRPr="009A47A9">
        <w:rPr>
          <w:rFonts w:ascii="Times New Roman" w:hAnsi="Times New Roman"/>
          <w:spacing w:val="-1"/>
          <w:sz w:val="24"/>
          <w:szCs w:val="24"/>
        </w:rPr>
        <w:t>h</w:t>
      </w:r>
      <w:r w:rsidRPr="009A47A9">
        <w:rPr>
          <w:rFonts w:ascii="Times New Roman" w:hAnsi="Times New Roman"/>
          <w:sz w:val="24"/>
          <w:szCs w:val="24"/>
        </w:rPr>
        <w:t>é,</w:t>
      </w:r>
      <w:r w:rsidRPr="009A47A9">
        <w:rPr>
          <w:rFonts w:ascii="Times New Roman" w:hAnsi="Times New Roman"/>
          <w:spacing w:val="3"/>
          <w:sz w:val="24"/>
          <w:szCs w:val="24"/>
        </w:rPr>
        <w:t xml:space="preserve"> </w:t>
      </w:r>
      <w:r w:rsidRPr="009A47A9">
        <w:rPr>
          <w:rFonts w:ascii="Times New Roman" w:hAnsi="Times New Roman"/>
          <w:spacing w:val="-1"/>
          <w:sz w:val="24"/>
          <w:szCs w:val="24"/>
        </w:rPr>
        <w:t>o</w:t>
      </w:r>
      <w:r w:rsidRPr="009A47A9">
        <w:rPr>
          <w:rFonts w:ascii="Times New Roman" w:hAnsi="Times New Roman"/>
          <w:spacing w:val="1"/>
          <w:sz w:val="24"/>
          <w:szCs w:val="24"/>
        </w:rPr>
        <w:t>v</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pacing w:val="-1"/>
          <w:sz w:val="24"/>
          <w:szCs w:val="24"/>
        </w:rPr>
        <w:t>p</w:t>
      </w:r>
      <w:r w:rsidRPr="009A47A9">
        <w:rPr>
          <w:rFonts w:ascii="Times New Roman" w:hAnsi="Times New Roman"/>
          <w:spacing w:val="1"/>
          <w:sz w:val="24"/>
          <w:szCs w:val="24"/>
        </w:rPr>
        <w:t>o</w:t>
      </w:r>
      <w:r w:rsidRPr="009A47A9">
        <w:rPr>
          <w:rFonts w:ascii="Times New Roman" w:hAnsi="Times New Roman"/>
          <w:sz w:val="24"/>
          <w:szCs w:val="24"/>
        </w:rPr>
        <w:t>ssi</w:t>
      </w:r>
      <w:r w:rsidRPr="009A47A9">
        <w:rPr>
          <w:rFonts w:ascii="Times New Roman" w:hAnsi="Times New Roman"/>
          <w:spacing w:val="-1"/>
          <w:sz w:val="24"/>
          <w:szCs w:val="24"/>
        </w:rPr>
        <w:t>b</w:t>
      </w:r>
      <w:r w:rsidRPr="009A47A9">
        <w:rPr>
          <w:rFonts w:ascii="Times New Roman" w:hAnsi="Times New Roman"/>
          <w:sz w:val="24"/>
          <w:szCs w:val="24"/>
        </w:rPr>
        <w:t>i</w:t>
      </w:r>
      <w:r w:rsidRPr="009A47A9">
        <w:rPr>
          <w:rFonts w:ascii="Times New Roman" w:hAnsi="Times New Roman"/>
          <w:spacing w:val="-1"/>
          <w:sz w:val="24"/>
          <w:szCs w:val="24"/>
        </w:rPr>
        <w:t>l</w:t>
      </w:r>
      <w:r w:rsidRPr="009A47A9">
        <w:rPr>
          <w:rFonts w:ascii="Times New Roman" w:hAnsi="Times New Roman"/>
          <w:spacing w:val="-2"/>
          <w:sz w:val="24"/>
          <w:szCs w:val="24"/>
        </w:rPr>
        <w:t>e</w:t>
      </w:r>
      <w:r w:rsidRPr="009A47A9">
        <w:rPr>
          <w:rFonts w:ascii="Times New Roman" w:hAnsi="Times New Roman"/>
          <w:sz w:val="24"/>
          <w:szCs w:val="24"/>
        </w:rPr>
        <w:t>,</w:t>
      </w:r>
      <w:r w:rsidRPr="009A47A9">
        <w:rPr>
          <w:rFonts w:ascii="Times New Roman" w:hAnsi="Times New Roman"/>
          <w:spacing w:val="3"/>
          <w:sz w:val="24"/>
          <w:szCs w:val="24"/>
        </w:rPr>
        <w:t xml:space="preserve"> </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z w:val="24"/>
          <w:szCs w:val="24"/>
        </w:rPr>
        <w:t>cr</w:t>
      </w:r>
      <w:r w:rsidRPr="009A47A9">
        <w:rPr>
          <w:rFonts w:ascii="Times New Roman" w:hAnsi="Times New Roman"/>
          <w:spacing w:val="-3"/>
          <w:sz w:val="24"/>
          <w:szCs w:val="24"/>
        </w:rPr>
        <w:t>i</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z w:val="24"/>
          <w:szCs w:val="24"/>
        </w:rPr>
        <w:t xml:space="preserve">ri </w:t>
      </w:r>
      <w:r w:rsidRPr="009A47A9">
        <w:rPr>
          <w:rFonts w:ascii="Times New Roman" w:hAnsi="Times New Roman"/>
          <w:spacing w:val="1"/>
          <w:sz w:val="24"/>
          <w:szCs w:val="24"/>
        </w:rPr>
        <w:t>m</w:t>
      </w:r>
      <w:r w:rsidRPr="009A47A9">
        <w:rPr>
          <w:rFonts w:ascii="Times New Roman" w:hAnsi="Times New Roman"/>
          <w:spacing w:val="-1"/>
          <w:sz w:val="24"/>
          <w:szCs w:val="24"/>
        </w:rPr>
        <w:t>o</w:t>
      </w:r>
      <w:r w:rsidRPr="009A47A9">
        <w:rPr>
          <w:rFonts w:ascii="Times New Roman" w:hAnsi="Times New Roman"/>
          <w:sz w:val="24"/>
          <w:szCs w:val="24"/>
        </w:rPr>
        <w:t>ti</w:t>
      </w:r>
      <w:r w:rsidRPr="009A47A9">
        <w:rPr>
          <w:rFonts w:ascii="Times New Roman" w:hAnsi="Times New Roman"/>
          <w:spacing w:val="1"/>
          <w:sz w:val="24"/>
          <w:szCs w:val="24"/>
        </w:rPr>
        <w:t>v</w:t>
      </w:r>
      <w:r w:rsidRPr="009A47A9">
        <w:rPr>
          <w:rFonts w:ascii="Times New Roman" w:hAnsi="Times New Roman"/>
          <w:sz w:val="24"/>
          <w:szCs w:val="24"/>
        </w:rPr>
        <w:t>a</w:t>
      </w:r>
      <w:r w:rsidRPr="009A47A9">
        <w:rPr>
          <w:rFonts w:ascii="Times New Roman" w:hAnsi="Times New Roman"/>
          <w:spacing w:val="-1"/>
          <w:sz w:val="24"/>
          <w:szCs w:val="24"/>
        </w:rPr>
        <w:t>z</w:t>
      </w:r>
      <w:r w:rsidRPr="009A47A9">
        <w:rPr>
          <w:rFonts w:ascii="Times New Roman" w:hAnsi="Times New Roman"/>
          <w:spacing w:val="-3"/>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ali</w:t>
      </w:r>
      <w:r w:rsidRPr="009A47A9">
        <w:rPr>
          <w:rFonts w:ascii="Times New Roman" w:hAnsi="Times New Roman"/>
          <w:spacing w:val="7"/>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 attri</w:t>
      </w:r>
      <w:r w:rsidRPr="009A47A9">
        <w:rPr>
          <w:rFonts w:ascii="Times New Roman" w:hAnsi="Times New Roman"/>
          <w:spacing w:val="-1"/>
          <w:sz w:val="24"/>
          <w:szCs w:val="24"/>
        </w:rPr>
        <w:t>buz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3"/>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el</w:t>
      </w:r>
      <w:r w:rsidRPr="009A47A9">
        <w:rPr>
          <w:rFonts w:ascii="Times New Roman" w:hAnsi="Times New Roman"/>
          <w:spacing w:val="3"/>
          <w:sz w:val="24"/>
          <w:szCs w:val="24"/>
        </w:rPr>
        <w:t xml:space="preserve"> </w:t>
      </w:r>
      <w:r w:rsidRPr="009A47A9">
        <w:rPr>
          <w:rFonts w:ascii="Times New Roman" w:hAnsi="Times New Roman"/>
          <w:spacing w:val="-1"/>
          <w:sz w:val="24"/>
          <w:szCs w:val="24"/>
        </w:rPr>
        <w:t>pun</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pacing w:val="-1"/>
          <w:sz w:val="24"/>
          <w:szCs w:val="24"/>
        </w:rPr>
        <w:t>gg</w:t>
      </w:r>
      <w:r w:rsidRPr="009A47A9">
        <w:rPr>
          <w:rFonts w:ascii="Times New Roman" w:hAnsi="Times New Roman"/>
          <w:sz w:val="24"/>
          <w:szCs w:val="24"/>
        </w:rPr>
        <w:t>io</w:t>
      </w:r>
      <w:r w:rsidRPr="009A47A9">
        <w:rPr>
          <w:rFonts w:ascii="Times New Roman" w:hAnsi="Times New Roman"/>
          <w:spacing w:val="1"/>
          <w:sz w:val="24"/>
          <w:szCs w:val="24"/>
        </w:rPr>
        <w:t xml:space="preserve"> </w:t>
      </w:r>
      <w:r w:rsidRPr="009A47A9">
        <w:rPr>
          <w:rFonts w:ascii="Times New Roman" w:hAnsi="Times New Roman"/>
          <w:sz w:val="24"/>
          <w:szCs w:val="24"/>
        </w:rPr>
        <w:t>e</w:t>
      </w:r>
      <w:r w:rsidRPr="009A47A9">
        <w:rPr>
          <w:rFonts w:ascii="Times New Roman" w:hAnsi="Times New Roman"/>
          <w:spacing w:val="6"/>
          <w:sz w:val="24"/>
          <w:szCs w:val="24"/>
        </w:rPr>
        <w:t xml:space="preserve"> </w:t>
      </w:r>
      <w:r w:rsidRPr="009A47A9">
        <w:rPr>
          <w:rFonts w:ascii="Times New Roman" w:hAnsi="Times New Roman"/>
          <w:sz w:val="24"/>
          <w:szCs w:val="24"/>
        </w:rPr>
        <w:t>il</w:t>
      </w:r>
      <w:r w:rsidRPr="009A47A9">
        <w:rPr>
          <w:rFonts w:ascii="Times New Roman" w:hAnsi="Times New Roman"/>
          <w:spacing w:val="2"/>
          <w:sz w:val="24"/>
          <w:szCs w:val="24"/>
        </w:rPr>
        <w:t xml:space="preserve"> </w:t>
      </w:r>
      <w:r w:rsidRPr="009A47A9">
        <w:rPr>
          <w:rFonts w:ascii="Times New Roman" w:hAnsi="Times New Roman"/>
          <w:spacing w:val="1"/>
          <w:sz w:val="24"/>
          <w:szCs w:val="24"/>
        </w:rPr>
        <w:t>m</w:t>
      </w:r>
      <w:r w:rsidRPr="009A47A9">
        <w:rPr>
          <w:rFonts w:ascii="Times New Roman" w:hAnsi="Times New Roman"/>
          <w:sz w:val="24"/>
          <w:szCs w:val="24"/>
        </w:rPr>
        <w:t>e</w:t>
      </w:r>
      <w:r w:rsidRPr="009A47A9">
        <w:rPr>
          <w:rFonts w:ascii="Times New Roman" w:hAnsi="Times New Roman"/>
          <w:spacing w:val="1"/>
          <w:sz w:val="24"/>
          <w:szCs w:val="24"/>
        </w:rPr>
        <w:t>to</w:t>
      </w:r>
      <w:r w:rsidRPr="009A47A9">
        <w:rPr>
          <w:rFonts w:ascii="Times New Roman" w:hAnsi="Times New Roman"/>
          <w:spacing w:val="-3"/>
          <w:sz w:val="24"/>
          <w:szCs w:val="24"/>
        </w:rPr>
        <w:t>d</w:t>
      </w:r>
      <w:r w:rsidRPr="009A47A9">
        <w:rPr>
          <w:rFonts w:ascii="Times New Roman" w:hAnsi="Times New Roman"/>
          <w:sz w:val="24"/>
          <w:szCs w:val="24"/>
        </w:rPr>
        <w:t>o</w:t>
      </w:r>
      <w:r w:rsidRPr="009A47A9">
        <w:rPr>
          <w:rFonts w:ascii="Times New Roman" w:hAnsi="Times New Roman"/>
          <w:spacing w:val="4"/>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3"/>
          <w:sz w:val="24"/>
          <w:szCs w:val="24"/>
        </w:rPr>
        <w:t xml:space="preserve"> </w:t>
      </w:r>
      <w:r w:rsidRPr="009A47A9">
        <w:rPr>
          <w:rFonts w:ascii="Times New Roman" w:hAnsi="Times New Roman"/>
          <w:sz w:val="24"/>
          <w:szCs w:val="24"/>
        </w:rPr>
        <w:t>calc</w:t>
      </w:r>
      <w:r w:rsidRPr="009A47A9">
        <w:rPr>
          <w:rFonts w:ascii="Times New Roman" w:hAnsi="Times New Roman"/>
          <w:spacing w:val="1"/>
          <w:sz w:val="24"/>
          <w:szCs w:val="24"/>
        </w:rPr>
        <w:t>o</w:t>
      </w:r>
      <w:r w:rsidRPr="009A47A9">
        <w:rPr>
          <w:rFonts w:ascii="Times New Roman" w:hAnsi="Times New Roman"/>
          <w:sz w:val="24"/>
          <w:szCs w:val="24"/>
        </w:rPr>
        <w:t>lo</w:t>
      </w:r>
      <w:r w:rsidRPr="009A47A9">
        <w:rPr>
          <w:rFonts w:ascii="Times New Roman" w:hAnsi="Times New Roman"/>
          <w:spacing w:val="3"/>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a a</w:t>
      </w:r>
      <w:r w:rsidRPr="009A47A9">
        <w:rPr>
          <w:rFonts w:ascii="Times New Roman" w:hAnsi="Times New Roman"/>
          <w:spacing w:val="-1"/>
          <w:sz w:val="24"/>
          <w:szCs w:val="24"/>
        </w:rPr>
        <w:t>d</w:t>
      </w:r>
      <w:r w:rsidRPr="009A47A9">
        <w:rPr>
          <w:rFonts w:ascii="Times New Roman" w:hAnsi="Times New Roman"/>
          <w:spacing w:val="1"/>
          <w:sz w:val="24"/>
          <w:szCs w:val="24"/>
        </w:rPr>
        <w:t>o</w:t>
      </w:r>
      <w:r w:rsidRPr="009A47A9">
        <w:rPr>
          <w:rFonts w:ascii="Times New Roman" w:hAnsi="Times New Roman"/>
          <w:sz w:val="24"/>
          <w:szCs w:val="24"/>
        </w:rPr>
        <w:t>t</w:t>
      </w:r>
      <w:r w:rsidRPr="009A47A9">
        <w:rPr>
          <w:rFonts w:ascii="Times New Roman" w:hAnsi="Times New Roman"/>
          <w:spacing w:val="1"/>
          <w:sz w:val="24"/>
          <w:szCs w:val="24"/>
        </w:rPr>
        <w:t>t</w:t>
      </w:r>
      <w:r w:rsidRPr="009A47A9">
        <w:rPr>
          <w:rFonts w:ascii="Times New Roman" w:hAnsi="Times New Roman"/>
          <w:sz w:val="24"/>
          <w:szCs w:val="24"/>
        </w:rPr>
        <w:t>a</w:t>
      </w:r>
      <w:r w:rsidRPr="009A47A9">
        <w:rPr>
          <w:rFonts w:ascii="Times New Roman" w:hAnsi="Times New Roman"/>
          <w:spacing w:val="-3"/>
          <w:sz w:val="24"/>
          <w:szCs w:val="24"/>
        </w:rPr>
        <w:t>r</w:t>
      </w:r>
      <w:r w:rsidRPr="009A47A9">
        <w:rPr>
          <w:rFonts w:ascii="Times New Roman" w:hAnsi="Times New Roman"/>
          <w:sz w:val="24"/>
          <w:szCs w:val="24"/>
        </w:rPr>
        <w:t>e</w:t>
      </w:r>
      <w:r w:rsidRPr="009A47A9">
        <w:rPr>
          <w:rFonts w:ascii="Times New Roman" w:hAnsi="Times New Roman"/>
          <w:spacing w:val="3"/>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er</w:t>
      </w:r>
      <w:r w:rsidRPr="009A47A9">
        <w:rPr>
          <w:rFonts w:ascii="Times New Roman" w:hAnsi="Times New Roman"/>
          <w:spacing w:val="3"/>
          <w:sz w:val="24"/>
          <w:szCs w:val="24"/>
        </w:rPr>
        <w:t xml:space="preserve"> </w:t>
      </w:r>
      <w:r w:rsidRPr="009A47A9">
        <w:rPr>
          <w:rFonts w:ascii="Times New Roman" w:hAnsi="Times New Roman"/>
          <w:sz w:val="24"/>
          <w:szCs w:val="24"/>
        </w:rPr>
        <w:t>l’attri</w:t>
      </w:r>
      <w:r w:rsidRPr="009A47A9">
        <w:rPr>
          <w:rFonts w:ascii="Times New Roman" w:hAnsi="Times New Roman"/>
          <w:spacing w:val="-1"/>
          <w:sz w:val="24"/>
          <w:szCs w:val="24"/>
        </w:rPr>
        <w:t>buz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el</w:t>
      </w:r>
      <w:r w:rsidRPr="009A47A9">
        <w:rPr>
          <w:rFonts w:ascii="Times New Roman" w:hAnsi="Times New Roman"/>
          <w:spacing w:val="3"/>
          <w:sz w:val="24"/>
          <w:szCs w:val="24"/>
        </w:rPr>
        <w:t xml:space="preserve"> </w:t>
      </w:r>
      <w:r w:rsidRPr="009A47A9">
        <w:rPr>
          <w:rFonts w:ascii="Times New Roman" w:hAnsi="Times New Roman"/>
          <w:spacing w:val="-1"/>
          <w:sz w:val="24"/>
          <w:szCs w:val="24"/>
        </w:rPr>
        <w:t>pun</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pacing w:val="-1"/>
          <w:sz w:val="24"/>
          <w:szCs w:val="24"/>
        </w:rPr>
        <w:t>gg</w:t>
      </w:r>
      <w:r w:rsidRPr="009A47A9">
        <w:rPr>
          <w:rFonts w:ascii="Times New Roman" w:hAnsi="Times New Roman"/>
          <w:sz w:val="24"/>
          <w:szCs w:val="24"/>
        </w:rPr>
        <w:t xml:space="preserve">io </w:t>
      </w:r>
      <w:r w:rsidRPr="009A47A9">
        <w:rPr>
          <w:rFonts w:ascii="Times New Roman" w:hAnsi="Times New Roman"/>
          <w:spacing w:val="-1"/>
          <w:sz w:val="24"/>
          <w:szCs w:val="24"/>
        </w:rPr>
        <w:t>d</w:t>
      </w:r>
      <w:r w:rsidRPr="009A47A9">
        <w:rPr>
          <w:rFonts w:ascii="Times New Roman" w:hAnsi="Times New Roman"/>
          <w:sz w:val="24"/>
          <w:szCs w:val="24"/>
        </w:rPr>
        <w:t>ell’</w:t>
      </w:r>
      <w:r w:rsidRPr="009A47A9">
        <w:rPr>
          <w:rFonts w:ascii="Times New Roman" w:hAnsi="Times New Roman"/>
          <w:spacing w:val="1"/>
          <w:sz w:val="24"/>
          <w:szCs w:val="24"/>
        </w:rPr>
        <w:t>o</w:t>
      </w:r>
      <w:r w:rsidRPr="009A47A9">
        <w:rPr>
          <w:rFonts w:ascii="Times New Roman" w:hAnsi="Times New Roman"/>
          <w:sz w:val="24"/>
          <w:szCs w:val="24"/>
        </w:rPr>
        <w:t>ffe</w:t>
      </w:r>
      <w:r w:rsidRPr="009A47A9">
        <w:rPr>
          <w:rFonts w:ascii="Times New Roman" w:hAnsi="Times New Roman"/>
          <w:spacing w:val="-2"/>
          <w:sz w:val="24"/>
          <w:szCs w:val="24"/>
        </w:rPr>
        <w:t>r</w:t>
      </w:r>
      <w:r w:rsidRPr="009A47A9">
        <w:rPr>
          <w:rFonts w:ascii="Times New Roman" w:hAnsi="Times New Roman"/>
          <w:sz w:val="24"/>
          <w:szCs w:val="24"/>
        </w:rPr>
        <w:t xml:space="preserve">ta </w:t>
      </w:r>
      <w:r w:rsidRPr="009A47A9">
        <w:rPr>
          <w:rFonts w:ascii="Times New Roman" w:hAnsi="Times New Roman"/>
          <w:spacing w:val="-2"/>
          <w:sz w:val="24"/>
          <w:szCs w:val="24"/>
        </w:rPr>
        <w:t>t</w:t>
      </w:r>
      <w:r w:rsidRPr="009A47A9">
        <w:rPr>
          <w:rFonts w:ascii="Times New Roman" w:hAnsi="Times New Roman"/>
          <w:sz w:val="24"/>
          <w:szCs w:val="24"/>
        </w:rPr>
        <w:t xml:space="preserve">ecnica 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pacing w:val="-3"/>
          <w:sz w:val="24"/>
          <w:szCs w:val="24"/>
        </w:rPr>
        <w:t>q</w:t>
      </w:r>
      <w:r w:rsidRPr="009A47A9">
        <w:rPr>
          <w:rFonts w:ascii="Times New Roman" w:hAnsi="Times New Roman"/>
          <w:spacing w:val="-1"/>
          <w:sz w:val="24"/>
          <w:szCs w:val="24"/>
        </w:rPr>
        <w:t>u</w:t>
      </w:r>
      <w:r w:rsidRPr="009A47A9">
        <w:rPr>
          <w:rFonts w:ascii="Times New Roman" w:hAnsi="Times New Roman"/>
          <w:sz w:val="24"/>
          <w:szCs w:val="24"/>
        </w:rPr>
        <w:t>ella e</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no</w:t>
      </w:r>
      <w:r w:rsidRPr="009A47A9">
        <w:rPr>
          <w:rFonts w:ascii="Times New Roman" w:hAnsi="Times New Roman"/>
          <w:spacing w:val="1"/>
          <w:sz w:val="24"/>
          <w:szCs w:val="24"/>
        </w:rPr>
        <w:t>m</w:t>
      </w:r>
      <w:r w:rsidRPr="009A47A9">
        <w:rPr>
          <w:rFonts w:ascii="Times New Roman" w:hAnsi="Times New Roman"/>
          <w:sz w:val="24"/>
          <w:szCs w:val="24"/>
        </w:rPr>
        <w:t>ica.</w:t>
      </w:r>
      <w:r w:rsidRPr="009A47A9">
        <w:rPr>
          <w:rFonts w:ascii="Times New Roman" w:hAnsi="Times New Roman"/>
          <w:spacing w:val="49"/>
          <w:sz w:val="24"/>
          <w:szCs w:val="24"/>
        </w:rPr>
        <w:t xml:space="preserve"> </w:t>
      </w:r>
      <w:r w:rsidRPr="009A47A9">
        <w:rPr>
          <w:rFonts w:ascii="Times New Roman" w:hAnsi="Times New Roman"/>
          <w:sz w:val="24"/>
          <w:szCs w:val="24"/>
        </w:rPr>
        <w:t>Qu</w:t>
      </w:r>
      <w:r w:rsidRPr="009A47A9">
        <w:rPr>
          <w:rFonts w:ascii="Times New Roman" w:hAnsi="Times New Roman"/>
          <w:spacing w:val="-1"/>
          <w:sz w:val="24"/>
          <w:szCs w:val="24"/>
        </w:rPr>
        <w:t>an</w:t>
      </w:r>
      <w:r w:rsidRPr="009A47A9">
        <w:rPr>
          <w:rFonts w:ascii="Times New Roman" w:hAnsi="Times New Roman"/>
          <w:sz w:val="24"/>
          <w:szCs w:val="24"/>
        </w:rPr>
        <w:t xml:space="preserve">to </w:t>
      </w:r>
      <w:r w:rsidRPr="009A47A9">
        <w:rPr>
          <w:rFonts w:ascii="Times New Roman" w:hAnsi="Times New Roman"/>
          <w:spacing w:val="-1"/>
          <w:sz w:val="24"/>
          <w:szCs w:val="24"/>
        </w:rPr>
        <w:t>p</w:t>
      </w:r>
      <w:r w:rsidRPr="009A47A9">
        <w:rPr>
          <w:rFonts w:ascii="Times New Roman" w:hAnsi="Times New Roman"/>
          <w:sz w:val="24"/>
          <w:szCs w:val="24"/>
        </w:rPr>
        <w:t>rec</w:t>
      </w:r>
      <w:r w:rsidRPr="009A47A9">
        <w:rPr>
          <w:rFonts w:ascii="Times New Roman" w:hAnsi="Times New Roman"/>
          <w:spacing w:val="1"/>
          <w:sz w:val="24"/>
          <w:szCs w:val="24"/>
        </w:rPr>
        <w:t>e</w:t>
      </w:r>
      <w:r w:rsidRPr="009A47A9">
        <w:rPr>
          <w:rFonts w:ascii="Times New Roman" w:hAnsi="Times New Roman"/>
          <w:spacing w:val="-1"/>
          <w:sz w:val="24"/>
          <w:szCs w:val="24"/>
        </w:rPr>
        <w:t>d</w:t>
      </w:r>
      <w:r w:rsidRPr="009A47A9">
        <w:rPr>
          <w:rFonts w:ascii="Times New Roman" w:hAnsi="Times New Roman"/>
          <w:sz w:val="24"/>
          <w:szCs w:val="24"/>
        </w:rPr>
        <w:t xml:space="preserve">e, </w:t>
      </w:r>
      <w:r w:rsidRPr="009A47A9">
        <w:rPr>
          <w:rFonts w:ascii="Times New Roman" w:hAnsi="Times New Roman"/>
          <w:spacing w:val="-3"/>
          <w:sz w:val="24"/>
          <w:szCs w:val="24"/>
        </w:rPr>
        <w:t>f</w:t>
      </w:r>
      <w:r w:rsidRPr="009A47A9">
        <w:rPr>
          <w:rFonts w:ascii="Times New Roman" w:hAnsi="Times New Roman"/>
          <w:sz w:val="24"/>
          <w:szCs w:val="24"/>
        </w:rPr>
        <w:t>e</w:t>
      </w:r>
      <w:r w:rsidRPr="009A47A9">
        <w:rPr>
          <w:rFonts w:ascii="Times New Roman" w:hAnsi="Times New Roman"/>
          <w:spacing w:val="-2"/>
          <w:sz w:val="24"/>
          <w:szCs w:val="24"/>
        </w:rPr>
        <w:t>r</w:t>
      </w:r>
      <w:r w:rsidRPr="009A47A9">
        <w:rPr>
          <w:rFonts w:ascii="Times New Roman" w:hAnsi="Times New Roman"/>
          <w:spacing w:val="1"/>
          <w:sz w:val="24"/>
          <w:szCs w:val="24"/>
        </w:rPr>
        <w:t>m</w:t>
      </w:r>
      <w:r w:rsidRPr="009A47A9">
        <w:rPr>
          <w:rFonts w:ascii="Times New Roman" w:hAnsi="Times New Roman"/>
          <w:sz w:val="24"/>
          <w:szCs w:val="24"/>
        </w:rPr>
        <w:t>a r</w:t>
      </w:r>
      <w:r w:rsidRPr="009A47A9">
        <w:rPr>
          <w:rFonts w:ascii="Times New Roman" w:hAnsi="Times New Roman"/>
          <w:spacing w:val="-2"/>
          <w:sz w:val="24"/>
          <w:szCs w:val="24"/>
        </w:rPr>
        <w:t>e</w:t>
      </w:r>
      <w:r w:rsidRPr="009A47A9">
        <w:rPr>
          <w:rFonts w:ascii="Times New Roman" w:hAnsi="Times New Roman"/>
          <w:sz w:val="24"/>
          <w:szCs w:val="24"/>
        </w:rPr>
        <w:t>stan</w:t>
      </w:r>
      <w:r w:rsidRPr="009A47A9">
        <w:rPr>
          <w:rFonts w:ascii="Times New Roman" w:hAnsi="Times New Roman"/>
          <w:spacing w:val="-1"/>
          <w:sz w:val="24"/>
          <w:szCs w:val="24"/>
        </w:rPr>
        <w:t>d</w:t>
      </w:r>
      <w:r w:rsidRPr="009A47A9">
        <w:rPr>
          <w:rFonts w:ascii="Times New Roman" w:hAnsi="Times New Roman"/>
          <w:sz w:val="24"/>
          <w:szCs w:val="24"/>
        </w:rPr>
        <w:t>o</w:t>
      </w:r>
      <w:r w:rsidRPr="009A47A9">
        <w:rPr>
          <w:rFonts w:ascii="Times New Roman" w:hAnsi="Times New Roman"/>
          <w:spacing w:val="1"/>
          <w:sz w:val="24"/>
          <w:szCs w:val="24"/>
        </w:rPr>
        <w:t xml:space="preserve"> </w:t>
      </w:r>
      <w:r w:rsidRPr="009A47A9">
        <w:rPr>
          <w:rFonts w:ascii="Times New Roman" w:hAnsi="Times New Roman"/>
          <w:sz w:val="24"/>
          <w:szCs w:val="24"/>
        </w:rPr>
        <w:t xml:space="preserve">la </w:t>
      </w:r>
      <w:r w:rsidRPr="009A47A9">
        <w:rPr>
          <w:rFonts w:ascii="Times New Roman" w:hAnsi="Times New Roman"/>
          <w:spacing w:val="-1"/>
          <w:sz w:val="24"/>
          <w:szCs w:val="24"/>
        </w:rPr>
        <w:t>p</w:t>
      </w:r>
      <w:r w:rsidRPr="009A47A9">
        <w:rPr>
          <w:rFonts w:ascii="Times New Roman" w:hAnsi="Times New Roman"/>
          <w:sz w:val="24"/>
          <w:szCs w:val="24"/>
        </w:rPr>
        <w:t>iù a</w:t>
      </w:r>
      <w:r w:rsidRPr="009A47A9">
        <w:rPr>
          <w:rFonts w:ascii="Times New Roman" w:hAnsi="Times New Roman"/>
          <w:spacing w:val="1"/>
          <w:sz w:val="24"/>
          <w:szCs w:val="24"/>
        </w:rPr>
        <w:t>m</w:t>
      </w:r>
      <w:r w:rsidRPr="009A47A9">
        <w:rPr>
          <w:rFonts w:ascii="Times New Roman" w:hAnsi="Times New Roman"/>
          <w:spacing w:val="-1"/>
          <w:sz w:val="24"/>
          <w:szCs w:val="24"/>
        </w:rPr>
        <w:t>p</w:t>
      </w:r>
      <w:r w:rsidRPr="009A47A9">
        <w:rPr>
          <w:rFonts w:ascii="Times New Roman" w:hAnsi="Times New Roman"/>
          <w:sz w:val="24"/>
          <w:szCs w:val="24"/>
        </w:rPr>
        <w:t>ia fac</w:t>
      </w:r>
      <w:r w:rsidRPr="009A47A9">
        <w:rPr>
          <w:rFonts w:ascii="Times New Roman" w:hAnsi="Times New Roman"/>
          <w:spacing w:val="1"/>
          <w:sz w:val="24"/>
          <w:szCs w:val="24"/>
        </w:rPr>
        <w:t>o</w:t>
      </w:r>
      <w:r w:rsidRPr="009A47A9">
        <w:rPr>
          <w:rFonts w:ascii="Times New Roman" w:hAnsi="Times New Roman"/>
          <w:sz w:val="24"/>
          <w:szCs w:val="24"/>
        </w:rPr>
        <w:t xml:space="preserve">ltà </w:t>
      </w:r>
      <w:r w:rsidRPr="009A47A9">
        <w:rPr>
          <w:rFonts w:ascii="Times New Roman" w:hAnsi="Times New Roman"/>
          <w:spacing w:val="-1"/>
          <w:sz w:val="24"/>
          <w:szCs w:val="24"/>
        </w:rPr>
        <w:t>d</w:t>
      </w:r>
      <w:r w:rsidRPr="009A47A9">
        <w:rPr>
          <w:rFonts w:ascii="Times New Roman" w:hAnsi="Times New Roman"/>
          <w:sz w:val="24"/>
          <w:szCs w:val="24"/>
        </w:rPr>
        <w:t>el</w:t>
      </w:r>
      <w:r w:rsidRPr="009A47A9">
        <w:rPr>
          <w:rFonts w:ascii="Times New Roman" w:hAnsi="Times New Roman"/>
          <w:spacing w:val="3"/>
          <w:sz w:val="24"/>
          <w:szCs w:val="24"/>
        </w:rPr>
        <w:t xml:space="preserve"> </w:t>
      </w:r>
      <w:r w:rsidRPr="009A47A9">
        <w:rPr>
          <w:rFonts w:ascii="Times New Roman" w:hAnsi="Times New Roman"/>
          <w:sz w:val="24"/>
          <w:szCs w:val="24"/>
        </w:rPr>
        <w:t>R</w:t>
      </w:r>
      <w:r w:rsidRPr="009A47A9">
        <w:rPr>
          <w:rFonts w:ascii="Times New Roman" w:hAnsi="Times New Roman"/>
          <w:spacing w:val="-2"/>
          <w:sz w:val="24"/>
          <w:szCs w:val="24"/>
        </w:rPr>
        <w:t>U</w:t>
      </w:r>
      <w:r w:rsidRPr="009A47A9">
        <w:rPr>
          <w:rFonts w:ascii="Times New Roman" w:hAnsi="Times New Roman"/>
          <w:sz w:val="24"/>
          <w:szCs w:val="24"/>
        </w:rPr>
        <w:t>P</w:t>
      </w:r>
      <w:r w:rsidRPr="009A47A9">
        <w:rPr>
          <w:rFonts w:ascii="Times New Roman" w:hAnsi="Times New Roman"/>
          <w:spacing w:val="4"/>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V</w:t>
      </w:r>
      <w:r w:rsidRPr="009A47A9">
        <w:rPr>
          <w:rFonts w:ascii="Times New Roman" w:hAnsi="Times New Roman"/>
          <w:spacing w:val="-1"/>
          <w:sz w:val="24"/>
          <w:szCs w:val="24"/>
        </w:rPr>
        <w:t>I</w:t>
      </w:r>
      <w:r w:rsidRPr="009A47A9">
        <w:rPr>
          <w:rFonts w:ascii="Times New Roman" w:hAnsi="Times New Roman"/>
          <w:sz w:val="24"/>
          <w:szCs w:val="24"/>
        </w:rPr>
        <w:t>T</w:t>
      </w:r>
      <w:r w:rsidRPr="009A47A9">
        <w:rPr>
          <w:rFonts w:ascii="Times New Roman" w:hAnsi="Times New Roman"/>
          <w:spacing w:val="-3"/>
          <w:sz w:val="24"/>
          <w:szCs w:val="24"/>
        </w:rPr>
        <w:t>A</w:t>
      </w:r>
      <w:r w:rsidRPr="009A47A9">
        <w:rPr>
          <w:rFonts w:ascii="Times New Roman" w:hAnsi="Times New Roman"/>
          <w:spacing w:val="1"/>
          <w:sz w:val="24"/>
          <w:szCs w:val="24"/>
        </w:rPr>
        <w:t>L</w:t>
      </w:r>
      <w:r w:rsidRPr="009A47A9">
        <w:rPr>
          <w:rFonts w:ascii="Times New Roman" w:hAnsi="Times New Roman"/>
          <w:sz w:val="24"/>
          <w:szCs w:val="24"/>
        </w:rPr>
        <w:t>IA</w:t>
      </w:r>
      <w:r w:rsidRPr="009A47A9">
        <w:rPr>
          <w:rFonts w:ascii="Times New Roman" w:hAnsi="Times New Roman"/>
          <w:spacing w:val="3"/>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su</w:t>
      </w:r>
      <w:r w:rsidRPr="009A47A9">
        <w:rPr>
          <w:rFonts w:ascii="Times New Roman" w:hAnsi="Times New Roman"/>
          <w:spacing w:val="-1"/>
          <w:sz w:val="24"/>
          <w:szCs w:val="24"/>
        </w:rPr>
        <w:t>l</w:t>
      </w:r>
      <w:r w:rsidRPr="009A47A9">
        <w:rPr>
          <w:rFonts w:ascii="Times New Roman" w:hAnsi="Times New Roman"/>
          <w:sz w:val="24"/>
          <w:szCs w:val="24"/>
        </w:rPr>
        <w:t>tarsi c</w:t>
      </w:r>
      <w:r w:rsidRPr="009A47A9">
        <w:rPr>
          <w:rFonts w:ascii="Times New Roman" w:hAnsi="Times New Roman"/>
          <w:spacing w:val="1"/>
          <w:sz w:val="24"/>
          <w:szCs w:val="24"/>
        </w:rPr>
        <w:t>o</w:t>
      </w:r>
      <w:r w:rsidRPr="009A47A9">
        <w:rPr>
          <w:rFonts w:ascii="Times New Roman" w:hAnsi="Times New Roman"/>
          <w:sz w:val="24"/>
          <w:szCs w:val="24"/>
        </w:rPr>
        <w:t>n il</w:t>
      </w:r>
      <w:r w:rsidRPr="009A47A9">
        <w:rPr>
          <w:rFonts w:ascii="Times New Roman" w:hAnsi="Times New Roman"/>
          <w:spacing w:val="2"/>
          <w:sz w:val="24"/>
          <w:szCs w:val="24"/>
        </w:rPr>
        <w:t xml:space="preserve"> </w:t>
      </w:r>
      <w:r w:rsidRPr="009A47A9">
        <w:rPr>
          <w:rFonts w:ascii="Times New Roman" w:hAnsi="Times New Roman"/>
          <w:spacing w:val="-2"/>
          <w:sz w:val="24"/>
          <w:szCs w:val="24"/>
        </w:rPr>
        <w:t>R</w:t>
      </w:r>
      <w:r w:rsidRPr="009A47A9">
        <w:rPr>
          <w:rFonts w:ascii="Times New Roman" w:hAnsi="Times New Roman"/>
          <w:sz w:val="24"/>
          <w:szCs w:val="24"/>
        </w:rPr>
        <w:t>P</w:t>
      </w:r>
      <w:r w:rsidRPr="009A47A9">
        <w:rPr>
          <w:rFonts w:ascii="Times New Roman" w:hAnsi="Times New Roman"/>
          <w:spacing w:val="4"/>
          <w:sz w:val="24"/>
          <w:szCs w:val="24"/>
        </w:rPr>
        <w:t xml:space="preserve"> </w:t>
      </w:r>
      <w:r w:rsidRPr="009A47A9">
        <w:rPr>
          <w:rFonts w:ascii="Times New Roman" w:hAnsi="Times New Roman"/>
          <w:sz w:val="24"/>
          <w:szCs w:val="24"/>
        </w:rPr>
        <w:t>dell’ENTE ADERENTE</w:t>
      </w:r>
      <w:r w:rsidRPr="009A47A9">
        <w:rPr>
          <w:rFonts w:ascii="Times New Roman" w:hAnsi="Times New Roman"/>
          <w:spacing w:val="-3"/>
          <w:sz w:val="24"/>
          <w:szCs w:val="24"/>
        </w:rPr>
        <w:t xml:space="preserve"> p</w:t>
      </w:r>
      <w:r w:rsidRPr="009A47A9">
        <w:rPr>
          <w:rFonts w:ascii="Times New Roman" w:hAnsi="Times New Roman"/>
          <w:sz w:val="24"/>
          <w:szCs w:val="24"/>
        </w:rPr>
        <w:t>er</w:t>
      </w:r>
      <w:r w:rsidRPr="009A47A9">
        <w:rPr>
          <w:rFonts w:ascii="Times New Roman" w:hAnsi="Times New Roman"/>
          <w:spacing w:val="3"/>
          <w:sz w:val="24"/>
          <w:szCs w:val="24"/>
        </w:rPr>
        <w:t xml:space="preserve"> </w:t>
      </w:r>
      <w:r w:rsidRPr="009A47A9">
        <w:rPr>
          <w:rFonts w:ascii="Times New Roman" w:hAnsi="Times New Roman"/>
          <w:sz w:val="24"/>
          <w:szCs w:val="24"/>
        </w:rPr>
        <w:t>l’att</w:t>
      </w:r>
      <w:r w:rsidRPr="009A47A9">
        <w:rPr>
          <w:rFonts w:ascii="Times New Roman" w:hAnsi="Times New Roman"/>
          <w:spacing w:val="-2"/>
          <w:sz w:val="24"/>
          <w:szCs w:val="24"/>
        </w:rPr>
        <w:t>i</w:t>
      </w:r>
      <w:r w:rsidRPr="009A47A9">
        <w:rPr>
          <w:rFonts w:ascii="Times New Roman" w:hAnsi="Times New Roman"/>
          <w:spacing w:val="1"/>
          <w:sz w:val="24"/>
          <w:szCs w:val="24"/>
        </w:rPr>
        <w:t>v</w:t>
      </w:r>
      <w:r w:rsidRPr="009A47A9">
        <w:rPr>
          <w:rFonts w:ascii="Times New Roman" w:hAnsi="Times New Roman"/>
          <w:sz w:val="24"/>
          <w:szCs w:val="24"/>
        </w:rPr>
        <w:t xml:space="preserve">ità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z w:val="24"/>
          <w:szCs w:val="24"/>
        </w:rPr>
        <w:t>cui</w:t>
      </w:r>
      <w:r w:rsidRPr="009A47A9">
        <w:rPr>
          <w:rFonts w:ascii="Times New Roman" w:hAnsi="Times New Roman"/>
          <w:spacing w:val="2"/>
          <w:sz w:val="24"/>
          <w:szCs w:val="24"/>
        </w:rPr>
        <w:t xml:space="preserve"> </w:t>
      </w:r>
      <w:r w:rsidRPr="009A47A9">
        <w:rPr>
          <w:rFonts w:ascii="Times New Roman" w:hAnsi="Times New Roman"/>
          <w:sz w:val="24"/>
          <w:szCs w:val="24"/>
        </w:rPr>
        <w:t>tra</w:t>
      </w:r>
      <w:r w:rsidRPr="009A47A9">
        <w:rPr>
          <w:rFonts w:ascii="Times New Roman" w:hAnsi="Times New Roman"/>
          <w:spacing w:val="-2"/>
          <w:sz w:val="24"/>
          <w:szCs w:val="24"/>
        </w:rPr>
        <w:t>t</w:t>
      </w:r>
      <w:r w:rsidRPr="009A47A9">
        <w:rPr>
          <w:rFonts w:ascii="Times New Roman" w:hAnsi="Times New Roman"/>
          <w:sz w:val="24"/>
          <w:szCs w:val="24"/>
        </w:rPr>
        <w:t>tasi,</w:t>
      </w:r>
      <w:r w:rsidRPr="009A47A9">
        <w:rPr>
          <w:rFonts w:ascii="Times New Roman" w:hAnsi="Times New Roman"/>
          <w:spacing w:val="3"/>
          <w:sz w:val="24"/>
          <w:szCs w:val="24"/>
        </w:rPr>
        <w:t xml:space="preserve"> </w:t>
      </w:r>
      <w:r w:rsidRPr="009A47A9">
        <w:rPr>
          <w:rFonts w:ascii="Times New Roman" w:hAnsi="Times New Roman"/>
          <w:spacing w:val="-3"/>
          <w:sz w:val="24"/>
          <w:szCs w:val="24"/>
        </w:rPr>
        <w:t>a</w:t>
      </w:r>
      <w:r w:rsidRPr="009A47A9">
        <w:rPr>
          <w:rFonts w:ascii="Times New Roman" w:hAnsi="Times New Roman"/>
          <w:spacing w:val="-1"/>
          <w:sz w:val="24"/>
          <w:szCs w:val="24"/>
        </w:rPr>
        <w:t>n</w:t>
      </w:r>
      <w:r w:rsidRPr="009A47A9">
        <w:rPr>
          <w:rFonts w:ascii="Times New Roman" w:hAnsi="Times New Roman"/>
          <w:sz w:val="24"/>
          <w:szCs w:val="24"/>
        </w:rPr>
        <w:t>che</w:t>
      </w:r>
      <w:r w:rsidRPr="009A47A9">
        <w:rPr>
          <w:rFonts w:ascii="Times New Roman" w:hAnsi="Times New Roman"/>
          <w:spacing w:val="3"/>
          <w:sz w:val="24"/>
          <w:szCs w:val="24"/>
        </w:rPr>
        <w:t xml:space="preserve"> </w:t>
      </w:r>
      <w:r w:rsidRPr="009A47A9">
        <w:rPr>
          <w:rFonts w:ascii="Times New Roman" w:hAnsi="Times New Roman"/>
          <w:sz w:val="24"/>
          <w:szCs w:val="24"/>
        </w:rPr>
        <w:t>al</w:t>
      </w:r>
      <w:r w:rsidRPr="009A47A9">
        <w:rPr>
          <w:rFonts w:ascii="Times New Roman" w:hAnsi="Times New Roman"/>
          <w:spacing w:val="2"/>
          <w:sz w:val="24"/>
          <w:szCs w:val="24"/>
        </w:rPr>
        <w:t xml:space="preserve"> </w:t>
      </w:r>
      <w:r w:rsidRPr="009A47A9">
        <w:rPr>
          <w:rFonts w:ascii="Times New Roman" w:hAnsi="Times New Roman"/>
          <w:sz w:val="24"/>
          <w:szCs w:val="24"/>
        </w:rPr>
        <w:t>fi</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3"/>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 ac</w:t>
      </w:r>
      <w:r w:rsidRPr="009A47A9">
        <w:rPr>
          <w:rFonts w:ascii="Times New Roman" w:hAnsi="Times New Roman"/>
          <w:spacing w:val="-1"/>
          <w:sz w:val="24"/>
          <w:szCs w:val="24"/>
        </w:rPr>
        <w:t>qu</w:t>
      </w:r>
      <w:r w:rsidRPr="009A47A9">
        <w:rPr>
          <w:rFonts w:ascii="Times New Roman" w:hAnsi="Times New Roman"/>
          <w:sz w:val="24"/>
          <w:szCs w:val="24"/>
        </w:rPr>
        <w:t>is</w:t>
      </w:r>
      <w:r w:rsidRPr="009A47A9">
        <w:rPr>
          <w:rFonts w:ascii="Times New Roman" w:hAnsi="Times New Roman"/>
          <w:spacing w:val="-1"/>
          <w:sz w:val="24"/>
          <w:szCs w:val="24"/>
        </w:rPr>
        <w:t>i</w:t>
      </w:r>
      <w:r w:rsidRPr="009A47A9">
        <w:rPr>
          <w:rFonts w:ascii="Times New Roman" w:hAnsi="Times New Roman"/>
          <w:sz w:val="24"/>
          <w:szCs w:val="24"/>
        </w:rPr>
        <w:t>re</w:t>
      </w:r>
      <w:r w:rsidRPr="009A47A9">
        <w:rPr>
          <w:rFonts w:ascii="Times New Roman" w:hAnsi="Times New Roman"/>
          <w:spacing w:val="1"/>
          <w:sz w:val="24"/>
          <w:szCs w:val="24"/>
        </w:rPr>
        <w:t xml:space="preserve"> </w:t>
      </w:r>
      <w:r w:rsidRPr="009A47A9">
        <w:rPr>
          <w:rFonts w:ascii="Times New Roman" w:hAnsi="Times New Roman"/>
          <w:sz w:val="24"/>
          <w:szCs w:val="24"/>
        </w:rPr>
        <w:t>tut</w:t>
      </w:r>
      <w:r w:rsidRPr="009A47A9">
        <w:rPr>
          <w:rFonts w:ascii="Times New Roman" w:hAnsi="Times New Roman"/>
          <w:spacing w:val="-2"/>
          <w:sz w:val="24"/>
          <w:szCs w:val="24"/>
        </w:rPr>
        <w:t>t</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z w:val="24"/>
          <w:szCs w:val="24"/>
        </w:rPr>
        <w:t>le</w:t>
      </w:r>
      <w:r w:rsidRPr="009A47A9">
        <w:rPr>
          <w:rFonts w:ascii="Times New Roman" w:hAnsi="Times New Roman"/>
          <w:spacing w:val="-2"/>
          <w:sz w:val="24"/>
          <w:szCs w:val="24"/>
        </w:rPr>
        <w:t xml:space="preserve"> </w:t>
      </w:r>
      <w:r w:rsidRPr="009A47A9">
        <w:rPr>
          <w:rFonts w:ascii="Times New Roman" w:hAnsi="Times New Roman"/>
          <w:sz w:val="24"/>
          <w:szCs w:val="24"/>
        </w:rPr>
        <w:t>in</w:t>
      </w:r>
      <w:r w:rsidRPr="009A47A9">
        <w:rPr>
          <w:rFonts w:ascii="Times New Roman" w:hAnsi="Times New Roman"/>
          <w:spacing w:val="-1"/>
          <w:sz w:val="24"/>
          <w:szCs w:val="24"/>
        </w:rPr>
        <w:t>f</w:t>
      </w:r>
      <w:r w:rsidRPr="009A47A9">
        <w:rPr>
          <w:rFonts w:ascii="Times New Roman" w:hAnsi="Times New Roman"/>
          <w:spacing w:val="1"/>
          <w:sz w:val="24"/>
          <w:szCs w:val="24"/>
        </w:rPr>
        <w:t>o</w:t>
      </w:r>
      <w:r w:rsidRPr="009A47A9">
        <w:rPr>
          <w:rFonts w:ascii="Times New Roman" w:hAnsi="Times New Roman"/>
          <w:spacing w:val="-3"/>
          <w:sz w:val="24"/>
          <w:szCs w:val="24"/>
        </w:rPr>
        <w:t>r</w:t>
      </w:r>
      <w:r w:rsidRPr="009A47A9">
        <w:rPr>
          <w:rFonts w:ascii="Times New Roman" w:hAnsi="Times New Roman"/>
          <w:spacing w:val="1"/>
          <w:sz w:val="24"/>
          <w:szCs w:val="24"/>
        </w:rPr>
        <w:t>m</w:t>
      </w:r>
      <w:r w:rsidRPr="009A47A9">
        <w:rPr>
          <w:rFonts w:ascii="Times New Roman" w:hAnsi="Times New Roman"/>
          <w:sz w:val="24"/>
          <w:szCs w:val="24"/>
        </w:rPr>
        <w:t>a</w:t>
      </w:r>
      <w:r w:rsidRPr="009A47A9">
        <w:rPr>
          <w:rFonts w:ascii="Times New Roman" w:hAnsi="Times New Roman"/>
          <w:spacing w:val="-1"/>
          <w:sz w:val="24"/>
          <w:szCs w:val="24"/>
        </w:rPr>
        <w:t>z</w:t>
      </w:r>
      <w:r w:rsidRPr="009A47A9">
        <w:rPr>
          <w:rFonts w:ascii="Times New Roman" w:hAnsi="Times New Roman"/>
          <w:spacing w:val="-3"/>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i ne</w:t>
      </w:r>
      <w:r w:rsidRPr="009A47A9">
        <w:rPr>
          <w:rFonts w:ascii="Times New Roman" w:hAnsi="Times New Roman"/>
          <w:spacing w:val="-2"/>
          <w:sz w:val="24"/>
          <w:szCs w:val="24"/>
        </w:rPr>
        <w:t>c</w:t>
      </w:r>
      <w:r w:rsidRPr="009A47A9">
        <w:rPr>
          <w:rFonts w:ascii="Times New Roman" w:hAnsi="Times New Roman"/>
          <w:sz w:val="24"/>
          <w:szCs w:val="24"/>
        </w:rPr>
        <w:t>essarie</w:t>
      </w:r>
      <w:r w:rsidRPr="009A47A9">
        <w:rPr>
          <w:rFonts w:ascii="Times New Roman" w:hAnsi="Times New Roman"/>
          <w:spacing w:val="-2"/>
          <w:sz w:val="24"/>
          <w:szCs w:val="24"/>
        </w:rPr>
        <w:t xml:space="preserve"> </w:t>
      </w:r>
      <w:r w:rsidRPr="009A47A9">
        <w:rPr>
          <w:rFonts w:ascii="Times New Roman" w:hAnsi="Times New Roman"/>
          <w:sz w:val="24"/>
          <w:szCs w:val="24"/>
        </w:rPr>
        <w:t>all’esp</w:t>
      </w:r>
      <w:r w:rsidRPr="009A47A9">
        <w:rPr>
          <w:rFonts w:ascii="Times New Roman" w:hAnsi="Times New Roman"/>
          <w:spacing w:val="-1"/>
          <w:sz w:val="24"/>
          <w:szCs w:val="24"/>
        </w:rPr>
        <w:t>l</w:t>
      </w:r>
      <w:r w:rsidRPr="009A47A9">
        <w:rPr>
          <w:rFonts w:ascii="Times New Roman" w:hAnsi="Times New Roman"/>
          <w:spacing w:val="-2"/>
          <w:sz w:val="24"/>
          <w:szCs w:val="24"/>
        </w:rPr>
        <w:t>e</w:t>
      </w:r>
      <w:r w:rsidRPr="009A47A9">
        <w:rPr>
          <w:rFonts w:ascii="Times New Roman" w:hAnsi="Times New Roman"/>
          <w:sz w:val="24"/>
          <w:szCs w:val="24"/>
        </w:rPr>
        <w:t>t</w:t>
      </w:r>
      <w:r w:rsidRPr="009A47A9">
        <w:rPr>
          <w:rFonts w:ascii="Times New Roman" w:hAnsi="Times New Roman"/>
          <w:spacing w:val="-2"/>
          <w:sz w:val="24"/>
          <w:szCs w:val="24"/>
        </w:rPr>
        <w:t>a</w:t>
      </w:r>
      <w:r w:rsidRPr="009A47A9">
        <w:rPr>
          <w:rFonts w:ascii="Times New Roman" w:hAnsi="Times New Roman"/>
          <w:spacing w:val="-1"/>
          <w:sz w:val="24"/>
          <w:szCs w:val="24"/>
        </w:rPr>
        <w:t>m</w:t>
      </w:r>
      <w:r w:rsidRPr="009A47A9">
        <w:rPr>
          <w:rFonts w:ascii="Times New Roman" w:hAnsi="Times New Roman"/>
          <w:sz w:val="24"/>
          <w:szCs w:val="24"/>
        </w:rPr>
        <w:t>ento</w:t>
      </w:r>
      <w:r w:rsidRPr="009A47A9">
        <w:rPr>
          <w:rFonts w:ascii="Times New Roman" w:hAnsi="Times New Roman"/>
          <w:spacing w:val="1"/>
          <w:sz w:val="24"/>
          <w:szCs w:val="24"/>
        </w:rPr>
        <w:t xml:space="preserve"> </w:t>
      </w:r>
      <w:r w:rsidRPr="009A47A9">
        <w:rPr>
          <w:rFonts w:ascii="Times New Roman" w:hAnsi="Times New Roman"/>
          <w:spacing w:val="-3"/>
          <w:sz w:val="24"/>
          <w:szCs w:val="24"/>
        </w:rPr>
        <w:t>d</w:t>
      </w:r>
      <w:r w:rsidRPr="009A47A9">
        <w:rPr>
          <w:rFonts w:ascii="Times New Roman" w:hAnsi="Times New Roman"/>
          <w:sz w:val="24"/>
          <w:szCs w:val="24"/>
        </w:rPr>
        <w:t>ella</w:t>
      </w:r>
      <w:r w:rsidRPr="009A47A9">
        <w:rPr>
          <w:rFonts w:ascii="Times New Roman" w:hAnsi="Times New Roman"/>
          <w:spacing w:val="3"/>
          <w:sz w:val="24"/>
          <w:szCs w:val="24"/>
        </w:rPr>
        <w:t xml:space="preserve"> </w:t>
      </w:r>
      <w:r w:rsidRPr="009A47A9">
        <w:rPr>
          <w:rFonts w:ascii="Times New Roman" w:hAnsi="Times New Roman"/>
          <w:sz w:val="24"/>
          <w:szCs w:val="24"/>
        </w:rPr>
        <w:t>s</w:t>
      </w:r>
      <w:r w:rsidRPr="009A47A9">
        <w:rPr>
          <w:rFonts w:ascii="Times New Roman" w:hAnsi="Times New Roman"/>
          <w:spacing w:val="-2"/>
          <w:sz w:val="24"/>
          <w:szCs w:val="24"/>
        </w:rPr>
        <w:t>t</w:t>
      </w:r>
      <w:r w:rsidRPr="009A47A9">
        <w:rPr>
          <w:rFonts w:ascii="Times New Roman" w:hAnsi="Times New Roman"/>
          <w:sz w:val="24"/>
          <w:szCs w:val="24"/>
        </w:rPr>
        <w:t>ess</w:t>
      </w:r>
      <w:r w:rsidRPr="009A47A9">
        <w:rPr>
          <w:rFonts w:ascii="Times New Roman" w:hAnsi="Times New Roman"/>
          <w:spacing w:val="-2"/>
          <w:sz w:val="24"/>
          <w:szCs w:val="24"/>
        </w:rPr>
        <w:t>a</w:t>
      </w:r>
      <w:r w:rsidRPr="009A47A9">
        <w:rPr>
          <w:rFonts w:ascii="Times New Roman" w:hAnsi="Times New Roman"/>
          <w:sz w:val="24"/>
          <w:szCs w:val="24"/>
        </w:rPr>
        <w:t>;</w:t>
      </w:r>
    </w:p>
    <w:p w14:paraId="3FCD9F99" w14:textId="77777777" w:rsidR="000352E2" w:rsidRPr="009A47A9" w:rsidRDefault="000352E2" w:rsidP="000352E2">
      <w:pPr>
        <w:widowControl w:val="0"/>
        <w:numPr>
          <w:ilvl w:val="0"/>
          <w:numId w:val="80"/>
        </w:numPr>
        <w:suppressAutoHyphens w:val="0"/>
        <w:autoSpaceDE w:val="0"/>
        <w:autoSpaceDN w:val="0"/>
        <w:adjustRightInd w:val="0"/>
        <w:spacing w:after="120" w:line="280" w:lineRule="exact"/>
        <w:ind w:left="1134" w:right="-1" w:hanging="567"/>
        <w:jc w:val="both"/>
        <w:rPr>
          <w:rFonts w:ascii="Times New Roman" w:hAnsi="Times New Roman"/>
          <w:sz w:val="24"/>
          <w:szCs w:val="24"/>
        </w:rPr>
      </w:pPr>
      <w:r w:rsidRPr="009A47A9">
        <w:rPr>
          <w:rFonts w:ascii="Times New Roman" w:hAnsi="Times New Roman"/>
          <w:spacing w:val="-1"/>
          <w:sz w:val="24"/>
          <w:szCs w:val="24"/>
        </w:rPr>
        <w:t>d</w:t>
      </w:r>
      <w:r w:rsidRPr="009A47A9">
        <w:rPr>
          <w:rFonts w:ascii="Times New Roman" w:hAnsi="Times New Roman"/>
          <w:sz w:val="24"/>
          <w:szCs w:val="24"/>
        </w:rPr>
        <w:t>efi</w:t>
      </w:r>
      <w:r w:rsidRPr="009A47A9">
        <w:rPr>
          <w:rFonts w:ascii="Times New Roman" w:hAnsi="Times New Roman"/>
          <w:spacing w:val="-1"/>
          <w:sz w:val="24"/>
          <w:szCs w:val="24"/>
        </w:rPr>
        <w:t>n</w:t>
      </w:r>
      <w:r w:rsidRPr="009A47A9">
        <w:rPr>
          <w:rFonts w:ascii="Times New Roman" w:hAnsi="Times New Roman"/>
          <w:sz w:val="24"/>
          <w:szCs w:val="24"/>
        </w:rPr>
        <w:t xml:space="preserve">isca il </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pacing w:val="-1"/>
          <w:sz w:val="24"/>
          <w:szCs w:val="24"/>
        </w:rPr>
        <w:t>nu</w:t>
      </w:r>
      <w:r w:rsidRPr="009A47A9">
        <w:rPr>
          <w:rFonts w:ascii="Times New Roman" w:hAnsi="Times New Roman"/>
          <w:spacing w:val="-2"/>
          <w:sz w:val="24"/>
          <w:szCs w:val="24"/>
        </w:rPr>
        <w:t>t</w:t>
      </w:r>
      <w:r w:rsidRPr="009A47A9">
        <w:rPr>
          <w:rFonts w:ascii="Times New Roman" w:hAnsi="Times New Roman"/>
          <w:sz w:val="24"/>
          <w:szCs w:val="24"/>
        </w:rPr>
        <w:t xml:space="preserve">o e le </w:t>
      </w:r>
      <w:r w:rsidRPr="009A47A9">
        <w:rPr>
          <w:rFonts w:ascii="Times New Roman" w:hAnsi="Times New Roman"/>
          <w:spacing w:val="1"/>
          <w:sz w:val="24"/>
          <w:szCs w:val="24"/>
        </w:rPr>
        <w:t>mo</w:t>
      </w:r>
      <w:r w:rsidRPr="009A47A9">
        <w:rPr>
          <w:rFonts w:ascii="Times New Roman" w:hAnsi="Times New Roman"/>
          <w:spacing w:val="-1"/>
          <w:sz w:val="24"/>
          <w:szCs w:val="24"/>
        </w:rPr>
        <w:t>d</w:t>
      </w:r>
      <w:r w:rsidRPr="009A47A9">
        <w:rPr>
          <w:rFonts w:ascii="Times New Roman" w:hAnsi="Times New Roman"/>
          <w:sz w:val="24"/>
          <w:szCs w:val="24"/>
        </w:rPr>
        <w:t>al</w:t>
      </w:r>
      <w:r w:rsidRPr="009A47A9">
        <w:rPr>
          <w:rFonts w:ascii="Times New Roman" w:hAnsi="Times New Roman"/>
          <w:spacing w:val="-1"/>
          <w:sz w:val="24"/>
          <w:szCs w:val="24"/>
        </w:rPr>
        <w:t>i</w:t>
      </w:r>
      <w:r w:rsidRPr="009A47A9">
        <w:rPr>
          <w:rFonts w:ascii="Times New Roman" w:hAnsi="Times New Roman"/>
          <w:sz w:val="24"/>
          <w:szCs w:val="24"/>
        </w:rPr>
        <w:t xml:space="preserve">tà </w:t>
      </w:r>
      <w:r w:rsidRPr="009A47A9">
        <w:rPr>
          <w:rFonts w:ascii="Times New Roman" w:hAnsi="Times New Roman"/>
          <w:spacing w:val="-1"/>
          <w:sz w:val="24"/>
          <w:szCs w:val="24"/>
        </w:rPr>
        <w:t>d</w:t>
      </w:r>
      <w:r w:rsidRPr="009A47A9">
        <w:rPr>
          <w:rFonts w:ascii="Times New Roman" w:hAnsi="Times New Roman"/>
          <w:sz w:val="24"/>
          <w:szCs w:val="24"/>
        </w:rPr>
        <w:t xml:space="preserve">i </w:t>
      </w:r>
      <w:r w:rsidRPr="009A47A9">
        <w:rPr>
          <w:rFonts w:ascii="Times New Roman" w:hAnsi="Times New Roman"/>
          <w:spacing w:val="-1"/>
          <w:sz w:val="24"/>
          <w:szCs w:val="24"/>
        </w:rPr>
        <w:t>p</w:t>
      </w:r>
      <w:r w:rsidRPr="009A47A9">
        <w:rPr>
          <w:rFonts w:ascii="Times New Roman" w:hAnsi="Times New Roman"/>
          <w:sz w:val="24"/>
          <w:szCs w:val="24"/>
        </w:rPr>
        <w:t>red</w:t>
      </w:r>
      <w:r w:rsidRPr="009A47A9">
        <w:rPr>
          <w:rFonts w:ascii="Times New Roman" w:hAnsi="Times New Roman"/>
          <w:spacing w:val="-1"/>
          <w:sz w:val="24"/>
          <w:szCs w:val="24"/>
        </w:rPr>
        <w:t>i</w:t>
      </w:r>
      <w:r w:rsidRPr="009A47A9">
        <w:rPr>
          <w:rFonts w:ascii="Times New Roman" w:hAnsi="Times New Roman"/>
          <w:sz w:val="24"/>
          <w:szCs w:val="24"/>
        </w:rPr>
        <w:t>s</w:t>
      </w:r>
      <w:r w:rsidRPr="009A47A9">
        <w:rPr>
          <w:rFonts w:ascii="Times New Roman" w:hAnsi="Times New Roman"/>
          <w:spacing w:val="-3"/>
          <w:sz w:val="24"/>
          <w:szCs w:val="24"/>
        </w:rPr>
        <w:t>p</w:t>
      </w:r>
      <w:r w:rsidRPr="009A47A9">
        <w:rPr>
          <w:rFonts w:ascii="Times New Roman" w:hAnsi="Times New Roman"/>
          <w:spacing w:val="1"/>
          <w:sz w:val="24"/>
          <w:szCs w:val="24"/>
        </w:rPr>
        <w:t>o</w:t>
      </w:r>
      <w:r w:rsidRPr="009A47A9">
        <w:rPr>
          <w:rFonts w:ascii="Times New Roman" w:hAnsi="Times New Roman"/>
          <w:sz w:val="24"/>
          <w:szCs w:val="24"/>
        </w:rPr>
        <w:t>si</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 xml:space="preserve">e </w:t>
      </w:r>
      <w:r w:rsidRPr="009A47A9">
        <w:rPr>
          <w:rFonts w:ascii="Times New Roman" w:hAnsi="Times New Roman"/>
          <w:spacing w:val="-1"/>
          <w:sz w:val="24"/>
          <w:szCs w:val="24"/>
        </w:rPr>
        <w:t>d</w:t>
      </w:r>
      <w:r w:rsidRPr="009A47A9">
        <w:rPr>
          <w:rFonts w:ascii="Times New Roman" w:hAnsi="Times New Roman"/>
          <w:sz w:val="24"/>
          <w:szCs w:val="24"/>
        </w:rPr>
        <w:t>ell</w:t>
      </w:r>
      <w:r w:rsidRPr="009A47A9">
        <w:rPr>
          <w:rFonts w:ascii="Times New Roman" w:hAnsi="Times New Roman"/>
          <w:spacing w:val="-3"/>
          <w:sz w:val="24"/>
          <w:szCs w:val="24"/>
        </w:rPr>
        <w:t>’</w:t>
      </w:r>
      <w:r w:rsidRPr="009A47A9">
        <w:rPr>
          <w:rFonts w:ascii="Times New Roman" w:hAnsi="Times New Roman"/>
          <w:spacing w:val="1"/>
          <w:sz w:val="24"/>
          <w:szCs w:val="24"/>
        </w:rPr>
        <w:t>o</w:t>
      </w:r>
      <w:r w:rsidRPr="009A47A9">
        <w:rPr>
          <w:rFonts w:ascii="Times New Roman" w:hAnsi="Times New Roman"/>
          <w:sz w:val="24"/>
          <w:szCs w:val="24"/>
        </w:rPr>
        <w:t>fferta t</w:t>
      </w:r>
      <w:r w:rsidRPr="009A47A9">
        <w:rPr>
          <w:rFonts w:ascii="Times New Roman" w:hAnsi="Times New Roman"/>
          <w:spacing w:val="-2"/>
          <w:sz w:val="24"/>
          <w:szCs w:val="24"/>
        </w:rPr>
        <w:t>e</w:t>
      </w:r>
      <w:r w:rsidRPr="009A47A9">
        <w:rPr>
          <w:rFonts w:ascii="Times New Roman" w:hAnsi="Times New Roman"/>
          <w:sz w:val="24"/>
          <w:szCs w:val="24"/>
        </w:rPr>
        <w:t>cn</w:t>
      </w:r>
      <w:r w:rsidRPr="009A47A9">
        <w:rPr>
          <w:rFonts w:ascii="Times New Roman" w:hAnsi="Times New Roman"/>
          <w:spacing w:val="-1"/>
          <w:sz w:val="24"/>
          <w:szCs w:val="24"/>
        </w:rPr>
        <w:t>i</w:t>
      </w:r>
      <w:r w:rsidRPr="009A47A9">
        <w:rPr>
          <w:rFonts w:ascii="Times New Roman" w:hAnsi="Times New Roman"/>
          <w:sz w:val="24"/>
          <w:szCs w:val="24"/>
        </w:rPr>
        <w:t>ca (a t</w:t>
      </w:r>
      <w:r w:rsidRPr="009A47A9">
        <w:rPr>
          <w:rFonts w:ascii="Times New Roman" w:hAnsi="Times New Roman"/>
          <w:spacing w:val="-2"/>
          <w:sz w:val="24"/>
          <w:szCs w:val="24"/>
        </w:rPr>
        <w:t>i</w:t>
      </w:r>
      <w:r w:rsidRPr="009A47A9">
        <w:rPr>
          <w:rFonts w:ascii="Times New Roman" w:hAnsi="Times New Roman"/>
          <w:sz w:val="24"/>
          <w:szCs w:val="24"/>
        </w:rPr>
        <w:t>t</w:t>
      </w:r>
      <w:r w:rsidRPr="009A47A9">
        <w:rPr>
          <w:rFonts w:ascii="Times New Roman" w:hAnsi="Times New Roman"/>
          <w:spacing w:val="2"/>
          <w:sz w:val="24"/>
          <w:szCs w:val="24"/>
        </w:rPr>
        <w:t>o</w:t>
      </w:r>
      <w:r w:rsidRPr="009A47A9">
        <w:rPr>
          <w:rFonts w:ascii="Times New Roman" w:hAnsi="Times New Roman"/>
          <w:spacing w:val="-3"/>
          <w:sz w:val="24"/>
          <w:szCs w:val="24"/>
        </w:rPr>
        <w:t>l</w:t>
      </w:r>
      <w:r w:rsidRPr="009A47A9">
        <w:rPr>
          <w:rFonts w:ascii="Times New Roman" w:hAnsi="Times New Roman"/>
          <w:sz w:val="24"/>
          <w:szCs w:val="24"/>
        </w:rPr>
        <w:t>o es</w:t>
      </w:r>
      <w:r w:rsidRPr="009A47A9">
        <w:rPr>
          <w:rFonts w:ascii="Times New Roman" w:hAnsi="Times New Roman"/>
          <w:spacing w:val="-1"/>
          <w:sz w:val="24"/>
          <w:szCs w:val="24"/>
        </w:rPr>
        <w:t>e</w:t>
      </w:r>
      <w:r w:rsidRPr="009A47A9">
        <w:rPr>
          <w:rFonts w:ascii="Times New Roman" w:hAnsi="Times New Roman"/>
          <w:spacing w:val="1"/>
          <w:sz w:val="24"/>
          <w:szCs w:val="24"/>
        </w:rPr>
        <w:t>m</w:t>
      </w:r>
      <w:r w:rsidRPr="009A47A9">
        <w:rPr>
          <w:rFonts w:ascii="Times New Roman" w:hAnsi="Times New Roman"/>
          <w:spacing w:val="-1"/>
          <w:sz w:val="24"/>
          <w:szCs w:val="24"/>
        </w:rPr>
        <w:t>p</w:t>
      </w:r>
      <w:r w:rsidRPr="009A47A9">
        <w:rPr>
          <w:rFonts w:ascii="Times New Roman" w:hAnsi="Times New Roman"/>
          <w:sz w:val="24"/>
          <w:szCs w:val="24"/>
        </w:rPr>
        <w:t>lificat</w:t>
      </w:r>
      <w:r w:rsidRPr="009A47A9">
        <w:rPr>
          <w:rFonts w:ascii="Times New Roman" w:hAnsi="Times New Roman"/>
          <w:spacing w:val="-3"/>
          <w:sz w:val="24"/>
          <w:szCs w:val="24"/>
        </w:rPr>
        <w:t>i</w:t>
      </w:r>
      <w:r w:rsidRPr="009A47A9">
        <w:rPr>
          <w:rFonts w:ascii="Times New Roman" w:hAnsi="Times New Roman"/>
          <w:spacing w:val="1"/>
          <w:sz w:val="24"/>
          <w:szCs w:val="24"/>
        </w:rPr>
        <w:t>vo</w:t>
      </w:r>
      <w:r w:rsidRPr="009A47A9">
        <w:rPr>
          <w:rFonts w:ascii="Times New Roman" w:hAnsi="Times New Roman"/>
          <w:sz w:val="24"/>
          <w:szCs w:val="24"/>
        </w:rPr>
        <w:t xml:space="preserve">, </w:t>
      </w:r>
      <w:r w:rsidRPr="009A47A9">
        <w:rPr>
          <w:rFonts w:ascii="Times New Roman" w:hAnsi="Times New Roman"/>
          <w:spacing w:val="1"/>
          <w:sz w:val="24"/>
          <w:szCs w:val="24"/>
        </w:rPr>
        <w:t>m</w:t>
      </w:r>
      <w:r w:rsidRPr="009A47A9">
        <w:rPr>
          <w:rFonts w:ascii="Times New Roman" w:hAnsi="Times New Roman"/>
          <w:sz w:val="24"/>
          <w:szCs w:val="24"/>
        </w:rPr>
        <w:t>a</w:t>
      </w:r>
      <w:r w:rsidRPr="009A47A9">
        <w:rPr>
          <w:rFonts w:ascii="Times New Roman" w:hAnsi="Times New Roman"/>
          <w:spacing w:val="2"/>
          <w:sz w:val="24"/>
          <w:szCs w:val="24"/>
        </w:rPr>
        <w:t xml:space="preserve"> </w:t>
      </w:r>
      <w:r w:rsidRPr="009A47A9">
        <w:rPr>
          <w:rFonts w:ascii="Times New Roman" w:hAnsi="Times New Roman"/>
          <w:spacing w:val="-1"/>
          <w:sz w:val="24"/>
          <w:szCs w:val="24"/>
        </w:rPr>
        <w:t>n</w:t>
      </w:r>
      <w:r w:rsidRPr="009A47A9">
        <w:rPr>
          <w:rFonts w:ascii="Times New Roman" w:hAnsi="Times New Roman"/>
          <w:spacing w:val="1"/>
          <w:sz w:val="24"/>
          <w:szCs w:val="24"/>
        </w:rPr>
        <w:t>o</w:t>
      </w:r>
      <w:r w:rsidRPr="009A47A9">
        <w:rPr>
          <w:rFonts w:ascii="Times New Roman" w:hAnsi="Times New Roman"/>
          <w:sz w:val="24"/>
          <w:szCs w:val="24"/>
        </w:rPr>
        <w:t>n</w:t>
      </w:r>
      <w:r w:rsidRPr="009A47A9">
        <w:rPr>
          <w:rFonts w:ascii="Times New Roman" w:hAnsi="Times New Roman"/>
          <w:spacing w:val="2"/>
          <w:sz w:val="24"/>
          <w:szCs w:val="24"/>
        </w:rPr>
        <w:t xml:space="preserve"> </w:t>
      </w:r>
      <w:r w:rsidRPr="009A47A9">
        <w:rPr>
          <w:rFonts w:ascii="Times New Roman" w:hAnsi="Times New Roman"/>
          <w:spacing w:val="-2"/>
          <w:sz w:val="24"/>
          <w:szCs w:val="24"/>
        </w:rPr>
        <w:t>e</w:t>
      </w:r>
      <w:r w:rsidRPr="009A47A9">
        <w:rPr>
          <w:rFonts w:ascii="Times New Roman" w:hAnsi="Times New Roman"/>
          <w:sz w:val="24"/>
          <w:szCs w:val="24"/>
        </w:rPr>
        <w:t>sa</w:t>
      </w:r>
      <w:r w:rsidRPr="009A47A9">
        <w:rPr>
          <w:rFonts w:ascii="Times New Roman" w:hAnsi="Times New Roman"/>
          <w:spacing w:val="-1"/>
          <w:sz w:val="24"/>
          <w:szCs w:val="24"/>
        </w:rPr>
        <w:t>u</w:t>
      </w:r>
      <w:r w:rsidRPr="009A47A9">
        <w:rPr>
          <w:rFonts w:ascii="Times New Roman" w:hAnsi="Times New Roman"/>
          <w:sz w:val="24"/>
          <w:szCs w:val="24"/>
        </w:rPr>
        <w:t>sti</w:t>
      </w:r>
      <w:r w:rsidRPr="009A47A9">
        <w:rPr>
          <w:rFonts w:ascii="Times New Roman" w:hAnsi="Times New Roman"/>
          <w:spacing w:val="-1"/>
          <w:sz w:val="24"/>
          <w:szCs w:val="24"/>
        </w:rPr>
        <w:t>v</w:t>
      </w:r>
      <w:r w:rsidRPr="009A47A9">
        <w:rPr>
          <w:rFonts w:ascii="Times New Roman" w:hAnsi="Times New Roman"/>
          <w:spacing w:val="1"/>
          <w:sz w:val="24"/>
          <w:szCs w:val="24"/>
        </w:rPr>
        <w:t>o</w:t>
      </w:r>
      <w:r w:rsidRPr="009A47A9">
        <w:rPr>
          <w:rFonts w:ascii="Times New Roman" w:hAnsi="Times New Roman"/>
          <w:sz w:val="24"/>
          <w:szCs w:val="24"/>
        </w:rPr>
        <w:t>,</w:t>
      </w:r>
      <w:r w:rsidRPr="009A47A9">
        <w:rPr>
          <w:rFonts w:ascii="Times New Roman" w:hAnsi="Times New Roman"/>
          <w:spacing w:val="2"/>
          <w:sz w:val="24"/>
          <w:szCs w:val="24"/>
        </w:rPr>
        <w:t xml:space="preserve"> </w:t>
      </w:r>
      <w:r w:rsidRPr="009A47A9">
        <w:rPr>
          <w:rFonts w:ascii="Times New Roman" w:hAnsi="Times New Roman"/>
          <w:sz w:val="24"/>
          <w:szCs w:val="24"/>
        </w:rPr>
        <w:t>e</w:t>
      </w:r>
      <w:r w:rsidRPr="009A47A9">
        <w:rPr>
          <w:rFonts w:ascii="Times New Roman" w:hAnsi="Times New Roman"/>
          <w:spacing w:val="-1"/>
          <w:sz w:val="24"/>
          <w:szCs w:val="24"/>
        </w:rPr>
        <w:t>v</w:t>
      </w:r>
      <w:r w:rsidRPr="009A47A9">
        <w:rPr>
          <w:rFonts w:ascii="Times New Roman" w:hAnsi="Times New Roman"/>
          <w:sz w:val="24"/>
          <w:szCs w:val="24"/>
        </w:rPr>
        <w:t>entu</w:t>
      </w:r>
      <w:r w:rsidRPr="009A47A9">
        <w:rPr>
          <w:rFonts w:ascii="Times New Roman" w:hAnsi="Times New Roman"/>
          <w:spacing w:val="-1"/>
          <w:sz w:val="24"/>
          <w:szCs w:val="24"/>
        </w:rPr>
        <w:t>a</w:t>
      </w:r>
      <w:r w:rsidRPr="009A47A9">
        <w:rPr>
          <w:rFonts w:ascii="Times New Roman" w:hAnsi="Times New Roman"/>
          <w:sz w:val="24"/>
          <w:szCs w:val="24"/>
        </w:rPr>
        <w:t>li</w:t>
      </w:r>
      <w:r w:rsidRPr="009A47A9">
        <w:rPr>
          <w:rFonts w:ascii="Times New Roman" w:hAnsi="Times New Roman"/>
          <w:spacing w:val="2"/>
          <w:sz w:val="24"/>
          <w:szCs w:val="24"/>
        </w:rPr>
        <w:t xml:space="preserve"> </w:t>
      </w:r>
      <w:r w:rsidRPr="009A47A9">
        <w:rPr>
          <w:rFonts w:ascii="Times New Roman" w:hAnsi="Times New Roman"/>
          <w:sz w:val="24"/>
          <w:szCs w:val="24"/>
        </w:rPr>
        <w:t>li</w:t>
      </w:r>
      <w:r w:rsidRPr="009A47A9">
        <w:rPr>
          <w:rFonts w:ascii="Times New Roman" w:hAnsi="Times New Roman"/>
          <w:spacing w:val="1"/>
          <w:sz w:val="24"/>
          <w:szCs w:val="24"/>
        </w:rPr>
        <w:t>m</w:t>
      </w:r>
      <w:r w:rsidRPr="009A47A9">
        <w:rPr>
          <w:rFonts w:ascii="Times New Roman" w:hAnsi="Times New Roman"/>
          <w:sz w:val="24"/>
          <w:szCs w:val="24"/>
        </w:rPr>
        <w:t xml:space="preserve">iti </w:t>
      </w:r>
      <w:r w:rsidRPr="009A47A9">
        <w:rPr>
          <w:rFonts w:ascii="Times New Roman" w:hAnsi="Times New Roman"/>
          <w:spacing w:val="1"/>
          <w:sz w:val="24"/>
          <w:szCs w:val="24"/>
        </w:rPr>
        <w:t>m</w:t>
      </w:r>
      <w:r w:rsidRPr="009A47A9">
        <w:rPr>
          <w:rFonts w:ascii="Times New Roman" w:hAnsi="Times New Roman"/>
          <w:sz w:val="24"/>
          <w:szCs w:val="24"/>
        </w:rPr>
        <w:t>ass</w:t>
      </w:r>
      <w:r w:rsidRPr="009A47A9">
        <w:rPr>
          <w:rFonts w:ascii="Times New Roman" w:hAnsi="Times New Roman"/>
          <w:spacing w:val="-3"/>
          <w:sz w:val="24"/>
          <w:szCs w:val="24"/>
        </w:rPr>
        <w:t>i</w:t>
      </w:r>
      <w:r w:rsidRPr="009A47A9">
        <w:rPr>
          <w:rFonts w:ascii="Times New Roman" w:hAnsi="Times New Roman"/>
          <w:spacing w:val="1"/>
          <w:sz w:val="24"/>
          <w:szCs w:val="24"/>
        </w:rPr>
        <w:t>m</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a</w:t>
      </w:r>
      <w:r w:rsidRPr="009A47A9">
        <w:rPr>
          <w:rFonts w:ascii="Times New Roman" w:hAnsi="Times New Roman"/>
          <w:spacing w:val="-1"/>
          <w:sz w:val="24"/>
          <w:szCs w:val="24"/>
        </w:rPr>
        <w:t>g</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3"/>
          <w:sz w:val="24"/>
          <w:szCs w:val="24"/>
        </w:rPr>
        <w:t xml:space="preserve"> </w:t>
      </w:r>
      <w:r w:rsidRPr="009A47A9">
        <w:rPr>
          <w:rFonts w:ascii="Times New Roman" w:hAnsi="Times New Roman"/>
          <w:sz w:val="24"/>
          <w:szCs w:val="24"/>
        </w:rPr>
        <w:t>f</w:t>
      </w:r>
      <w:r w:rsidRPr="009A47A9">
        <w:rPr>
          <w:rFonts w:ascii="Times New Roman" w:hAnsi="Times New Roman"/>
          <w:spacing w:val="1"/>
          <w:sz w:val="24"/>
          <w:szCs w:val="24"/>
        </w:rPr>
        <w:t>o</w:t>
      </w:r>
      <w:r w:rsidRPr="009A47A9">
        <w:rPr>
          <w:rFonts w:ascii="Times New Roman" w:hAnsi="Times New Roman"/>
          <w:sz w:val="24"/>
          <w:szCs w:val="24"/>
        </w:rPr>
        <w:t>r</w:t>
      </w:r>
      <w:r w:rsidRPr="009A47A9">
        <w:rPr>
          <w:rFonts w:ascii="Times New Roman" w:hAnsi="Times New Roman"/>
          <w:spacing w:val="1"/>
          <w:sz w:val="24"/>
          <w:szCs w:val="24"/>
        </w:rPr>
        <w:t>m</w:t>
      </w:r>
      <w:r w:rsidRPr="009A47A9">
        <w:rPr>
          <w:rFonts w:ascii="Times New Roman" w:hAnsi="Times New Roman"/>
          <w:spacing w:val="-3"/>
          <w:sz w:val="24"/>
          <w:szCs w:val="24"/>
        </w:rPr>
        <w:t>a</w:t>
      </w:r>
      <w:r w:rsidRPr="009A47A9">
        <w:rPr>
          <w:rFonts w:ascii="Times New Roman" w:hAnsi="Times New Roman"/>
          <w:sz w:val="24"/>
          <w:szCs w:val="24"/>
        </w:rPr>
        <w:t>ti,</w:t>
      </w:r>
      <w:r w:rsidRPr="009A47A9">
        <w:rPr>
          <w:rFonts w:ascii="Times New Roman" w:hAnsi="Times New Roman"/>
          <w:spacing w:val="3"/>
          <w:sz w:val="24"/>
          <w:szCs w:val="24"/>
        </w:rPr>
        <w:t xml:space="preserve"> </w:t>
      </w:r>
      <w:r w:rsidRPr="009A47A9">
        <w:rPr>
          <w:rFonts w:ascii="Times New Roman" w:hAnsi="Times New Roman"/>
          <w:sz w:val="24"/>
          <w:szCs w:val="24"/>
        </w:rPr>
        <w:t>ec</w:t>
      </w:r>
      <w:r w:rsidRPr="009A47A9">
        <w:rPr>
          <w:rFonts w:ascii="Times New Roman" w:hAnsi="Times New Roman"/>
          <w:spacing w:val="1"/>
          <w:sz w:val="24"/>
          <w:szCs w:val="24"/>
        </w:rPr>
        <w:t>c</w:t>
      </w:r>
      <w:r w:rsidRPr="009A47A9">
        <w:rPr>
          <w:rFonts w:ascii="Times New Roman" w:hAnsi="Times New Roman"/>
          <w:sz w:val="24"/>
          <w:szCs w:val="24"/>
        </w:rPr>
        <w:t>.)</w:t>
      </w:r>
      <w:r w:rsidRPr="009A47A9">
        <w:rPr>
          <w:rFonts w:ascii="Times New Roman" w:hAnsi="Times New Roman"/>
          <w:spacing w:val="2"/>
          <w:sz w:val="24"/>
          <w:szCs w:val="24"/>
        </w:rPr>
        <w:t xml:space="preserve"> </w:t>
      </w:r>
      <w:r w:rsidRPr="009A47A9">
        <w:rPr>
          <w:rFonts w:ascii="Times New Roman" w:hAnsi="Times New Roman"/>
          <w:sz w:val="24"/>
          <w:szCs w:val="24"/>
        </w:rPr>
        <w:t>fe</w:t>
      </w:r>
      <w:r w:rsidRPr="009A47A9">
        <w:rPr>
          <w:rFonts w:ascii="Times New Roman" w:hAnsi="Times New Roman"/>
          <w:spacing w:val="-2"/>
          <w:sz w:val="24"/>
          <w:szCs w:val="24"/>
        </w:rPr>
        <w:t>r</w:t>
      </w:r>
      <w:r w:rsidRPr="009A47A9">
        <w:rPr>
          <w:rFonts w:ascii="Times New Roman" w:hAnsi="Times New Roman"/>
          <w:spacing w:val="1"/>
          <w:sz w:val="24"/>
          <w:szCs w:val="24"/>
        </w:rPr>
        <w:t>m</w:t>
      </w:r>
      <w:r w:rsidRPr="009A47A9">
        <w:rPr>
          <w:rFonts w:ascii="Times New Roman" w:hAnsi="Times New Roman"/>
          <w:sz w:val="24"/>
          <w:szCs w:val="24"/>
        </w:rPr>
        <w:t>a res</w:t>
      </w:r>
      <w:r w:rsidRPr="009A47A9">
        <w:rPr>
          <w:rFonts w:ascii="Times New Roman" w:hAnsi="Times New Roman"/>
          <w:spacing w:val="1"/>
          <w:sz w:val="24"/>
          <w:szCs w:val="24"/>
        </w:rPr>
        <w:t>t</w:t>
      </w:r>
      <w:r w:rsidRPr="009A47A9">
        <w:rPr>
          <w:rFonts w:ascii="Times New Roman" w:hAnsi="Times New Roman"/>
          <w:sz w:val="24"/>
          <w:szCs w:val="24"/>
        </w:rPr>
        <w:t>a</w:t>
      </w:r>
      <w:r w:rsidRPr="009A47A9">
        <w:rPr>
          <w:rFonts w:ascii="Times New Roman" w:hAnsi="Times New Roman"/>
          <w:spacing w:val="-1"/>
          <w:sz w:val="24"/>
          <w:szCs w:val="24"/>
        </w:rPr>
        <w:t>nd</w:t>
      </w:r>
      <w:r w:rsidRPr="009A47A9">
        <w:rPr>
          <w:rFonts w:ascii="Times New Roman" w:hAnsi="Times New Roman"/>
          <w:sz w:val="24"/>
          <w:szCs w:val="24"/>
        </w:rPr>
        <w:t>o</w:t>
      </w:r>
      <w:r w:rsidRPr="009A47A9">
        <w:rPr>
          <w:rFonts w:ascii="Times New Roman" w:hAnsi="Times New Roman"/>
          <w:spacing w:val="-1"/>
          <w:sz w:val="24"/>
          <w:szCs w:val="24"/>
        </w:rPr>
        <w:t xml:space="preserve"> </w:t>
      </w:r>
      <w:r w:rsidRPr="009A47A9">
        <w:rPr>
          <w:rFonts w:ascii="Times New Roman" w:hAnsi="Times New Roman"/>
          <w:sz w:val="24"/>
          <w:szCs w:val="24"/>
        </w:rPr>
        <w:t>la fa</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z w:val="24"/>
          <w:szCs w:val="24"/>
        </w:rPr>
        <w:t xml:space="preserve">ltà </w:t>
      </w:r>
      <w:r w:rsidRPr="009A47A9">
        <w:rPr>
          <w:rFonts w:ascii="Times New Roman" w:hAnsi="Times New Roman"/>
          <w:spacing w:val="-3"/>
          <w:sz w:val="24"/>
          <w:szCs w:val="24"/>
        </w:rPr>
        <w:t>d</w:t>
      </w:r>
      <w:r w:rsidRPr="009A47A9">
        <w:rPr>
          <w:rFonts w:ascii="Times New Roman" w:hAnsi="Times New Roman"/>
          <w:sz w:val="24"/>
          <w:szCs w:val="24"/>
        </w:rPr>
        <w:t>el</w:t>
      </w:r>
      <w:r w:rsidRPr="009A47A9">
        <w:rPr>
          <w:rFonts w:ascii="Times New Roman" w:hAnsi="Times New Roman"/>
          <w:spacing w:val="2"/>
          <w:sz w:val="24"/>
          <w:szCs w:val="24"/>
        </w:rPr>
        <w:t xml:space="preserve"> </w:t>
      </w:r>
      <w:r w:rsidRPr="009A47A9">
        <w:rPr>
          <w:rFonts w:ascii="Times New Roman" w:hAnsi="Times New Roman"/>
          <w:sz w:val="24"/>
          <w:szCs w:val="24"/>
        </w:rPr>
        <w:t>R</w:t>
      </w:r>
      <w:r w:rsidRPr="009A47A9">
        <w:rPr>
          <w:rFonts w:ascii="Times New Roman" w:hAnsi="Times New Roman"/>
          <w:spacing w:val="-2"/>
          <w:sz w:val="24"/>
          <w:szCs w:val="24"/>
        </w:rPr>
        <w:t>U</w:t>
      </w:r>
      <w:r w:rsidRPr="009A47A9">
        <w:rPr>
          <w:rFonts w:ascii="Times New Roman" w:hAnsi="Times New Roman"/>
          <w:sz w:val="24"/>
          <w:szCs w:val="24"/>
        </w:rPr>
        <w:t>P</w:t>
      </w:r>
      <w:r w:rsidRPr="009A47A9">
        <w:rPr>
          <w:rFonts w:ascii="Times New Roman" w:hAnsi="Times New Roman"/>
          <w:spacing w:val="-1"/>
          <w:sz w:val="24"/>
          <w:szCs w:val="24"/>
        </w:rPr>
        <w:t xml:space="preserve"> </w:t>
      </w:r>
      <w:r w:rsidRPr="009A47A9">
        <w:rPr>
          <w:rFonts w:ascii="Times New Roman" w:hAnsi="Times New Roman"/>
          <w:sz w:val="24"/>
          <w:szCs w:val="24"/>
        </w:rPr>
        <w:t>di I</w:t>
      </w:r>
      <w:r w:rsidRPr="009A47A9">
        <w:rPr>
          <w:rFonts w:ascii="Times New Roman" w:hAnsi="Times New Roman"/>
          <w:spacing w:val="-1"/>
          <w:sz w:val="24"/>
          <w:szCs w:val="24"/>
        </w:rPr>
        <w:t>N</w:t>
      </w:r>
      <w:r w:rsidRPr="009A47A9">
        <w:rPr>
          <w:rFonts w:ascii="Times New Roman" w:hAnsi="Times New Roman"/>
          <w:sz w:val="24"/>
          <w:szCs w:val="24"/>
        </w:rPr>
        <w:t>V</w:t>
      </w:r>
      <w:r w:rsidRPr="009A47A9">
        <w:rPr>
          <w:rFonts w:ascii="Times New Roman" w:hAnsi="Times New Roman"/>
          <w:spacing w:val="-1"/>
          <w:sz w:val="24"/>
          <w:szCs w:val="24"/>
        </w:rPr>
        <w:t>I</w:t>
      </w:r>
      <w:r w:rsidRPr="009A47A9">
        <w:rPr>
          <w:rFonts w:ascii="Times New Roman" w:hAnsi="Times New Roman"/>
          <w:sz w:val="24"/>
          <w:szCs w:val="24"/>
        </w:rPr>
        <w:t xml:space="preserve">TALIA </w:t>
      </w:r>
      <w:r w:rsidRPr="009A47A9">
        <w:rPr>
          <w:rFonts w:ascii="Times New Roman" w:hAnsi="Times New Roman"/>
          <w:spacing w:val="-1"/>
          <w:sz w:val="24"/>
          <w:szCs w:val="24"/>
        </w:rPr>
        <w:t>d</w:t>
      </w:r>
      <w:r w:rsidRPr="009A47A9">
        <w:rPr>
          <w:rFonts w:ascii="Times New Roman" w:hAnsi="Times New Roman"/>
          <w:sz w:val="24"/>
          <w:szCs w:val="24"/>
        </w:rPr>
        <w:t xml:space="preserve">i </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su</w:t>
      </w:r>
      <w:r w:rsidRPr="009A47A9">
        <w:rPr>
          <w:rFonts w:ascii="Times New Roman" w:hAnsi="Times New Roman"/>
          <w:spacing w:val="-1"/>
          <w:sz w:val="24"/>
          <w:szCs w:val="24"/>
        </w:rPr>
        <w:t>l</w:t>
      </w:r>
      <w:r w:rsidRPr="009A47A9">
        <w:rPr>
          <w:rFonts w:ascii="Times New Roman" w:hAnsi="Times New Roman"/>
          <w:sz w:val="24"/>
          <w:szCs w:val="24"/>
        </w:rPr>
        <w:t>tar</w:t>
      </w:r>
      <w:r w:rsidRPr="009A47A9">
        <w:rPr>
          <w:rFonts w:ascii="Times New Roman" w:hAnsi="Times New Roman"/>
          <w:spacing w:val="1"/>
          <w:sz w:val="24"/>
          <w:szCs w:val="24"/>
        </w:rPr>
        <w:t>s</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z w:val="24"/>
          <w:szCs w:val="24"/>
        </w:rPr>
        <w:t>n</w:t>
      </w:r>
      <w:r w:rsidRPr="009A47A9">
        <w:rPr>
          <w:rFonts w:ascii="Times New Roman" w:hAnsi="Times New Roman"/>
          <w:spacing w:val="-1"/>
          <w:sz w:val="24"/>
          <w:szCs w:val="24"/>
        </w:rPr>
        <w:t xml:space="preserve"> </w:t>
      </w:r>
      <w:r w:rsidRPr="009A47A9">
        <w:rPr>
          <w:rFonts w:ascii="Times New Roman" w:hAnsi="Times New Roman"/>
          <w:sz w:val="24"/>
          <w:szCs w:val="24"/>
        </w:rPr>
        <w:t xml:space="preserve">il </w:t>
      </w:r>
      <w:r w:rsidRPr="009A47A9">
        <w:rPr>
          <w:rFonts w:ascii="Times New Roman" w:hAnsi="Times New Roman"/>
          <w:spacing w:val="-2"/>
          <w:sz w:val="24"/>
          <w:szCs w:val="24"/>
        </w:rPr>
        <w:t>R</w:t>
      </w:r>
      <w:r w:rsidRPr="009A47A9">
        <w:rPr>
          <w:rFonts w:ascii="Times New Roman" w:hAnsi="Times New Roman"/>
          <w:sz w:val="24"/>
          <w:szCs w:val="24"/>
        </w:rPr>
        <w:t>P dell’ENTE ADERENTE;</w:t>
      </w:r>
    </w:p>
    <w:p w14:paraId="4E708686" w14:textId="77777777" w:rsidR="000352E2" w:rsidRPr="009A47A9" w:rsidRDefault="000352E2" w:rsidP="000352E2">
      <w:pPr>
        <w:widowControl w:val="0"/>
        <w:tabs>
          <w:tab w:val="left" w:pos="567"/>
        </w:tabs>
        <w:autoSpaceDE w:val="0"/>
        <w:autoSpaceDN w:val="0"/>
        <w:adjustRightInd w:val="0"/>
        <w:spacing w:after="120" w:line="280" w:lineRule="exact"/>
        <w:ind w:right="-1"/>
        <w:jc w:val="both"/>
        <w:rPr>
          <w:rFonts w:ascii="Times New Roman" w:hAnsi="Times New Roman"/>
          <w:sz w:val="24"/>
          <w:szCs w:val="24"/>
        </w:rPr>
      </w:pPr>
      <w:r w:rsidRPr="009A47A9">
        <w:rPr>
          <w:rFonts w:ascii="Times New Roman" w:hAnsi="Times New Roman"/>
          <w:b/>
          <w:spacing w:val="1"/>
          <w:sz w:val="24"/>
          <w:szCs w:val="24"/>
        </w:rPr>
        <w:t>C</w:t>
      </w:r>
      <w:r w:rsidRPr="009A47A9">
        <w:rPr>
          <w:rFonts w:ascii="Times New Roman" w:hAnsi="Times New Roman"/>
          <w:b/>
          <w:sz w:val="24"/>
          <w:szCs w:val="24"/>
        </w:rPr>
        <w:t>.</w:t>
      </w:r>
      <w:r w:rsidRPr="009A47A9">
        <w:rPr>
          <w:rFonts w:ascii="Times New Roman" w:hAnsi="Times New Roman"/>
          <w:b/>
          <w:sz w:val="24"/>
          <w:szCs w:val="24"/>
        </w:rPr>
        <w:tab/>
      </w:r>
      <w:r w:rsidRPr="009A47A9">
        <w:rPr>
          <w:rFonts w:ascii="Times New Roman" w:hAnsi="Times New Roman"/>
          <w:b/>
          <w:spacing w:val="-1"/>
          <w:sz w:val="24"/>
          <w:szCs w:val="24"/>
        </w:rPr>
        <w:t>a</w:t>
      </w:r>
      <w:r w:rsidRPr="009A47A9">
        <w:rPr>
          <w:rFonts w:ascii="Times New Roman" w:hAnsi="Times New Roman"/>
          <w:b/>
          <w:spacing w:val="1"/>
          <w:sz w:val="24"/>
          <w:szCs w:val="24"/>
        </w:rPr>
        <w:t>cc</w:t>
      </w:r>
      <w:r w:rsidRPr="009A47A9">
        <w:rPr>
          <w:rFonts w:ascii="Times New Roman" w:hAnsi="Times New Roman"/>
          <w:b/>
          <w:spacing w:val="-1"/>
          <w:sz w:val="24"/>
          <w:szCs w:val="24"/>
        </w:rPr>
        <w:t>e</w:t>
      </w:r>
      <w:r w:rsidRPr="009A47A9">
        <w:rPr>
          <w:rFonts w:ascii="Times New Roman" w:hAnsi="Times New Roman"/>
          <w:b/>
          <w:sz w:val="24"/>
          <w:szCs w:val="24"/>
        </w:rPr>
        <w:t>tta</w:t>
      </w:r>
      <w:r w:rsidRPr="009A47A9">
        <w:rPr>
          <w:rFonts w:ascii="Times New Roman" w:hAnsi="Times New Roman"/>
          <w:b/>
          <w:spacing w:val="-2"/>
          <w:sz w:val="24"/>
          <w:szCs w:val="24"/>
        </w:rPr>
        <w:t xml:space="preserve"> </w:t>
      </w:r>
      <w:r w:rsidRPr="009A47A9">
        <w:rPr>
          <w:rFonts w:ascii="Times New Roman" w:hAnsi="Times New Roman"/>
          <w:b/>
          <w:spacing w:val="1"/>
          <w:sz w:val="24"/>
          <w:szCs w:val="24"/>
        </w:rPr>
        <w:t>c</w:t>
      </w:r>
      <w:r w:rsidRPr="009A47A9">
        <w:rPr>
          <w:rFonts w:ascii="Times New Roman" w:hAnsi="Times New Roman"/>
          <w:b/>
          <w:spacing w:val="-1"/>
          <w:sz w:val="24"/>
          <w:szCs w:val="24"/>
        </w:rPr>
        <w:t>h</w:t>
      </w:r>
      <w:r w:rsidRPr="009A47A9">
        <w:rPr>
          <w:rFonts w:ascii="Times New Roman" w:hAnsi="Times New Roman"/>
          <w:b/>
          <w:sz w:val="24"/>
          <w:szCs w:val="24"/>
        </w:rPr>
        <w:t xml:space="preserve">e </w:t>
      </w:r>
      <w:r w:rsidRPr="009A47A9">
        <w:rPr>
          <w:rFonts w:ascii="Times New Roman" w:hAnsi="Times New Roman"/>
          <w:b/>
          <w:spacing w:val="-1"/>
          <w:sz w:val="24"/>
          <w:szCs w:val="24"/>
        </w:rPr>
        <w:t>I</w:t>
      </w:r>
      <w:r w:rsidRPr="009A47A9">
        <w:rPr>
          <w:rFonts w:ascii="Times New Roman" w:hAnsi="Times New Roman"/>
          <w:b/>
          <w:spacing w:val="1"/>
          <w:sz w:val="24"/>
          <w:szCs w:val="24"/>
        </w:rPr>
        <w:t>N</w:t>
      </w:r>
      <w:r w:rsidRPr="009A47A9">
        <w:rPr>
          <w:rFonts w:ascii="Times New Roman" w:hAnsi="Times New Roman"/>
          <w:b/>
          <w:spacing w:val="-1"/>
          <w:sz w:val="24"/>
          <w:szCs w:val="24"/>
        </w:rPr>
        <w:t>VI</w:t>
      </w:r>
      <w:r w:rsidRPr="009A47A9">
        <w:rPr>
          <w:rFonts w:ascii="Times New Roman" w:hAnsi="Times New Roman"/>
          <w:b/>
          <w:spacing w:val="1"/>
          <w:sz w:val="24"/>
          <w:szCs w:val="24"/>
        </w:rPr>
        <w:t>T</w:t>
      </w:r>
      <w:r w:rsidRPr="009A47A9">
        <w:rPr>
          <w:rFonts w:ascii="Times New Roman" w:hAnsi="Times New Roman"/>
          <w:b/>
          <w:spacing w:val="-2"/>
          <w:sz w:val="24"/>
          <w:szCs w:val="24"/>
        </w:rPr>
        <w:t>A</w:t>
      </w:r>
      <w:r w:rsidRPr="009A47A9">
        <w:rPr>
          <w:rFonts w:ascii="Times New Roman" w:hAnsi="Times New Roman"/>
          <w:b/>
          <w:sz w:val="24"/>
          <w:szCs w:val="24"/>
        </w:rPr>
        <w:t>L</w:t>
      </w:r>
      <w:r w:rsidRPr="009A47A9">
        <w:rPr>
          <w:rFonts w:ascii="Times New Roman" w:hAnsi="Times New Roman"/>
          <w:b/>
          <w:spacing w:val="-1"/>
          <w:sz w:val="24"/>
          <w:szCs w:val="24"/>
        </w:rPr>
        <w:t>I</w:t>
      </w:r>
      <w:r w:rsidRPr="009A47A9">
        <w:rPr>
          <w:rFonts w:ascii="Times New Roman" w:hAnsi="Times New Roman"/>
          <w:b/>
          <w:sz w:val="24"/>
          <w:szCs w:val="24"/>
        </w:rPr>
        <w:t>A, anche per il tramite del proprio RUP di INVITALIA:</w:t>
      </w:r>
    </w:p>
    <w:p w14:paraId="4DE5A9A1" w14:textId="77777777" w:rsidR="000352E2" w:rsidRPr="009A47A9" w:rsidRDefault="000352E2" w:rsidP="000352E2">
      <w:pPr>
        <w:widowControl w:val="0"/>
        <w:numPr>
          <w:ilvl w:val="1"/>
          <w:numId w:val="83"/>
        </w:numPr>
        <w:suppressAutoHyphens w:val="0"/>
        <w:autoSpaceDE w:val="0"/>
        <w:autoSpaceDN w:val="0"/>
        <w:adjustRightInd w:val="0"/>
        <w:spacing w:after="120" w:line="280" w:lineRule="exact"/>
        <w:ind w:left="1134" w:right="-1" w:hanging="567"/>
        <w:jc w:val="both"/>
        <w:textAlignment w:val="baseline"/>
        <w:rPr>
          <w:rFonts w:ascii="Times New Roman" w:hAnsi="Times New Roman"/>
          <w:sz w:val="24"/>
          <w:szCs w:val="24"/>
        </w:rPr>
      </w:pPr>
      <w:r w:rsidRPr="009A47A9">
        <w:rPr>
          <w:rFonts w:ascii="Times New Roman" w:hAnsi="Times New Roman"/>
          <w:spacing w:val="-1"/>
          <w:sz w:val="24"/>
          <w:szCs w:val="24"/>
        </w:rPr>
        <w:t>p</w:t>
      </w:r>
      <w:r w:rsidRPr="009A47A9">
        <w:rPr>
          <w:rFonts w:ascii="Times New Roman" w:hAnsi="Times New Roman"/>
          <w:sz w:val="24"/>
          <w:szCs w:val="24"/>
        </w:rPr>
        <w:t>red</w:t>
      </w:r>
      <w:r w:rsidRPr="009A47A9">
        <w:rPr>
          <w:rFonts w:ascii="Times New Roman" w:hAnsi="Times New Roman"/>
          <w:spacing w:val="-1"/>
          <w:sz w:val="24"/>
          <w:szCs w:val="24"/>
        </w:rPr>
        <w:t>i</w:t>
      </w:r>
      <w:r w:rsidRPr="009A47A9">
        <w:rPr>
          <w:rFonts w:ascii="Times New Roman" w:hAnsi="Times New Roman"/>
          <w:sz w:val="24"/>
          <w:szCs w:val="24"/>
        </w:rPr>
        <w:t>s</w:t>
      </w:r>
      <w:r w:rsidRPr="009A47A9">
        <w:rPr>
          <w:rFonts w:ascii="Times New Roman" w:hAnsi="Times New Roman"/>
          <w:spacing w:val="-1"/>
          <w:sz w:val="24"/>
          <w:szCs w:val="24"/>
        </w:rPr>
        <w:t>p</w:t>
      </w:r>
      <w:r w:rsidRPr="009A47A9">
        <w:rPr>
          <w:rFonts w:ascii="Times New Roman" w:hAnsi="Times New Roman"/>
          <w:spacing w:val="1"/>
          <w:sz w:val="24"/>
          <w:szCs w:val="24"/>
        </w:rPr>
        <w:t>o</w:t>
      </w:r>
      <w:r w:rsidRPr="009A47A9">
        <w:rPr>
          <w:rFonts w:ascii="Times New Roman" w:hAnsi="Times New Roman"/>
          <w:spacing w:val="-1"/>
          <w:sz w:val="24"/>
          <w:szCs w:val="24"/>
        </w:rPr>
        <w:t>ng</w:t>
      </w:r>
      <w:r w:rsidRPr="009A47A9">
        <w:rPr>
          <w:rFonts w:ascii="Times New Roman" w:hAnsi="Times New Roman"/>
          <w:sz w:val="24"/>
          <w:szCs w:val="24"/>
        </w:rPr>
        <w:t>a</w:t>
      </w:r>
      <w:r w:rsidRPr="009A47A9">
        <w:rPr>
          <w:rFonts w:ascii="Times New Roman" w:hAnsi="Times New Roman"/>
          <w:spacing w:val="3"/>
          <w:sz w:val="24"/>
          <w:szCs w:val="24"/>
        </w:rPr>
        <w:t xml:space="preserve"> </w:t>
      </w:r>
      <w:r w:rsidRPr="009A47A9">
        <w:rPr>
          <w:rFonts w:ascii="Times New Roman" w:hAnsi="Times New Roman"/>
          <w:sz w:val="24"/>
          <w:szCs w:val="24"/>
        </w:rPr>
        <w:t>tutti</w:t>
      </w:r>
      <w:r w:rsidRPr="009A47A9">
        <w:rPr>
          <w:rFonts w:ascii="Times New Roman" w:hAnsi="Times New Roman"/>
          <w:spacing w:val="3"/>
          <w:sz w:val="24"/>
          <w:szCs w:val="24"/>
        </w:rPr>
        <w:t xml:space="preserve"> </w:t>
      </w:r>
      <w:r w:rsidRPr="009A47A9">
        <w:rPr>
          <w:rFonts w:ascii="Times New Roman" w:hAnsi="Times New Roman"/>
          <w:spacing w:val="-1"/>
          <w:sz w:val="24"/>
          <w:szCs w:val="24"/>
        </w:rPr>
        <w:t>g</w:t>
      </w:r>
      <w:r w:rsidRPr="009A47A9">
        <w:rPr>
          <w:rFonts w:ascii="Times New Roman" w:hAnsi="Times New Roman"/>
          <w:sz w:val="24"/>
          <w:szCs w:val="24"/>
        </w:rPr>
        <w:t>li</w:t>
      </w:r>
      <w:r w:rsidRPr="009A47A9">
        <w:rPr>
          <w:rFonts w:ascii="Times New Roman" w:hAnsi="Times New Roman"/>
          <w:spacing w:val="2"/>
          <w:sz w:val="24"/>
          <w:szCs w:val="24"/>
        </w:rPr>
        <w:t xml:space="preserve"> </w:t>
      </w:r>
      <w:r w:rsidRPr="009A47A9">
        <w:rPr>
          <w:rFonts w:ascii="Times New Roman" w:hAnsi="Times New Roman"/>
          <w:sz w:val="24"/>
          <w:szCs w:val="24"/>
        </w:rPr>
        <w:t>atti</w:t>
      </w:r>
      <w:r w:rsidRPr="009A47A9">
        <w:rPr>
          <w:rFonts w:ascii="Times New Roman" w:hAnsi="Times New Roman"/>
          <w:spacing w:val="3"/>
          <w:sz w:val="24"/>
          <w:szCs w:val="24"/>
        </w:rPr>
        <w:t xml:space="preserve"> </w:t>
      </w:r>
      <w:r w:rsidRPr="009A47A9">
        <w:rPr>
          <w:rFonts w:ascii="Times New Roman" w:hAnsi="Times New Roman"/>
          <w:spacing w:val="-1"/>
          <w:sz w:val="24"/>
          <w:szCs w:val="24"/>
        </w:rPr>
        <w:t>n</w:t>
      </w:r>
      <w:r w:rsidRPr="009A47A9">
        <w:rPr>
          <w:rFonts w:ascii="Times New Roman" w:hAnsi="Times New Roman"/>
          <w:sz w:val="24"/>
          <w:szCs w:val="24"/>
        </w:rPr>
        <w:t>ec</w:t>
      </w:r>
      <w:r w:rsidRPr="009A47A9">
        <w:rPr>
          <w:rFonts w:ascii="Times New Roman" w:hAnsi="Times New Roman"/>
          <w:spacing w:val="1"/>
          <w:sz w:val="24"/>
          <w:szCs w:val="24"/>
        </w:rPr>
        <w:t>e</w:t>
      </w:r>
      <w:r w:rsidRPr="009A47A9">
        <w:rPr>
          <w:rFonts w:ascii="Times New Roman" w:hAnsi="Times New Roman"/>
          <w:sz w:val="24"/>
          <w:szCs w:val="24"/>
        </w:rPr>
        <w:t>ssari</w:t>
      </w:r>
      <w:r w:rsidRPr="009A47A9">
        <w:rPr>
          <w:rFonts w:ascii="Times New Roman" w:hAnsi="Times New Roman"/>
          <w:spacing w:val="2"/>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er</w:t>
      </w:r>
      <w:r w:rsidRPr="009A47A9">
        <w:rPr>
          <w:rFonts w:ascii="Times New Roman" w:hAnsi="Times New Roman"/>
          <w:spacing w:val="3"/>
          <w:sz w:val="24"/>
          <w:szCs w:val="24"/>
        </w:rPr>
        <w:t xml:space="preserve"> </w:t>
      </w:r>
      <w:r w:rsidRPr="009A47A9">
        <w:rPr>
          <w:rFonts w:ascii="Times New Roman" w:hAnsi="Times New Roman"/>
          <w:sz w:val="24"/>
          <w:szCs w:val="24"/>
        </w:rPr>
        <w:t>la</w:t>
      </w:r>
      <w:r w:rsidRPr="009A47A9">
        <w:rPr>
          <w:rFonts w:ascii="Times New Roman" w:hAnsi="Times New Roman"/>
          <w:spacing w:val="3"/>
          <w:sz w:val="24"/>
          <w:szCs w:val="24"/>
        </w:rPr>
        <w:t xml:space="preserve"> </w:t>
      </w:r>
      <w:r w:rsidRPr="009A47A9">
        <w:rPr>
          <w:rFonts w:ascii="Times New Roman" w:hAnsi="Times New Roman"/>
          <w:sz w:val="24"/>
          <w:szCs w:val="24"/>
        </w:rPr>
        <w:t>i</w:t>
      </w:r>
      <w:r w:rsidRPr="009A47A9">
        <w:rPr>
          <w:rFonts w:ascii="Times New Roman" w:hAnsi="Times New Roman"/>
          <w:spacing w:val="-1"/>
          <w:sz w:val="24"/>
          <w:szCs w:val="24"/>
        </w:rPr>
        <w:t>nd</w:t>
      </w:r>
      <w:r w:rsidRPr="009A47A9">
        <w:rPr>
          <w:rFonts w:ascii="Times New Roman" w:hAnsi="Times New Roman"/>
          <w:sz w:val="24"/>
          <w:szCs w:val="24"/>
        </w:rPr>
        <w:t>i</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3"/>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ella</w:t>
      </w:r>
      <w:r w:rsidRPr="009A47A9">
        <w:rPr>
          <w:rFonts w:ascii="Times New Roman" w:hAnsi="Times New Roman"/>
          <w:spacing w:val="3"/>
          <w:sz w:val="24"/>
          <w:szCs w:val="24"/>
        </w:rPr>
        <w:t xml:space="preserve"> </w:t>
      </w:r>
      <w:r w:rsidRPr="009A47A9">
        <w:rPr>
          <w:rFonts w:ascii="Times New Roman" w:hAnsi="Times New Roman"/>
          <w:spacing w:val="-1"/>
          <w:sz w:val="24"/>
          <w:szCs w:val="24"/>
        </w:rPr>
        <w:t>g</w:t>
      </w:r>
      <w:r w:rsidRPr="009A47A9">
        <w:rPr>
          <w:rFonts w:ascii="Times New Roman" w:hAnsi="Times New Roman"/>
          <w:sz w:val="24"/>
          <w:szCs w:val="24"/>
        </w:rPr>
        <w:t>ara</w:t>
      </w:r>
      <w:r w:rsidRPr="009A47A9">
        <w:rPr>
          <w:rFonts w:ascii="Times New Roman" w:hAnsi="Times New Roman"/>
          <w:spacing w:val="2"/>
          <w:sz w:val="24"/>
          <w:szCs w:val="24"/>
        </w:rPr>
        <w:t xml:space="preserve"> </w:t>
      </w:r>
      <w:r w:rsidRPr="009A47A9">
        <w:rPr>
          <w:rFonts w:ascii="Times New Roman" w:hAnsi="Times New Roman"/>
          <w:sz w:val="24"/>
          <w:szCs w:val="24"/>
        </w:rPr>
        <w:t>(i</w:t>
      </w:r>
      <w:r w:rsidRPr="009A47A9">
        <w:rPr>
          <w:rFonts w:ascii="Times New Roman" w:hAnsi="Times New Roman"/>
          <w:spacing w:val="1"/>
          <w:sz w:val="24"/>
          <w:szCs w:val="24"/>
        </w:rPr>
        <w:t>v</w:t>
      </w:r>
      <w:r w:rsidRPr="009A47A9">
        <w:rPr>
          <w:rFonts w:ascii="Times New Roman" w:hAnsi="Times New Roman"/>
          <w:sz w:val="24"/>
          <w:szCs w:val="24"/>
        </w:rPr>
        <w:t>i</w:t>
      </w:r>
      <w:r w:rsidRPr="009A47A9">
        <w:rPr>
          <w:rFonts w:ascii="Times New Roman" w:hAnsi="Times New Roman"/>
          <w:spacing w:val="3"/>
          <w:sz w:val="24"/>
          <w:szCs w:val="24"/>
        </w:rPr>
        <w:t xml:space="preserve"> </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cl</w:t>
      </w:r>
      <w:r w:rsidRPr="009A47A9">
        <w:rPr>
          <w:rFonts w:ascii="Times New Roman" w:hAnsi="Times New Roman"/>
          <w:spacing w:val="-1"/>
          <w:sz w:val="24"/>
          <w:szCs w:val="24"/>
        </w:rPr>
        <w:t>u</w:t>
      </w:r>
      <w:r w:rsidRPr="009A47A9">
        <w:rPr>
          <w:rFonts w:ascii="Times New Roman" w:hAnsi="Times New Roman"/>
          <w:sz w:val="24"/>
          <w:szCs w:val="24"/>
        </w:rPr>
        <w:t>si</w:t>
      </w:r>
      <w:r w:rsidRPr="009A47A9">
        <w:rPr>
          <w:rFonts w:ascii="Times New Roman" w:hAnsi="Times New Roman"/>
          <w:spacing w:val="3"/>
          <w:sz w:val="24"/>
          <w:szCs w:val="24"/>
        </w:rPr>
        <w:t xml:space="preserve"> </w:t>
      </w:r>
      <w:r w:rsidRPr="009A47A9">
        <w:rPr>
          <w:rFonts w:ascii="Times New Roman" w:hAnsi="Times New Roman"/>
          <w:sz w:val="24"/>
          <w:szCs w:val="24"/>
        </w:rPr>
        <w:t>a</w:t>
      </w:r>
      <w:r w:rsidRPr="009A47A9">
        <w:rPr>
          <w:rFonts w:ascii="Times New Roman" w:hAnsi="Times New Roman"/>
          <w:spacing w:val="3"/>
          <w:sz w:val="24"/>
          <w:szCs w:val="24"/>
        </w:rPr>
        <w:t xml:space="preserve"> </w:t>
      </w:r>
      <w:r w:rsidRPr="009A47A9">
        <w:rPr>
          <w:rFonts w:ascii="Times New Roman" w:hAnsi="Times New Roman"/>
          <w:sz w:val="24"/>
          <w:szCs w:val="24"/>
        </w:rPr>
        <w:t>tit</w:t>
      </w:r>
      <w:r w:rsidRPr="009A47A9">
        <w:rPr>
          <w:rFonts w:ascii="Times New Roman" w:hAnsi="Times New Roman"/>
          <w:spacing w:val="2"/>
          <w:sz w:val="24"/>
          <w:szCs w:val="24"/>
        </w:rPr>
        <w:t>o</w:t>
      </w:r>
      <w:r w:rsidRPr="009A47A9">
        <w:rPr>
          <w:rFonts w:ascii="Times New Roman" w:hAnsi="Times New Roman"/>
          <w:sz w:val="24"/>
          <w:szCs w:val="24"/>
        </w:rPr>
        <w:t>lo</w:t>
      </w:r>
      <w:r w:rsidRPr="009A47A9">
        <w:rPr>
          <w:rFonts w:ascii="Times New Roman" w:hAnsi="Times New Roman"/>
          <w:spacing w:val="4"/>
          <w:sz w:val="24"/>
          <w:szCs w:val="24"/>
        </w:rPr>
        <w:t xml:space="preserve"> </w:t>
      </w:r>
      <w:r w:rsidRPr="009A47A9">
        <w:rPr>
          <w:rFonts w:ascii="Times New Roman" w:hAnsi="Times New Roman"/>
          <w:sz w:val="24"/>
          <w:szCs w:val="24"/>
        </w:rPr>
        <w:t>e</w:t>
      </w:r>
      <w:r w:rsidRPr="009A47A9">
        <w:rPr>
          <w:rFonts w:ascii="Times New Roman" w:hAnsi="Times New Roman"/>
          <w:spacing w:val="-2"/>
          <w:sz w:val="24"/>
          <w:szCs w:val="24"/>
        </w:rPr>
        <w:t>s</w:t>
      </w:r>
      <w:r w:rsidRPr="009A47A9">
        <w:rPr>
          <w:rFonts w:ascii="Times New Roman" w:hAnsi="Times New Roman"/>
          <w:sz w:val="24"/>
          <w:szCs w:val="24"/>
        </w:rPr>
        <w:t>e</w:t>
      </w:r>
      <w:r w:rsidRPr="009A47A9">
        <w:rPr>
          <w:rFonts w:ascii="Times New Roman" w:hAnsi="Times New Roman"/>
          <w:spacing w:val="1"/>
          <w:sz w:val="24"/>
          <w:szCs w:val="24"/>
        </w:rPr>
        <w:t>m</w:t>
      </w:r>
      <w:r w:rsidRPr="009A47A9">
        <w:rPr>
          <w:rFonts w:ascii="Times New Roman" w:hAnsi="Times New Roman"/>
          <w:spacing w:val="-1"/>
          <w:sz w:val="24"/>
          <w:szCs w:val="24"/>
        </w:rPr>
        <w:t>p</w:t>
      </w:r>
      <w:r w:rsidRPr="009A47A9">
        <w:rPr>
          <w:rFonts w:ascii="Times New Roman" w:hAnsi="Times New Roman"/>
          <w:sz w:val="24"/>
          <w:szCs w:val="24"/>
        </w:rPr>
        <w:t>lific</w:t>
      </w:r>
      <w:r w:rsidRPr="009A47A9">
        <w:rPr>
          <w:rFonts w:ascii="Times New Roman" w:hAnsi="Times New Roman"/>
          <w:spacing w:val="-3"/>
          <w:sz w:val="24"/>
          <w:szCs w:val="24"/>
        </w:rPr>
        <w:t>a</w:t>
      </w:r>
      <w:r w:rsidRPr="009A47A9">
        <w:rPr>
          <w:rFonts w:ascii="Times New Roman" w:hAnsi="Times New Roman"/>
          <w:sz w:val="24"/>
          <w:szCs w:val="24"/>
        </w:rPr>
        <w:t>ti</w:t>
      </w:r>
      <w:r w:rsidRPr="009A47A9">
        <w:rPr>
          <w:rFonts w:ascii="Times New Roman" w:hAnsi="Times New Roman"/>
          <w:spacing w:val="-1"/>
          <w:sz w:val="24"/>
          <w:szCs w:val="24"/>
        </w:rPr>
        <w:t>v</w:t>
      </w:r>
      <w:r w:rsidRPr="009A47A9">
        <w:rPr>
          <w:rFonts w:ascii="Times New Roman" w:hAnsi="Times New Roman"/>
          <w:spacing w:val="1"/>
          <w:sz w:val="24"/>
          <w:szCs w:val="24"/>
        </w:rPr>
        <w:t>o</w:t>
      </w:r>
      <w:r w:rsidRPr="009A47A9">
        <w:rPr>
          <w:rFonts w:ascii="Times New Roman" w:hAnsi="Times New Roman"/>
          <w:sz w:val="24"/>
          <w:szCs w:val="24"/>
        </w:rPr>
        <w:t xml:space="preserve">, </w:t>
      </w:r>
      <w:r w:rsidRPr="009A47A9">
        <w:rPr>
          <w:rFonts w:ascii="Times New Roman" w:hAnsi="Times New Roman"/>
          <w:spacing w:val="1"/>
          <w:sz w:val="24"/>
          <w:szCs w:val="24"/>
        </w:rPr>
        <w:t>m</w:t>
      </w:r>
      <w:r w:rsidRPr="009A47A9">
        <w:rPr>
          <w:rFonts w:ascii="Times New Roman" w:hAnsi="Times New Roman"/>
          <w:sz w:val="24"/>
          <w:szCs w:val="24"/>
        </w:rPr>
        <w:t>a</w:t>
      </w:r>
      <w:r w:rsidRPr="009A47A9">
        <w:rPr>
          <w:rFonts w:ascii="Times New Roman" w:hAnsi="Times New Roman"/>
          <w:spacing w:val="7"/>
          <w:sz w:val="24"/>
          <w:szCs w:val="24"/>
        </w:rPr>
        <w:t xml:space="preserve"> </w:t>
      </w:r>
      <w:r w:rsidRPr="009A47A9">
        <w:rPr>
          <w:rFonts w:ascii="Times New Roman" w:hAnsi="Times New Roman"/>
          <w:spacing w:val="-1"/>
          <w:sz w:val="24"/>
          <w:szCs w:val="24"/>
        </w:rPr>
        <w:t>n</w:t>
      </w:r>
      <w:r w:rsidRPr="009A47A9">
        <w:rPr>
          <w:rFonts w:ascii="Times New Roman" w:hAnsi="Times New Roman"/>
          <w:spacing w:val="1"/>
          <w:sz w:val="24"/>
          <w:szCs w:val="24"/>
        </w:rPr>
        <w:t>o</w:t>
      </w:r>
      <w:r w:rsidRPr="009A47A9">
        <w:rPr>
          <w:rFonts w:ascii="Times New Roman" w:hAnsi="Times New Roman"/>
          <w:sz w:val="24"/>
          <w:szCs w:val="24"/>
        </w:rPr>
        <w:t>n</w:t>
      </w:r>
      <w:r w:rsidRPr="009A47A9">
        <w:rPr>
          <w:rFonts w:ascii="Times New Roman" w:hAnsi="Times New Roman"/>
          <w:spacing w:val="7"/>
          <w:sz w:val="24"/>
          <w:szCs w:val="24"/>
        </w:rPr>
        <w:t xml:space="preserve"> </w:t>
      </w:r>
      <w:r w:rsidRPr="009A47A9">
        <w:rPr>
          <w:rFonts w:ascii="Times New Roman" w:hAnsi="Times New Roman"/>
          <w:sz w:val="24"/>
          <w:szCs w:val="24"/>
        </w:rPr>
        <w:t>esaust</w:t>
      </w:r>
      <w:r w:rsidRPr="009A47A9">
        <w:rPr>
          <w:rFonts w:ascii="Times New Roman" w:hAnsi="Times New Roman"/>
          <w:spacing w:val="-3"/>
          <w:sz w:val="24"/>
          <w:szCs w:val="24"/>
        </w:rPr>
        <w:t>i</w:t>
      </w:r>
      <w:r w:rsidRPr="009A47A9">
        <w:rPr>
          <w:rFonts w:ascii="Times New Roman" w:hAnsi="Times New Roman"/>
          <w:spacing w:val="-1"/>
          <w:sz w:val="24"/>
          <w:szCs w:val="24"/>
        </w:rPr>
        <w:t>v</w:t>
      </w:r>
      <w:r w:rsidRPr="009A47A9">
        <w:rPr>
          <w:rFonts w:ascii="Times New Roman" w:hAnsi="Times New Roman"/>
          <w:spacing w:val="1"/>
          <w:sz w:val="24"/>
          <w:szCs w:val="24"/>
        </w:rPr>
        <w:t>o</w:t>
      </w:r>
      <w:r w:rsidRPr="009A47A9">
        <w:rPr>
          <w:rFonts w:ascii="Times New Roman" w:hAnsi="Times New Roman"/>
          <w:sz w:val="24"/>
          <w:szCs w:val="24"/>
        </w:rPr>
        <w:t>,</w:t>
      </w:r>
      <w:r w:rsidRPr="009A47A9">
        <w:rPr>
          <w:rFonts w:ascii="Times New Roman" w:hAnsi="Times New Roman"/>
          <w:spacing w:val="8"/>
          <w:sz w:val="24"/>
          <w:szCs w:val="24"/>
        </w:rPr>
        <w:t xml:space="preserve"> </w:t>
      </w:r>
      <w:r w:rsidRPr="009A47A9">
        <w:rPr>
          <w:rFonts w:ascii="Times New Roman" w:hAnsi="Times New Roman"/>
          <w:sz w:val="24"/>
          <w:szCs w:val="24"/>
        </w:rPr>
        <w:t>a</w:t>
      </w:r>
      <w:r w:rsidRPr="009A47A9">
        <w:rPr>
          <w:rFonts w:ascii="Times New Roman" w:hAnsi="Times New Roman"/>
          <w:spacing w:val="-1"/>
          <w:sz w:val="24"/>
          <w:szCs w:val="24"/>
        </w:rPr>
        <w:t>v</w:t>
      </w:r>
      <w:r w:rsidRPr="009A47A9">
        <w:rPr>
          <w:rFonts w:ascii="Times New Roman" w:hAnsi="Times New Roman"/>
          <w:spacing w:val="1"/>
          <w:sz w:val="24"/>
          <w:szCs w:val="24"/>
        </w:rPr>
        <w:t>v</w:t>
      </w:r>
      <w:r w:rsidRPr="009A47A9">
        <w:rPr>
          <w:rFonts w:ascii="Times New Roman" w:hAnsi="Times New Roman"/>
          <w:sz w:val="24"/>
          <w:szCs w:val="24"/>
        </w:rPr>
        <w:t>i</w:t>
      </w:r>
      <w:r w:rsidRPr="009A47A9">
        <w:rPr>
          <w:rFonts w:ascii="Times New Roman" w:hAnsi="Times New Roman"/>
          <w:spacing w:val="-3"/>
          <w:sz w:val="24"/>
          <w:szCs w:val="24"/>
        </w:rPr>
        <w:t>s</w:t>
      </w:r>
      <w:r w:rsidRPr="009A47A9">
        <w:rPr>
          <w:rFonts w:ascii="Times New Roman" w:hAnsi="Times New Roman"/>
          <w:sz w:val="24"/>
          <w:szCs w:val="24"/>
        </w:rPr>
        <w:t>o</w:t>
      </w:r>
      <w:r w:rsidRPr="009A47A9">
        <w:rPr>
          <w:rFonts w:ascii="Times New Roman" w:hAnsi="Times New Roman"/>
          <w:spacing w:val="9"/>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7"/>
          <w:sz w:val="24"/>
          <w:szCs w:val="24"/>
        </w:rPr>
        <w:t xml:space="preserve"> </w:t>
      </w:r>
      <w:proofErr w:type="spellStart"/>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2"/>
          <w:sz w:val="24"/>
          <w:szCs w:val="24"/>
        </w:rPr>
        <w:t>e</w:t>
      </w:r>
      <w:proofErr w:type="spellEnd"/>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f</w:t>
      </w:r>
      <w:r w:rsidRPr="009A47A9">
        <w:rPr>
          <w:rFonts w:ascii="Times New Roman" w:hAnsi="Times New Roman"/>
          <w:spacing w:val="1"/>
          <w:sz w:val="24"/>
          <w:szCs w:val="24"/>
        </w:rPr>
        <w:t>o</w:t>
      </w:r>
      <w:r w:rsidRPr="009A47A9">
        <w:rPr>
          <w:rFonts w:ascii="Times New Roman" w:hAnsi="Times New Roman"/>
          <w:sz w:val="24"/>
          <w:szCs w:val="24"/>
        </w:rPr>
        <w:t>r</w:t>
      </w:r>
      <w:r w:rsidRPr="009A47A9">
        <w:rPr>
          <w:rFonts w:ascii="Times New Roman" w:hAnsi="Times New Roman"/>
          <w:spacing w:val="1"/>
          <w:sz w:val="24"/>
          <w:szCs w:val="24"/>
        </w:rPr>
        <w:t>m</w:t>
      </w:r>
      <w:r w:rsidRPr="009A47A9">
        <w:rPr>
          <w:rFonts w:ascii="Times New Roman" w:hAnsi="Times New Roman"/>
          <w:sz w:val="24"/>
          <w:szCs w:val="24"/>
        </w:rPr>
        <w:t>a</w:t>
      </w:r>
      <w:r w:rsidRPr="009A47A9">
        <w:rPr>
          <w:rFonts w:ascii="Times New Roman" w:hAnsi="Times New Roman"/>
          <w:spacing w:val="-1"/>
          <w:sz w:val="24"/>
          <w:szCs w:val="24"/>
        </w:rPr>
        <w:t>z</w:t>
      </w:r>
      <w:r w:rsidRPr="009A47A9">
        <w:rPr>
          <w:rFonts w:ascii="Times New Roman" w:hAnsi="Times New Roman"/>
          <w:spacing w:val="-3"/>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8"/>
          <w:sz w:val="24"/>
          <w:szCs w:val="24"/>
        </w:rPr>
        <w:t xml:space="preserve"> </w:t>
      </w:r>
      <w:r w:rsidRPr="009A47A9">
        <w:rPr>
          <w:rFonts w:ascii="Times New Roman" w:hAnsi="Times New Roman"/>
          <w:spacing w:val="-1"/>
          <w:sz w:val="24"/>
          <w:szCs w:val="24"/>
        </w:rPr>
        <w:t>b</w:t>
      </w:r>
      <w:r w:rsidRPr="009A47A9">
        <w:rPr>
          <w:rFonts w:ascii="Times New Roman" w:hAnsi="Times New Roman"/>
          <w:sz w:val="24"/>
          <w:szCs w:val="24"/>
        </w:rPr>
        <w:t>a</w:t>
      </w:r>
      <w:r w:rsidRPr="009A47A9">
        <w:rPr>
          <w:rFonts w:ascii="Times New Roman" w:hAnsi="Times New Roman"/>
          <w:spacing w:val="-1"/>
          <w:sz w:val="24"/>
          <w:szCs w:val="24"/>
        </w:rPr>
        <w:t>nd</w:t>
      </w:r>
      <w:r w:rsidRPr="009A47A9">
        <w:rPr>
          <w:rFonts w:ascii="Times New Roman" w:hAnsi="Times New Roman"/>
          <w:sz w:val="24"/>
          <w:szCs w:val="24"/>
        </w:rPr>
        <w:t>o</w:t>
      </w:r>
      <w:r w:rsidRPr="009A47A9">
        <w:rPr>
          <w:rFonts w:ascii="Times New Roman" w:hAnsi="Times New Roman"/>
          <w:spacing w:val="6"/>
          <w:sz w:val="24"/>
          <w:szCs w:val="24"/>
        </w:rPr>
        <w:t xml:space="preserve"> </w:t>
      </w:r>
      <w:r w:rsidRPr="009A47A9">
        <w:rPr>
          <w:rFonts w:ascii="Times New Roman" w:hAnsi="Times New Roman"/>
          <w:sz w:val="24"/>
          <w:szCs w:val="24"/>
        </w:rPr>
        <w:t>e</w:t>
      </w:r>
      <w:r w:rsidRPr="009A47A9">
        <w:rPr>
          <w:rFonts w:ascii="Times New Roman" w:hAnsi="Times New Roman"/>
          <w:spacing w:val="-1"/>
          <w:sz w:val="24"/>
          <w:szCs w:val="24"/>
        </w:rPr>
        <w:t>/</w:t>
      </w:r>
      <w:r w:rsidRPr="009A47A9">
        <w:rPr>
          <w:rFonts w:ascii="Times New Roman" w:hAnsi="Times New Roman"/>
          <w:sz w:val="24"/>
          <w:szCs w:val="24"/>
        </w:rPr>
        <w:t>o</w:t>
      </w:r>
      <w:r w:rsidRPr="009A47A9">
        <w:rPr>
          <w:rFonts w:ascii="Times New Roman" w:hAnsi="Times New Roman"/>
          <w:spacing w:val="9"/>
          <w:sz w:val="24"/>
          <w:szCs w:val="24"/>
        </w:rPr>
        <w:t xml:space="preserve"> </w:t>
      </w:r>
      <w:r w:rsidRPr="009A47A9">
        <w:rPr>
          <w:rFonts w:ascii="Times New Roman" w:hAnsi="Times New Roman"/>
          <w:sz w:val="24"/>
          <w:szCs w:val="24"/>
        </w:rPr>
        <w:t>let</w:t>
      </w:r>
      <w:r w:rsidRPr="009A47A9">
        <w:rPr>
          <w:rFonts w:ascii="Times New Roman" w:hAnsi="Times New Roman"/>
          <w:spacing w:val="-1"/>
          <w:sz w:val="24"/>
          <w:szCs w:val="24"/>
        </w:rPr>
        <w:t>t</w:t>
      </w:r>
      <w:r w:rsidRPr="009A47A9">
        <w:rPr>
          <w:rFonts w:ascii="Times New Roman" w:hAnsi="Times New Roman"/>
          <w:sz w:val="24"/>
          <w:szCs w:val="24"/>
        </w:rPr>
        <w:t>era</w:t>
      </w:r>
      <w:r w:rsidRPr="009A47A9">
        <w:rPr>
          <w:rFonts w:ascii="Times New Roman" w:hAnsi="Times New Roman"/>
          <w:spacing w:val="8"/>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7"/>
          <w:sz w:val="24"/>
          <w:szCs w:val="24"/>
        </w:rPr>
        <w:t xml:space="preserve"> </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pacing w:val="1"/>
          <w:sz w:val="24"/>
          <w:szCs w:val="24"/>
        </w:rPr>
        <w:t>v</w:t>
      </w:r>
      <w:r w:rsidRPr="009A47A9">
        <w:rPr>
          <w:rFonts w:ascii="Times New Roman" w:hAnsi="Times New Roman"/>
          <w:sz w:val="24"/>
          <w:szCs w:val="24"/>
        </w:rPr>
        <w:t>it</w:t>
      </w:r>
      <w:r w:rsidRPr="009A47A9">
        <w:rPr>
          <w:rFonts w:ascii="Times New Roman" w:hAnsi="Times New Roman"/>
          <w:spacing w:val="1"/>
          <w:sz w:val="24"/>
          <w:szCs w:val="24"/>
        </w:rPr>
        <w:t>o</w:t>
      </w:r>
      <w:r w:rsidRPr="009A47A9">
        <w:rPr>
          <w:rFonts w:ascii="Times New Roman" w:hAnsi="Times New Roman"/>
          <w:sz w:val="24"/>
          <w:szCs w:val="24"/>
        </w:rPr>
        <w:t>,</w:t>
      </w:r>
      <w:r w:rsidRPr="009A47A9">
        <w:rPr>
          <w:rFonts w:ascii="Times New Roman" w:hAnsi="Times New Roman"/>
          <w:spacing w:val="8"/>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isci</w:t>
      </w:r>
      <w:r w:rsidRPr="009A47A9">
        <w:rPr>
          <w:rFonts w:ascii="Times New Roman" w:hAnsi="Times New Roman"/>
          <w:spacing w:val="-1"/>
          <w:sz w:val="24"/>
          <w:szCs w:val="24"/>
        </w:rPr>
        <w:t>p</w:t>
      </w:r>
      <w:r w:rsidRPr="009A47A9">
        <w:rPr>
          <w:rFonts w:ascii="Times New Roman" w:hAnsi="Times New Roman"/>
          <w:spacing w:val="-3"/>
          <w:sz w:val="24"/>
          <w:szCs w:val="24"/>
        </w:rPr>
        <w:t>l</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are,</w:t>
      </w:r>
      <w:r w:rsidRPr="009A47A9">
        <w:rPr>
          <w:rFonts w:ascii="Times New Roman" w:hAnsi="Times New Roman"/>
          <w:spacing w:val="8"/>
          <w:sz w:val="24"/>
          <w:szCs w:val="24"/>
        </w:rPr>
        <w:t xml:space="preserve"> </w:t>
      </w:r>
      <w:r w:rsidRPr="009A47A9">
        <w:rPr>
          <w:rFonts w:ascii="Times New Roman" w:hAnsi="Times New Roman"/>
          <w:spacing w:val="-1"/>
          <w:sz w:val="24"/>
          <w:szCs w:val="24"/>
        </w:rPr>
        <w:t>m</w:t>
      </w:r>
      <w:r w:rsidRPr="009A47A9">
        <w:rPr>
          <w:rFonts w:ascii="Times New Roman" w:hAnsi="Times New Roman"/>
          <w:spacing w:val="1"/>
          <w:sz w:val="24"/>
          <w:szCs w:val="24"/>
        </w:rPr>
        <w:t>o</w:t>
      </w:r>
      <w:r w:rsidRPr="009A47A9">
        <w:rPr>
          <w:rFonts w:ascii="Times New Roman" w:hAnsi="Times New Roman"/>
          <w:spacing w:val="-1"/>
          <w:sz w:val="24"/>
          <w:szCs w:val="24"/>
        </w:rPr>
        <w:t>d</w:t>
      </w:r>
      <w:r w:rsidRPr="009A47A9">
        <w:rPr>
          <w:rFonts w:ascii="Times New Roman" w:hAnsi="Times New Roman"/>
          <w:sz w:val="24"/>
          <w:szCs w:val="24"/>
        </w:rPr>
        <w:t>elli a c</w:t>
      </w:r>
      <w:r w:rsidRPr="009A47A9">
        <w:rPr>
          <w:rFonts w:ascii="Times New Roman" w:hAnsi="Times New Roman"/>
          <w:spacing w:val="2"/>
          <w:sz w:val="24"/>
          <w:szCs w:val="24"/>
        </w:rPr>
        <w:t>o</w:t>
      </w:r>
      <w:r w:rsidRPr="009A47A9">
        <w:rPr>
          <w:rFonts w:ascii="Times New Roman" w:hAnsi="Times New Roman"/>
          <w:sz w:val="24"/>
          <w:szCs w:val="24"/>
        </w:rPr>
        <w:t>r</w:t>
      </w:r>
      <w:r w:rsidRPr="009A47A9">
        <w:rPr>
          <w:rFonts w:ascii="Times New Roman" w:hAnsi="Times New Roman"/>
          <w:spacing w:val="-3"/>
          <w:sz w:val="24"/>
          <w:szCs w:val="24"/>
        </w:rPr>
        <w:t>r</w:t>
      </w:r>
      <w:r w:rsidRPr="009A47A9">
        <w:rPr>
          <w:rFonts w:ascii="Times New Roman" w:hAnsi="Times New Roman"/>
          <w:sz w:val="24"/>
          <w:szCs w:val="24"/>
        </w:rPr>
        <w:t>ed</w:t>
      </w:r>
      <w:r w:rsidRPr="009A47A9">
        <w:rPr>
          <w:rFonts w:ascii="Times New Roman" w:hAnsi="Times New Roman"/>
          <w:spacing w:val="1"/>
          <w:sz w:val="24"/>
          <w:szCs w:val="24"/>
        </w:rPr>
        <w:t>o</w:t>
      </w:r>
      <w:r w:rsidRPr="009A47A9">
        <w:rPr>
          <w:rFonts w:ascii="Times New Roman" w:hAnsi="Times New Roman"/>
          <w:sz w:val="24"/>
          <w:szCs w:val="24"/>
        </w:rPr>
        <w:t>,</w:t>
      </w:r>
      <w:r w:rsidRPr="009A47A9">
        <w:rPr>
          <w:rFonts w:ascii="Times New Roman" w:hAnsi="Times New Roman"/>
          <w:spacing w:val="-2"/>
          <w:sz w:val="24"/>
          <w:szCs w:val="24"/>
        </w:rPr>
        <w:t xml:space="preserve"> </w:t>
      </w:r>
      <w:r w:rsidRPr="009A47A9">
        <w:rPr>
          <w:rFonts w:ascii="Times New Roman" w:hAnsi="Times New Roman"/>
          <w:sz w:val="24"/>
          <w:szCs w:val="24"/>
        </w:rPr>
        <w:t>a</w:t>
      </w:r>
      <w:r w:rsidRPr="009A47A9">
        <w:rPr>
          <w:rFonts w:ascii="Times New Roman" w:hAnsi="Times New Roman"/>
          <w:spacing w:val="-1"/>
          <w:sz w:val="24"/>
          <w:szCs w:val="24"/>
        </w:rPr>
        <w:t>v</w:t>
      </w:r>
      <w:r w:rsidRPr="009A47A9">
        <w:rPr>
          <w:rFonts w:ascii="Times New Roman" w:hAnsi="Times New Roman"/>
          <w:spacing w:val="1"/>
          <w:sz w:val="24"/>
          <w:szCs w:val="24"/>
        </w:rPr>
        <w:t>v</w:t>
      </w:r>
      <w:r w:rsidRPr="009A47A9">
        <w:rPr>
          <w:rFonts w:ascii="Times New Roman" w:hAnsi="Times New Roman"/>
          <w:sz w:val="24"/>
          <w:szCs w:val="24"/>
        </w:rPr>
        <w:t>isi per</w:t>
      </w:r>
      <w:r w:rsidRPr="009A47A9">
        <w:rPr>
          <w:rFonts w:ascii="Times New Roman" w:hAnsi="Times New Roman"/>
          <w:spacing w:val="-2"/>
          <w:sz w:val="24"/>
          <w:szCs w:val="24"/>
        </w:rPr>
        <w:t xml:space="preserve"> </w:t>
      </w:r>
      <w:r w:rsidRPr="009A47A9">
        <w:rPr>
          <w:rFonts w:ascii="Times New Roman" w:hAnsi="Times New Roman"/>
          <w:sz w:val="24"/>
          <w:szCs w:val="24"/>
        </w:rPr>
        <w:t>i q</w:t>
      </w:r>
      <w:r w:rsidRPr="009A47A9">
        <w:rPr>
          <w:rFonts w:ascii="Times New Roman" w:hAnsi="Times New Roman"/>
          <w:spacing w:val="-1"/>
          <w:sz w:val="24"/>
          <w:szCs w:val="24"/>
        </w:rPr>
        <w:t>uo</w:t>
      </w:r>
      <w:r w:rsidRPr="009A47A9">
        <w:rPr>
          <w:rFonts w:ascii="Times New Roman" w:hAnsi="Times New Roman"/>
          <w:sz w:val="24"/>
          <w:szCs w:val="24"/>
        </w:rPr>
        <w:t>t</w:t>
      </w:r>
      <w:r w:rsidRPr="009A47A9">
        <w:rPr>
          <w:rFonts w:ascii="Times New Roman" w:hAnsi="Times New Roman"/>
          <w:spacing w:val="-2"/>
          <w:sz w:val="24"/>
          <w:szCs w:val="24"/>
        </w:rPr>
        <w:t>i</w:t>
      </w:r>
      <w:r w:rsidRPr="009A47A9">
        <w:rPr>
          <w:rFonts w:ascii="Times New Roman" w:hAnsi="Times New Roman"/>
          <w:spacing w:val="-1"/>
          <w:sz w:val="24"/>
          <w:szCs w:val="24"/>
        </w:rPr>
        <w:t>d</w:t>
      </w:r>
      <w:r w:rsidRPr="009A47A9">
        <w:rPr>
          <w:rFonts w:ascii="Times New Roman" w:hAnsi="Times New Roman"/>
          <w:sz w:val="24"/>
          <w:szCs w:val="24"/>
        </w:rPr>
        <w:t>ia</w:t>
      </w:r>
      <w:r w:rsidRPr="009A47A9">
        <w:rPr>
          <w:rFonts w:ascii="Times New Roman" w:hAnsi="Times New Roman"/>
          <w:spacing w:val="-1"/>
          <w:sz w:val="24"/>
          <w:szCs w:val="24"/>
        </w:rPr>
        <w:t>n</w:t>
      </w:r>
      <w:r w:rsidRPr="009A47A9">
        <w:rPr>
          <w:rFonts w:ascii="Times New Roman" w:hAnsi="Times New Roman"/>
          <w:sz w:val="24"/>
          <w:szCs w:val="24"/>
        </w:rPr>
        <w:t>i, e</w:t>
      </w:r>
      <w:r w:rsidRPr="009A47A9">
        <w:rPr>
          <w:rFonts w:ascii="Times New Roman" w:hAnsi="Times New Roman"/>
          <w:spacing w:val="1"/>
          <w:sz w:val="24"/>
          <w:szCs w:val="24"/>
        </w:rPr>
        <w:t>c</w:t>
      </w:r>
      <w:r w:rsidRPr="009A47A9">
        <w:rPr>
          <w:rFonts w:ascii="Times New Roman" w:hAnsi="Times New Roman"/>
          <w:sz w:val="24"/>
          <w:szCs w:val="24"/>
        </w:rPr>
        <w:t>c.);</w:t>
      </w:r>
    </w:p>
    <w:p w14:paraId="7EA9755A" w14:textId="77777777" w:rsidR="000352E2" w:rsidRPr="009A47A9" w:rsidRDefault="000352E2" w:rsidP="000352E2">
      <w:pPr>
        <w:widowControl w:val="0"/>
        <w:numPr>
          <w:ilvl w:val="1"/>
          <w:numId w:val="83"/>
        </w:numPr>
        <w:suppressAutoHyphens w:val="0"/>
        <w:autoSpaceDE w:val="0"/>
        <w:autoSpaceDN w:val="0"/>
        <w:adjustRightInd w:val="0"/>
        <w:spacing w:after="120" w:line="280" w:lineRule="exact"/>
        <w:ind w:left="1134" w:right="-1" w:hanging="567"/>
        <w:jc w:val="both"/>
        <w:textAlignment w:val="baseline"/>
        <w:rPr>
          <w:rFonts w:ascii="Times New Roman" w:hAnsi="Times New Roman"/>
          <w:sz w:val="24"/>
          <w:szCs w:val="24"/>
        </w:rPr>
      </w:pPr>
      <w:r w:rsidRPr="009A47A9">
        <w:rPr>
          <w:rFonts w:ascii="Times New Roman" w:hAnsi="Times New Roman"/>
          <w:spacing w:val="1"/>
          <w:sz w:val="24"/>
          <w:szCs w:val="24"/>
        </w:rPr>
        <w:t>o</w:t>
      </w:r>
      <w:r w:rsidRPr="009A47A9">
        <w:rPr>
          <w:rFonts w:ascii="Times New Roman" w:hAnsi="Times New Roman"/>
          <w:sz w:val="24"/>
          <w:szCs w:val="24"/>
        </w:rPr>
        <w:t>sse</w:t>
      </w:r>
      <w:r w:rsidRPr="009A47A9">
        <w:rPr>
          <w:rFonts w:ascii="Times New Roman" w:hAnsi="Times New Roman"/>
          <w:spacing w:val="-2"/>
          <w:sz w:val="24"/>
          <w:szCs w:val="24"/>
        </w:rPr>
        <w:t>r</w:t>
      </w:r>
      <w:r w:rsidRPr="009A47A9">
        <w:rPr>
          <w:rFonts w:ascii="Times New Roman" w:hAnsi="Times New Roman"/>
          <w:spacing w:val="1"/>
          <w:sz w:val="24"/>
          <w:szCs w:val="24"/>
        </w:rPr>
        <w:t>v</w:t>
      </w:r>
      <w:r w:rsidRPr="009A47A9">
        <w:rPr>
          <w:rFonts w:ascii="Times New Roman" w:hAnsi="Times New Roman"/>
          <w:sz w:val="24"/>
          <w:szCs w:val="24"/>
        </w:rPr>
        <w:t xml:space="preserve">i </w:t>
      </w:r>
      <w:r w:rsidRPr="009A47A9">
        <w:rPr>
          <w:rFonts w:ascii="Times New Roman" w:hAnsi="Times New Roman"/>
          <w:spacing w:val="-3"/>
          <w:sz w:val="24"/>
          <w:szCs w:val="24"/>
        </w:rPr>
        <w:t>l</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pacing w:val="1"/>
          <w:sz w:val="24"/>
          <w:szCs w:val="24"/>
        </w:rPr>
        <w:t>m</w:t>
      </w:r>
      <w:r w:rsidRPr="009A47A9">
        <w:rPr>
          <w:rFonts w:ascii="Times New Roman" w:hAnsi="Times New Roman"/>
          <w:sz w:val="24"/>
          <w:szCs w:val="24"/>
        </w:rPr>
        <w:t>is</w:t>
      </w:r>
      <w:r w:rsidRPr="009A47A9">
        <w:rPr>
          <w:rFonts w:ascii="Times New Roman" w:hAnsi="Times New Roman"/>
          <w:spacing w:val="-1"/>
          <w:sz w:val="24"/>
          <w:szCs w:val="24"/>
        </w:rPr>
        <w:t>u</w:t>
      </w:r>
      <w:r w:rsidRPr="009A47A9">
        <w:rPr>
          <w:rFonts w:ascii="Times New Roman" w:hAnsi="Times New Roman"/>
          <w:sz w:val="24"/>
          <w:szCs w:val="24"/>
        </w:rPr>
        <w:t>re</w:t>
      </w:r>
      <w:r w:rsidRPr="009A47A9">
        <w:rPr>
          <w:rFonts w:ascii="Times New Roman" w:hAnsi="Times New Roman"/>
          <w:spacing w:val="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pacing w:val="2"/>
          <w:sz w:val="24"/>
          <w:szCs w:val="24"/>
        </w:rPr>
        <w:t>c</w:t>
      </w:r>
      <w:r w:rsidRPr="009A47A9">
        <w:rPr>
          <w:rFonts w:ascii="Times New Roman" w:hAnsi="Times New Roman"/>
          <w:spacing w:val="-1"/>
          <w:sz w:val="24"/>
          <w:szCs w:val="24"/>
        </w:rPr>
        <w:t>u</w:t>
      </w:r>
      <w:r w:rsidRPr="009A47A9">
        <w:rPr>
          <w:rFonts w:ascii="Times New Roman" w:hAnsi="Times New Roman"/>
          <w:sz w:val="24"/>
          <w:szCs w:val="24"/>
        </w:rPr>
        <w:t>i al</w:t>
      </w:r>
      <w:r w:rsidRPr="009A47A9">
        <w:rPr>
          <w:rFonts w:ascii="Times New Roman" w:hAnsi="Times New Roman"/>
          <w:spacing w:val="-2"/>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1"/>
          <w:sz w:val="24"/>
          <w:szCs w:val="24"/>
        </w:rPr>
        <w:t>o</w:t>
      </w:r>
      <w:r w:rsidRPr="009A47A9">
        <w:rPr>
          <w:rFonts w:ascii="Times New Roman" w:hAnsi="Times New Roman"/>
          <w:spacing w:val="-2"/>
          <w:sz w:val="24"/>
          <w:szCs w:val="24"/>
        </w:rPr>
        <w:t>t</w:t>
      </w:r>
      <w:r w:rsidRPr="009A47A9">
        <w:rPr>
          <w:rFonts w:ascii="Times New Roman" w:hAnsi="Times New Roman"/>
          <w:spacing w:val="1"/>
          <w:sz w:val="24"/>
          <w:szCs w:val="24"/>
        </w:rPr>
        <w:t>o</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z w:val="24"/>
          <w:szCs w:val="24"/>
        </w:rPr>
        <w:t>llo</w:t>
      </w:r>
      <w:r w:rsidRPr="009A47A9">
        <w:rPr>
          <w:rFonts w:ascii="Times New Roman" w:hAnsi="Times New Roman"/>
          <w:spacing w:val="2"/>
          <w:sz w:val="24"/>
          <w:szCs w:val="24"/>
        </w:rPr>
        <w:t xml:space="preserve"> </w:t>
      </w:r>
      <w:r w:rsidRPr="009A47A9">
        <w:rPr>
          <w:rFonts w:ascii="Times New Roman" w:eastAsia="Arial MT" w:hAnsi="Times New Roman"/>
          <w:sz w:val="24"/>
          <w:szCs w:val="24"/>
        </w:rPr>
        <w:t>di vigilanza collaborativa e/o al Protocollo di Legalità/Patto di integrità eventualmente applicabile;</w:t>
      </w:r>
      <w:r w:rsidRPr="009A47A9">
        <w:rPr>
          <w:rFonts w:ascii="Times New Roman" w:hAnsi="Times New Roman"/>
          <w:sz w:val="24"/>
          <w:szCs w:val="24"/>
        </w:rPr>
        <w:t xml:space="preserve"> </w:t>
      </w:r>
    </w:p>
    <w:p w14:paraId="4608052A" w14:textId="08EDA94C" w:rsidR="000352E2" w:rsidRPr="009A47A9" w:rsidRDefault="000352E2" w:rsidP="000352E2">
      <w:pPr>
        <w:widowControl w:val="0"/>
        <w:numPr>
          <w:ilvl w:val="1"/>
          <w:numId w:val="83"/>
        </w:numPr>
        <w:suppressAutoHyphens w:val="0"/>
        <w:autoSpaceDE w:val="0"/>
        <w:autoSpaceDN w:val="0"/>
        <w:adjustRightInd w:val="0"/>
        <w:spacing w:after="120" w:line="280" w:lineRule="exact"/>
        <w:ind w:left="1134" w:right="-1" w:hanging="567"/>
        <w:jc w:val="both"/>
        <w:textAlignment w:val="baseline"/>
        <w:rPr>
          <w:rFonts w:ascii="Times New Roman" w:hAnsi="Times New Roman"/>
          <w:sz w:val="24"/>
          <w:szCs w:val="24"/>
        </w:rPr>
      </w:pP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fi</w:t>
      </w:r>
      <w:r w:rsidRPr="009A47A9">
        <w:rPr>
          <w:rFonts w:ascii="Times New Roman" w:hAnsi="Times New Roman"/>
          <w:spacing w:val="-1"/>
          <w:sz w:val="24"/>
          <w:szCs w:val="24"/>
        </w:rPr>
        <w:t>gu</w:t>
      </w:r>
      <w:r w:rsidRPr="009A47A9">
        <w:rPr>
          <w:rFonts w:ascii="Times New Roman" w:hAnsi="Times New Roman"/>
          <w:sz w:val="24"/>
          <w:szCs w:val="24"/>
        </w:rPr>
        <w:t>ri</w:t>
      </w:r>
      <w:r w:rsidRPr="009A47A9">
        <w:rPr>
          <w:rFonts w:ascii="Times New Roman" w:hAnsi="Times New Roman"/>
          <w:spacing w:val="17"/>
          <w:sz w:val="24"/>
          <w:szCs w:val="24"/>
        </w:rPr>
        <w:t xml:space="preserve"> </w:t>
      </w:r>
      <w:r w:rsidRPr="009A47A9">
        <w:rPr>
          <w:rFonts w:ascii="Times New Roman" w:hAnsi="Times New Roman"/>
          <w:sz w:val="24"/>
          <w:szCs w:val="24"/>
        </w:rPr>
        <w:t>la</w:t>
      </w:r>
      <w:r w:rsidRPr="009A47A9">
        <w:rPr>
          <w:rFonts w:ascii="Times New Roman" w:hAnsi="Times New Roman"/>
          <w:spacing w:val="17"/>
          <w:sz w:val="24"/>
          <w:szCs w:val="24"/>
        </w:rPr>
        <w:t xml:space="preserve"> </w:t>
      </w:r>
      <w:r w:rsidRPr="009A47A9">
        <w:rPr>
          <w:rFonts w:ascii="Times New Roman" w:hAnsi="Times New Roman"/>
          <w:spacing w:val="-1"/>
          <w:sz w:val="24"/>
          <w:szCs w:val="24"/>
        </w:rPr>
        <w:t>g</w:t>
      </w:r>
      <w:r w:rsidRPr="009A47A9">
        <w:rPr>
          <w:rFonts w:ascii="Times New Roman" w:hAnsi="Times New Roman"/>
          <w:sz w:val="24"/>
          <w:szCs w:val="24"/>
        </w:rPr>
        <w:t>ara,</w:t>
      </w:r>
      <w:r w:rsidRPr="009A47A9">
        <w:rPr>
          <w:rFonts w:ascii="Times New Roman" w:hAnsi="Times New Roman"/>
          <w:spacing w:val="17"/>
          <w:sz w:val="24"/>
          <w:szCs w:val="24"/>
        </w:rPr>
        <w:t xml:space="preserve"> </w:t>
      </w:r>
      <w:r w:rsidRPr="009A47A9">
        <w:rPr>
          <w:rFonts w:ascii="Times New Roman" w:hAnsi="Times New Roman"/>
          <w:sz w:val="24"/>
          <w:szCs w:val="24"/>
        </w:rPr>
        <w:t>ai</w:t>
      </w:r>
      <w:r w:rsidRPr="009A47A9">
        <w:rPr>
          <w:rFonts w:ascii="Times New Roman" w:hAnsi="Times New Roman"/>
          <w:spacing w:val="17"/>
          <w:sz w:val="24"/>
          <w:szCs w:val="24"/>
        </w:rPr>
        <w:t xml:space="preserve"> </w:t>
      </w:r>
      <w:r w:rsidRPr="009A47A9">
        <w:rPr>
          <w:rFonts w:ascii="Times New Roman" w:hAnsi="Times New Roman"/>
          <w:sz w:val="24"/>
          <w:szCs w:val="24"/>
        </w:rPr>
        <w:t>fi</w:t>
      </w:r>
      <w:r w:rsidRPr="009A47A9">
        <w:rPr>
          <w:rFonts w:ascii="Times New Roman" w:hAnsi="Times New Roman"/>
          <w:spacing w:val="-1"/>
          <w:sz w:val="24"/>
          <w:szCs w:val="24"/>
        </w:rPr>
        <w:t>n</w:t>
      </w:r>
      <w:r w:rsidRPr="009A47A9">
        <w:rPr>
          <w:rFonts w:ascii="Times New Roman" w:hAnsi="Times New Roman"/>
          <w:sz w:val="24"/>
          <w:szCs w:val="24"/>
        </w:rPr>
        <w:t>i</w:t>
      </w:r>
      <w:r w:rsidRPr="009A47A9">
        <w:rPr>
          <w:rFonts w:ascii="Times New Roman" w:hAnsi="Times New Roman"/>
          <w:spacing w:val="17"/>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w:t>
      </w:r>
      <w:r w:rsidRPr="009A47A9">
        <w:rPr>
          <w:rFonts w:ascii="Times New Roman" w:hAnsi="Times New Roman"/>
          <w:spacing w:val="2"/>
          <w:sz w:val="24"/>
          <w:szCs w:val="24"/>
        </w:rPr>
        <w:t>l</w:t>
      </w:r>
      <w:r w:rsidRPr="009A47A9">
        <w:rPr>
          <w:rFonts w:ascii="Times New Roman" w:hAnsi="Times New Roman"/>
          <w:sz w:val="24"/>
          <w:szCs w:val="24"/>
        </w:rPr>
        <w:t>la</w:t>
      </w:r>
      <w:r w:rsidRPr="009A47A9">
        <w:rPr>
          <w:rFonts w:ascii="Times New Roman" w:hAnsi="Times New Roman"/>
          <w:spacing w:val="17"/>
          <w:sz w:val="24"/>
          <w:szCs w:val="24"/>
        </w:rPr>
        <w:t xml:space="preserve"> </w:t>
      </w:r>
      <w:r w:rsidRPr="009A47A9">
        <w:rPr>
          <w:rFonts w:ascii="Times New Roman" w:hAnsi="Times New Roman"/>
          <w:spacing w:val="-1"/>
          <w:sz w:val="24"/>
          <w:szCs w:val="24"/>
        </w:rPr>
        <w:t>g</w:t>
      </w:r>
      <w:r w:rsidRPr="009A47A9">
        <w:rPr>
          <w:rFonts w:ascii="Times New Roman" w:hAnsi="Times New Roman"/>
          <w:sz w:val="24"/>
          <w:szCs w:val="24"/>
        </w:rPr>
        <w:t>es</w:t>
      </w:r>
      <w:r w:rsidRPr="009A47A9">
        <w:rPr>
          <w:rFonts w:ascii="Times New Roman" w:hAnsi="Times New Roman"/>
          <w:spacing w:val="1"/>
          <w:sz w:val="24"/>
          <w:szCs w:val="24"/>
        </w:rPr>
        <w:t>t</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18"/>
          <w:sz w:val="24"/>
          <w:szCs w:val="24"/>
        </w:rPr>
        <w:t xml:space="preserve"> </w:t>
      </w:r>
      <w:r w:rsidRPr="009A47A9">
        <w:rPr>
          <w:rFonts w:ascii="Times New Roman" w:hAnsi="Times New Roman"/>
          <w:spacing w:val="-2"/>
          <w:sz w:val="24"/>
          <w:szCs w:val="24"/>
        </w:rPr>
        <w:t>t</w:t>
      </w:r>
      <w:r w:rsidRPr="009A47A9">
        <w:rPr>
          <w:rFonts w:ascii="Times New Roman" w:hAnsi="Times New Roman"/>
          <w:sz w:val="24"/>
          <w:szCs w:val="24"/>
        </w:rPr>
        <w:t>el</w:t>
      </w:r>
      <w:r w:rsidRPr="009A47A9">
        <w:rPr>
          <w:rFonts w:ascii="Times New Roman" w:hAnsi="Times New Roman"/>
          <w:spacing w:val="-2"/>
          <w:sz w:val="24"/>
          <w:szCs w:val="24"/>
        </w:rPr>
        <w:t>e</w:t>
      </w:r>
      <w:r w:rsidRPr="009A47A9">
        <w:rPr>
          <w:rFonts w:ascii="Times New Roman" w:hAnsi="Times New Roman"/>
          <w:spacing w:val="1"/>
          <w:sz w:val="24"/>
          <w:szCs w:val="24"/>
        </w:rPr>
        <w:t>m</w:t>
      </w:r>
      <w:r w:rsidRPr="009A47A9">
        <w:rPr>
          <w:rFonts w:ascii="Times New Roman" w:hAnsi="Times New Roman"/>
          <w:sz w:val="24"/>
          <w:szCs w:val="24"/>
        </w:rPr>
        <w:t>ati</w:t>
      </w:r>
      <w:r w:rsidRPr="009A47A9">
        <w:rPr>
          <w:rFonts w:ascii="Times New Roman" w:hAnsi="Times New Roman"/>
          <w:spacing w:val="-2"/>
          <w:sz w:val="24"/>
          <w:szCs w:val="24"/>
        </w:rPr>
        <w:t>c</w:t>
      </w:r>
      <w:r w:rsidRPr="009A47A9">
        <w:rPr>
          <w:rFonts w:ascii="Times New Roman" w:hAnsi="Times New Roman"/>
          <w:sz w:val="24"/>
          <w:szCs w:val="24"/>
        </w:rPr>
        <w:t>a</w:t>
      </w:r>
      <w:r w:rsidRPr="009A47A9">
        <w:rPr>
          <w:rFonts w:ascii="Times New Roman" w:hAnsi="Times New Roman"/>
          <w:spacing w:val="17"/>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ella</w:t>
      </w:r>
      <w:r w:rsidRPr="009A47A9">
        <w:rPr>
          <w:rFonts w:ascii="Times New Roman" w:hAnsi="Times New Roman"/>
          <w:spacing w:val="17"/>
          <w:sz w:val="24"/>
          <w:szCs w:val="24"/>
        </w:rPr>
        <w:t xml:space="preserve"> </w:t>
      </w:r>
      <w:r w:rsidRPr="009A47A9">
        <w:rPr>
          <w:rFonts w:ascii="Times New Roman" w:hAnsi="Times New Roman"/>
          <w:sz w:val="24"/>
          <w:szCs w:val="24"/>
        </w:rPr>
        <w:t>st</w:t>
      </w:r>
      <w:r w:rsidRPr="009A47A9">
        <w:rPr>
          <w:rFonts w:ascii="Times New Roman" w:hAnsi="Times New Roman"/>
          <w:spacing w:val="1"/>
          <w:sz w:val="24"/>
          <w:szCs w:val="24"/>
        </w:rPr>
        <w:t>e</w:t>
      </w:r>
      <w:r w:rsidRPr="009A47A9">
        <w:rPr>
          <w:rFonts w:ascii="Times New Roman" w:hAnsi="Times New Roman"/>
          <w:sz w:val="24"/>
          <w:szCs w:val="24"/>
        </w:rPr>
        <w:t>ssa,</w:t>
      </w:r>
      <w:r w:rsidRPr="009A47A9">
        <w:rPr>
          <w:rFonts w:ascii="Times New Roman" w:hAnsi="Times New Roman"/>
          <w:spacing w:val="17"/>
          <w:sz w:val="24"/>
          <w:szCs w:val="24"/>
        </w:rPr>
        <w:t xml:space="preserve"> </w:t>
      </w:r>
      <w:r w:rsidRPr="009A47A9">
        <w:rPr>
          <w:rFonts w:ascii="Times New Roman" w:hAnsi="Times New Roman"/>
          <w:sz w:val="24"/>
          <w:szCs w:val="24"/>
        </w:rPr>
        <w:t>su</w:t>
      </w:r>
      <w:r w:rsidRPr="009A47A9">
        <w:rPr>
          <w:rFonts w:ascii="Times New Roman" w:hAnsi="Times New Roman"/>
          <w:spacing w:val="-1"/>
          <w:sz w:val="24"/>
          <w:szCs w:val="24"/>
        </w:rPr>
        <w:t>l</w:t>
      </w:r>
      <w:r w:rsidRPr="009A47A9">
        <w:rPr>
          <w:rFonts w:ascii="Times New Roman" w:hAnsi="Times New Roman"/>
          <w:sz w:val="24"/>
          <w:szCs w:val="24"/>
        </w:rPr>
        <w:t>la</w:t>
      </w:r>
      <w:r w:rsidRPr="009A47A9">
        <w:rPr>
          <w:rFonts w:ascii="Times New Roman" w:hAnsi="Times New Roman"/>
          <w:spacing w:val="17"/>
          <w:sz w:val="24"/>
          <w:szCs w:val="24"/>
        </w:rPr>
        <w:t xml:space="preserve"> </w:t>
      </w:r>
      <w:r w:rsidRPr="009A47A9">
        <w:rPr>
          <w:rFonts w:ascii="Times New Roman" w:hAnsi="Times New Roman"/>
          <w:i/>
          <w:iCs/>
          <w:spacing w:val="1"/>
          <w:sz w:val="24"/>
          <w:szCs w:val="24"/>
        </w:rPr>
        <w:t>P</w:t>
      </w:r>
      <w:r w:rsidRPr="009A47A9">
        <w:rPr>
          <w:rFonts w:ascii="Times New Roman" w:hAnsi="Times New Roman"/>
          <w:i/>
          <w:iCs/>
          <w:sz w:val="24"/>
          <w:szCs w:val="24"/>
        </w:rPr>
        <w:t>i</w:t>
      </w:r>
      <w:r w:rsidRPr="009A47A9">
        <w:rPr>
          <w:rFonts w:ascii="Times New Roman" w:hAnsi="Times New Roman"/>
          <w:i/>
          <w:iCs/>
          <w:spacing w:val="-3"/>
          <w:sz w:val="24"/>
          <w:szCs w:val="24"/>
        </w:rPr>
        <w:t>a</w:t>
      </w:r>
      <w:r w:rsidRPr="009A47A9">
        <w:rPr>
          <w:rFonts w:ascii="Times New Roman" w:hAnsi="Times New Roman"/>
          <w:i/>
          <w:iCs/>
          <w:sz w:val="24"/>
          <w:szCs w:val="24"/>
        </w:rPr>
        <w:t>t</w:t>
      </w:r>
      <w:r w:rsidRPr="009A47A9">
        <w:rPr>
          <w:rFonts w:ascii="Times New Roman" w:hAnsi="Times New Roman"/>
          <w:i/>
          <w:iCs/>
          <w:spacing w:val="1"/>
          <w:sz w:val="24"/>
          <w:szCs w:val="24"/>
        </w:rPr>
        <w:t>t</w:t>
      </w:r>
      <w:r w:rsidRPr="009A47A9">
        <w:rPr>
          <w:rFonts w:ascii="Times New Roman" w:hAnsi="Times New Roman"/>
          <w:i/>
          <w:iCs/>
          <w:sz w:val="24"/>
          <w:szCs w:val="24"/>
        </w:rPr>
        <w:t>a</w:t>
      </w:r>
      <w:r w:rsidRPr="009A47A9">
        <w:rPr>
          <w:rFonts w:ascii="Times New Roman" w:hAnsi="Times New Roman"/>
          <w:i/>
          <w:iCs/>
          <w:spacing w:val="-3"/>
          <w:sz w:val="24"/>
          <w:szCs w:val="24"/>
        </w:rPr>
        <w:t>f</w:t>
      </w:r>
      <w:r w:rsidRPr="009A47A9">
        <w:rPr>
          <w:rFonts w:ascii="Times New Roman" w:hAnsi="Times New Roman"/>
          <w:i/>
          <w:iCs/>
          <w:spacing w:val="1"/>
          <w:sz w:val="24"/>
          <w:szCs w:val="24"/>
        </w:rPr>
        <w:t>o</w:t>
      </w:r>
      <w:r w:rsidRPr="009A47A9">
        <w:rPr>
          <w:rFonts w:ascii="Times New Roman" w:hAnsi="Times New Roman"/>
          <w:i/>
          <w:iCs/>
          <w:spacing w:val="-3"/>
          <w:sz w:val="24"/>
          <w:szCs w:val="24"/>
        </w:rPr>
        <w:t>r</w:t>
      </w:r>
      <w:r w:rsidRPr="009A47A9">
        <w:rPr>
          <w:rFonts w:ascii="Times New Roman" w:hAnsi="Times New Roman"/>
          <w:i/>
          <w:iCs/>
          <w:spacing w:val="1"/>
          <w:sz w:val="24"/>
          <w:szCs w:val="24"/>
        </w:rPr>
        <w:t>m</w:t>
      </w:r>
      <w:r w:rsidRPr="009A47A9">
        <w:rPr>
          <w:rFonts w:ascii="Times New Roman" w:hAnsi="Times New Roman"/>
          <w:i/>
          <w:iCs/>
          <w:sz w:val="24"/>
          <w:szCs w:val="24"/>
        </w:rPr>
        <w:t>a</w:t>
      </w:r>
      <w:r w:rsidRPr="009A47A9">
        <w:rPr>
          <w:rFonts w:ascii="Times New Roman" w:hAnsi="Times New Roman"/>
          <w:i/>
          <w:iCs/>
          <w:spacing w:val="17"/>
          <w:sz w:val="24"/>
          <w:szCs w:val="24"/>
        </w:rPr>
        <w:t xml:space="preserve"> </w:t>
      </w:r>
      <w:proofErr w:type="spellStart"/>
      <w:r w:rsidRPr="009A47A9">
        <w:rPr>
          <w:rFonts w:ascii="Times New Roman" w:hAnsi="Times New Roman"/>
          <w:i/>
          <w:iCs/>
          <w:sz w:val="24"/>
          <w:szCs w:val="24"/>
        </w:rPr>
        <w:t>InGate</w:t>
      </w:r>
      <w:proofErr w:type="spellEnd"/>
      <w:r w:rsidRPr="009A47A9">
        <w:rPr>
          <w:rFonts w:ascii="Times New Roman" w:hAnsi="Times New Roman"/>
          <w:sz w:val="24"/>
          <w:szCs w:val="24"/>
        </w:rPr>
        <w:t xml:space="preserve"> di cui all’articolo 2, paragrafo 4, </w:t>
      </w:r>
      <w:r w:rsidRPr="009A47A9">
        <w:rPr>
          <w:rFonts w:ascii="Times New Roman" w:hAnsi="Times New Roman"/>
          <w:spacing w:val="-1"/>
          <w:sz w:val="24"/>
          <w:szCs w:val="24"/>
        </w:rPr>
        <w:t xml:space="preserve">della </w:t>
      </w:r>
      <w:r>
        <w:rPr>
          <w:rFonts w:ascii="Times New Roman" w:hAnsi="Times New Roman"/>
          <w:spacing w:val="-1"/>
          <w:sz w:val="24"/>
          <w:szCs w:val="24"/>
        </w:rPr>
        <w:t>Convenzione</w:t>
      </w:r>
      <w:r w:rsidRPr="009A47A9">
        <w:rPr>
          <w:rFonts w:ascii="Times New Roman" w:hAnsi="Times New Roman"/>
          <w:sz w:val="24"/>
          <w:szCs w:val="24"/>
        </w:rPr>
        <w:t>,</w:t>
      </w:r>
      <w:r w:rsidRPr="009A47A9">
        <w:rPr>
          <w:rFonts w:ascii="Times New Roman" w:hAnsi="Times New Roman"/>
          <w:spacing w:val="1"/>
          <w:sz w:val="24"/>
          <w:szCs w:val="24"/>
        </w:rPr>
        <w:t xml:space="preserve"> </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pacing w:val="-1"/>
          <w:sz w:val="24"/>
          <w:szCs w:val="24"/>
        </w:rPr>
        <w:t>pubb</w:t>
      </w:r>
      <w:r w:rsidRPr="009A47A9">
        <w:rPr>
          <w:rFonts w:ascii="Times New Roman" w:hAnsi="Times New Roman"/>
          <w:sz w:val="24"/>
          <w:szCs w:val="24"/>
        </w:rPr>
        <w:t>lichi</w:t>
      </w:r>
      <w:r w:rsidRPr="009A47A9">
        <w:rPr>
          <w:rFonts w:ascii="Times New Roman" w:hAnsi="Times New Roman"/>
          <w:spacing w:val="1"/>
          <w:sz w:val="24"/>
          <w:szCs w:val="24"/>
        </w:rPr>
        <w:t xml:space="preserve"> </w:t>
      </w:r>
      <w:r w:rsidRPr="009A47A9">
        <w:rPr>
          <w:rFonts w:ascii="Times New Roman" w:hAnsi="Times New Roman"/>
          <w:sz w:val="24"/>
          <w:szCs w:val="24"/>
        </w:rPr>
        <w:t>i</w:t>
      </w:r>
      <w:r w:rsidRPr="009A47A9">
        <w:rPr>
          <w:rFonts w:ascii="Times New Roman" w:hAnsi="Times New Roman"/>
          <w:spacing w:val="1"/>
          <w:sz w:val="24"/>
          <w:szCs w:val="24"/>
        </w:rPr>
        <w:t xml:space="preserve"> </w:t>
      </w:r>
      <w:r w:rsidRPr="009A47A9">
        <w:rPr>
          <w:rFonts w:ascii="Times New Roman" w:hAnsi="Times New Roman"/>
          <w:sz w:val="24"/>
          <w:szCs w:val="24"/>
        </w:rPr>
        <w:t>relati</w:t>
      </w:r>
      <w:r w:rsidRPr="009A47A9">
        <w:rPr>
          <w:rFonts w:ascii="Times New Roman" w:hAnsi="Times New Roman"/>
          <w:spacing w:val="1"/>
          <w:sz w:val="24"/>
          <w:szCs w:val="24"/>
        </w:rPr>
        <w:t>v</w:t>
      </w:r>
      <w:r w:rsidRPr="009A47A9">
        <w:rPr>
          <w:rFonts w:ascii="Times New Roman" w:hAnsi="Times New Roman"/>
          <w:sz w:val="24"/>
          <w:szCs w:val="24"/>
        </w:rPr>
        <w:t>i</w:t>
      </w:r>
      <w:r w:rsidRPr="009A47A9">
        <w:rPr>
          <w:rFonts w:ascii="Times New Roman" w:hAnsi="Times New Roman"/>
          <w:spacing w:val="1"/>
          <w:sz w:val="24"/>
          <w:szCs w:val="24"/>
        </w:rPr>
        <w:t xml:space="preserve"> </w:t>
      </w:r>
      <w:r w:rsidRPr="009A47A9">
        <w:rPr>
          <w:rFonts w:ascii="Times New Roman" w:hAnsi="Times New Roman"/>
          <w:sz w:val="24"/>
          <w:szCs w:val="24"/>
        </w:rPr>
        <w:t>atti</w:t>
      </w:r>
      <w:r w:rsidRPr="009A47A9">
        <w:rPr>
          <w:rFonts w:ascii="Times New Roman" w:hAnsi="Times New Roman"/>
          <w:spacing w:val="1"/>
          <w:sz w:val="24"/>
          <w:szCs w:val="24"/>
        </w:rPr>
        <w:t xml:space="preserve"> </w:t>
      </w:r>
      <w:r w:rsidRPr="009A47A9">
        <w:rPr>
          <w:rFonts w:ascii="Times New Roman" w:hAnsi="Times New Roman"/>
          <w:sz w:val="24"/>
          <w:szCs w:val="24"/>
        </w:rPr>
        <w:t xml:space="preserve">in </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f</w:t>
      </w:r>
      <w:r w:rsidRPr="009A47A9">
        <w:rPr>
          <w:rFonts w:ascii="Times New Roman" w:hAnsi="Times New Roman"/>
          <w:spacing w:val="1"/>
          <w:sz w:val="24"/>
          <w:szCs w:val="24"/>
        </w:rPr>
        <w:t>o</w:t>
      </w:r>
      <w:r w:rsidRPr="009A47A9">
        <w:rPr>
          <w:rFonts w:ascii="Times New Roman" w:hAnsi="Times New Roman"/>
          <w:spacing w:val="-3"/>
          <w:sz w:val="24"/>
          <w:szCs w:val="24"/>
        </w:rPr>
        <w:t>r</w:t>
      </w:r>
      <w:r w:rsidRPr="009A47A9">
        <w:rPr>
          <w:rFonts w:ascii="Times New Roman" w:hAnsi="Times New Roman"/>
          <w:spacing w:val="1"/>
          <w:sz w:val="24"/>
          <w:szCs w:val="24"/>
        </w:rPr>
        <w:t>m</w:t>
      </w:r>
      <w:r w:rsidRPr="009A47A9">
        <w:rPr>
          <w:rFonts w:ascii="Times New Roman" w:hAnsi="Times New Roman"/>
          <w:sz w:val="24"/>
          <w:szCs w:val="24"/>
        </w:rPr>
        <w:t>ità</w:t>
      </w:r>
      <w:r w:rsidRPr="009A47A9">
        <w:rPr>
          <w:rFonts w:ascii="Times New Roman" w:hAnsi="Times New Roman"/>
          <w:spacing w:val="1"/>
          <w:sz w:val="24"/>
          <w:szCs w:val="24"/>
        </w:rPr>
        <w:t xml:space="preserve"> </w:t>
      </w:r>
      <w:r w:rsidRPr="009A47A9">
        <w:rPr>
          <w:rFonts w:ascii="Times New Roman" w:hAnsi="Times New Roman"/>
          <w:sz w:val="24"/>
          <w:szCs w:val="24"/>
        </w:rPr>
        <w:t>al</w:t>
      </w:r>
      <w:r w:rsidRPr="009A47A9">
        <w:rPr>
          <w:rFonts w:ascii="Times New Roman" w:hAnsi="Times New Roman"/>
          <w:spacing w:val="-1"/>
          <w:sz w:val="24"/>
          <w:szCs w:val="24"/>
        </w:rPr>
        <w:t>l</w:t>
      </w:r>
      <w:r w:rsidRPr="009A47A9">
        <w:rPr>
          <w:rFonts w:ascii="Times New Roman" w:hAnsi="Times New Roman"/>
          <w:sz w:val="24"/>
          <w:szCs w:val="24"/>
        </w:rPr>
        <w:t xml:space="preserve">a </w:t>
      </w:r>
      <w:r w:rsidRPr="009A47A9">
        <w:rPr>
          <w:rFonts w:ascii="Times New Roman" w:hAnsi="Times New Roman"/>
          <w:spacing w:val="-1"/>
          <w:sz w:val="24"/>
          <w:szCs w:val="24"/>
        </w:rPr>
        <w:t>n</w:t>
      </w:r>
      <w:r w:rsidRPr="009A47A9">
        <w:rPr>
          <w:rFonts w:ascii="Times New Roman" w:hAnsi="Times New Roman"/>
          <w:spacing w:val="1"/>
          <w:sz w:val="24"/>
          <w:szCs w:val="24"/>
        </w:rPr>
        <w:t>o</w:t>
      </w:r>
      <w:r w:rsidRPr="009A47A9">
        <w:rPr>
          <w:rFonts w:ascii="Times New Roman" w:hAnsi="Times New Roman"/>
          <w:sz w:val="24"/>
          <w:szCs w:val="24"/>
        </w:rPr>
        <w:t>r</w:t>
      </w:r>
      <w:r w:rsidRPr="009A47A9">
        <w:rPr>
          <w:rFonts w:ascii="Times New Roman" w:hAnsi="Times New Roman"/>
          <w:spacing w:val="1"/>
          <w:sz w:val="24"/>
          <w:szCs w:val="24"/>
        </w:rPr>
        <w:t>m</w:t>
      </w:r>
      <w:r w:rsidRPr="009A47A9">
        <w:rPr>
          <w:rFonts w:ascii="Times New Roman" w:hAnsi="Times New Roman"/>
          <w:spacing w:val="-3"/>
          <w:sz w:val="24"/>
          <w:szCs w:val="24"/>
        </w:rPr>
        <w:t>a</w:t>
      </w:r>
      <w:r w:rsidRPr="009A47A9">
        <w:rPr>
          <w:rFonts w:ascii="Times New Roman" w:hAnsi="Times New Roman"/>
          <w:sz w:val="24"/>
          <w:szCs w:val="24"/>
        </w:rPr>
        <w:t>ti</w:t>
      </w:r>
      <w:r w:rsidRPr="009A47A9">
        <w:rPr>
          <w:rFonts w:ascii="Times New Roman" w:hAnsi="Times New Roman"/>
          <w:spacing w:val="1"/>
          <w:sz w:val="24"/>
          <w:szCs w:val="24"/>
        </w:rPr>
        <w:t>v</w:t>
      </w:r>
      <w:r w:rsidRPr="009A47A9">
        <w:rPr>
          <w:rFonts w:ascii="Times New Roman" w:hAnsi="Times New Roman"/>
          <w:sz w:val="24"/>
          <w:szCs w:val="24"/>
        </w:rPr>
        <w:t>a</w:t>
      </w:r>
      <w:r w:rsidRPr="009A47A9">
        <w:rPr>
          <w:rFonts w:ascii="Times New Roman" w:hAnsi="Times New Roman"/>
          <w:spacing w:val="-2"/>
          <w:sz w:val="24"/>
          <w:szCs w:val="24"/>
        </w:rPr>
        <w:t xml:space="preserve"> </w:t>
      </w:r>
      <w:r w:rsidRPr="009A47A9">
        <w:rPr>
          <w:rFonts w:ascii="Times New Roman" w:hAnsi="Times New Roman"/>
          <w:spacing w:val="1"/>
          <w:sz w:val="24"/>
          <w:szCs w:val="24"/>
        </w:rPr>
        <w:t>v</w:t>
      </w:r>
      <w:r w:rsidRPr="009A47A9">
        <w:rPr>
          <w:rFonts w:ascii="Times New Roman" w:hAnsi="Times New Roman"/>
          <w:sz w:val="24"/>
          <w:szCs w:val="24"/>
        </w:rPr>
        <w:t>i</w:t>
      </w:r>
      <w:r w:rsidRPr="009A47A9">
        <w:rPr>
          <w:rFonts w:ascii="Times New Roman" w:hAnsi="Times New Roman"/>
          <w:spacing w:val="-1"/>
          <w:sz w:val="24"/>
          <w:szCs w:val="24"/>
        </w:rPr>
        <w:t>g</w:t>
      </w:r>
      <w:r w:rsidRPr="009A47A9">
        <w:rPr>
          <w:rFonts w:ascii="Times New Roman" w:hAnsi="Times New Roman"/>
          <w:sz w:val="24"/>
          <w:szCs w:val="24"/>
        </w:rPr>
        <w:t>e</w:t>
      </w:r>
      <w:r w:rsidRPr="009A47A9">
        <w:rPr>
          <w:rFonts w:ascii="Times New Roman" w:hAnsi="Times New Roman"/>
          <w:spacing w:val="-3"/>
          <w:sz w:val="24"/>
          <w:szCs w:val="24"/>
        </w:rPr>
        <w:t>n</w:t>
      </w:r>
      <w:r w:rsidRPr="009A47A9">
        <w:rPr>
          <w:rFonts w:ascii="Times New Roman" w:hAnsi="Times New Roman"/>
          <w:sz w:val="24"/>
          <w:szCs w:val="24"/>
        </w:rPr>
        <w:t>te</w:t>
      </w:r>
      <w:r w:rsidRPr="009A47A9">
        <w:rPr>
          <w:rFonts w:ascii="Times New Roman" w:hAnsi="Times New Roman"/>
          <w:spacing w:val="1"/>
          <w:sz w:val="24"/>
          <w:szCs w:val="24"/>
        </w:rPr>
        <w:t xml:space="preserve"> </w:t>
      </w:r>
      <w:r w:rsidRPr="009A47A9">
        <w:rPr>
          <w:rFonts w:ascii="Times New Roman" w:hAnsi="Times New Roman"/>
          <w:sz w:val="24"/>
          <w:szCs w:val="24"/>
        </w:rPr>
        <w:t>in</w:t>
      </w:r>
      <w:r w:rsidRPr="009A47A9">
        <w:rPr>
          <w:rFonts w:ascii="Times New Roman" w:hAnsi="Times New Roman"/>
          <w:spacing w:val="-2"/>
          <w:sz w:val="24"/>
          <w:szCs w:val="24"/>
        </w:rPr>
        <w:t xml:space="preserve"> </w:t>
      </w:r>
      <w:r w:rsidRPr="009A47A9">
        <w:rPr>
          <w:rFonts w:ascii="Times New Roman" w:hAnsi="Times New Roman"/>
          <w:spacing w:val="1"/>
          <w:sz w:val="24"/>
          <w:szCs w:val="24"/>
        </w:rPr>
        <w:t>m</w:t>
      </w:r>
      <w:r w:rsidRPr="009A47A9">
        <w:rPr>
          <w:rFonts w:ascii="Times New Roman" w:hAnsi="Times New Roman"/>
          <w:sz w:val="24"/>
          <w:szCs w:val="24"/>
        </w:rPr>
        <w:t>a</w:t>
      </w:r>
      <w:r w:rsidRPr="009A47A9">
        <w:rPr>
          <w:rFonts w:ascii="Times New Roman" w:hAnsi="Times New Roman"/>
          <w:spacing w:val="-2"/>
          <w:sz w:val="24"/>
          <w:szCs w:val="24"/>
        </w:rPr>
        <w:t>t</w:t>
      </w:r>
      <w:r w:rsidRPr="009A47A9">
        <w:rPr>
          <w:rFonts w:ascii="Times New Roman" w:hAnsi="Times New Roman"/>
          <w:sz w:val="24"/>
          <w:szCs w:val="24"/>
        </w:rPr>
        <w:t>e</w:t>
      </w:r>
      <w:r w:rsidRPr="009A47A9">
        <w:rPr>
          <w:rFonts w:ascii="Times New Roman" w:hAnsi="Times New Roman"/>
          <w:spacing w:val="-2"/>
          <w:sz w:val="24"/>
          <w:szCs w:val="24"/>
        </w:rPr>
        <w:t>r</w:t>
      </w:r>
      <w:r w:rsidRPr="009A47A9">
        <w:rPr>
          <w:rFonts w:ascii="Times New Roman" w:hAnsi="Times New Roman"/>
          <w:sz w:val="24"/>
          <w:szCs w:val="24"/>
        </w:rPr>
        <w:t>ia;</w:t>
      </w:r>
    </w:p>
    <w:p w14:paraId="3CBB05AF" w14:textId="1F5D726F" w:rsidR="000352E2" w:rsidRPr="009A47A9" w:rsidRDefault="000352E2" w:rsidP="000352E2">
      <w:pPr>
        <w:widowControl w:val="0"/>
        <w:numPr>
          <w:ilvl w:val="1"/>
          <w:numId w:val="83"/>
        </w:numPr>
        <w:tabs>
          <w:tab w:val="left" w:pos="1843"/>
          <w:tab w:val="left" w:pos="4500"/>
          <w:tab w:val="left" w:pos="5680"/>
          <w:tab w:val="left" w:pos="6040"/>
          <w:tab w:val="left" w:pos="6640"/>
          <w:tab w:val="left" w:pos="7060"/>
          <w:tab w:val="left" w:pos="8300"/>
        </w:tabs>
        <w:suppressAutoHyphens w:val="0"/>
        <w:autoSpaceDE w:val="0"/>
        <w:autoSpaceDN w:val="0"/>
        <w:adjustRightInd w:val="0"/>
        <w:spacing w:after="120" w:line="280" w:lineRule="exact"/>
        <w:ind w:left="1134" w:right="-1" w:hanging="567"/>
        <w:jc w:val="both"/>
        <w:textAlignment w:val="baseline"/>
        <w:rPr>
          <w:rFonts w:ascii="Times New Roman" w:hAnsi="Times New Roman"/>
          <w:sz w:val="24"/>
          <w:szCs w:val="24"/>
        </w:rPr>
      </w:pP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feri</w:t>
      </w:r>
      <w:r w:rsidRPr="009A47A9">
        <w:rPr>
          <w:rFonts w:ascii="Times New Roman" w:hAnsi="Times New Roman"/>
          <w:spacing w:val="-2"/>
          <w:sz w:val="24"/>
          <w:szCs w:val="24"/>
        </w:rPr>
        <w:t>s</w:t>
      </w:r>
      <w:r w:rsidRPr="009A47A9">
        <w:rPr>
          <w:rFonts w:ascii="Times New Roman" w:hAnsi="Times New Roman"/>
          <w:sz w:val="24"/>
          <w:szCs w:val="24"/>
        </w:rPr>
        <w:t>ca</w:t>
      </w:r>
      <w:r w:rsidRPr="009A47A9">
        <w:rPr>
          <w:rFonts w:ascii="Times New Roman" w:hAnsi="Times New Roman"/>
          <w:spacing w:val="20"/>
          <w:sz w:val="24"/>
          <w:szCs w:val="24"/>
        </w:rPr>
        <w:t xml:space="preserve"> </w:t>
      </w:r>
      <w:r w:rsidRPr="009A47A9">
        <w:rPr>
          <w:rFonts w:ascii="Times New Roman" w:hAnsi="Times New Roman"/>
          <w:sz w:val="24"/>
          <w:szCs w:val="24"/>
        </w:rPr>
        <w:t>al</w:t>
      </w:r>
      <w:r w:rsidRPr="009A47A9">
        <w:rPr>
          <w:rFonts w:ascii="Times New Roman" w:hAnsi="Times New Roman"/>
          <w:spacing w:val="19"/>
          <w:sz w:val="24"/>
          <w:szCs w:val="24"/>
        </w:rPr>
        <w:t xml:space="preserve"> </w:t>
      </w:r>
      <w:r w:rsidRPr="009A47A9">
        <w:rPr>
          <w:rFonts w:ascii="Times New Roman" w:hAnsi="Times New Roman"/>
          <w:sz w:val="24"/>
          <w:szCs w:val="24"/>
        </w:rPr>
        <w:t>RUP</w:t>
      </w:r>
      <w:r w:rsidRPr="009A47A9">
        <w:rPr>
          <w:rFonts w:ascii="Times New Roman" w:hAnsi="Times New Roman"/>
          <w:spacing w:val="2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19"/>
          <w:sz w:val="24"/>
          <w:szCs w:val="24"/>
        </w:rPr>
        <w:t xml:space="preserve"> </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V</w:t>
      </w:r>
      <w:r w:rsidRPr="009A47A9">
        <w:rPr>
          <w:rFonts w:ascii="Times New Roman" w:hAnsi="Times New Roman"/>
          <w:spacing w:val="-1"/>
          <w:sz w:val="24"/>
          <w:szCs w:val="24"/>
        </w:rPr>
        <w:t>I</w:t>
      </w:r>
      <w:r w:rsidRPr="009A47A9">
        <w:rPr>
          <w:rFonts w:ascii="Times New Roman" w:hAnsi="Times New Roman"/>
          <w:sz w:val="24"/>
          <w:szCs w:val="24"/>
        </w:rPr>
        <w:t>TA</w:t>
      </w:r>
      <w:r w:rsidRPr="009A47A9">
        <w:rPr>
          <w:rFonts w:ascii="Times New Roman" w:hAnsi="Times New Roman"/>
          <w:spacing w:val="-2"/>
          <w:sz w:val="24"/>
          <w:szCs w:val="24"/>
        </w:rPr>
        <w:t>L</w:t>
      </w:r>
      <w:r w:rsidRPr="009A47A9">
        <w:rPr>
          <w:rFonts w:ascii="Times New Roman" w:hAnsi="Times New Roman"/>
          <w:sz w:val="24"/>
          <w:szCs w:val="24"/>
        </w:rPr>
        <w:t>IA</w:t>
      </w:r>
      <w:r w:rsidRPr="009A47A9">
        <w:rPr>
          <w:rFonts w:ascii="Times New Roman" w:hAnsi="Times New Roman"/>
          <w:spacing w:val="20"/>
          <w:sz w:val="24"/>
          <w:szCs w:val="24"/>
        </w:rPr>
        <w:t xml:space="preserve"> </w:t>
      </w:r>
      <w:r w:rsidRPr="009A47A9">
        <w:rPr>
          <w:rFonts w:ascii="Times New Roman" w:hAnsi="Times New Roman"/>
          <w:sz w:val="24"/>
          <w:szCs w:val="24"/>
        </w:rPr>
        <w:t>f</w:t>
      </w:r>
      <w:r w:rsidRPr="009A47A9">
        <w:rPr>
          <w:rFonts w:ascii="Times New Roman" w:hAnsi="Times New Roman"/>
          <w:spacing w:val="-1"/>
          <w:sz w:val="24"/>
          <w:szCs w:val="24"/>
        </w:rPr>
        <w:t>unz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i</w:t>
      </w:r>
      <w:r w:rsidRPr="009A47A9">
        <w:rPr>
          <w:rFonts w:ascii="Times New Roman" w:hAnsi="Times New Roman"/>
          <w:spacing w:val="19"/>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19"/>
          <w:sz w:val="24"/>
          <w:szCs w:val="24"/>
        </w:rPr>
        <w:t xml:space="preserve"> </w:t>
      </w:r>
      <w:r w:rsidRPr="009A47A9">
        <w:rPr>
          <w:rFonts w:ascii="Times New Roman" w:hAnsi="Times New Roman"/>
          <w:sz w:val="24"/>
          <w:szCs w:val="24"/>
        </w:rPr>
        <w:t>Se</w:t>
      </w:r>
      <w:r w:rsidRPr="009A47A9">
        <w:rPr>
          <w:rFonts w:ascii="Times New Roman" w:hAnsi="Times New Roman"/>
          <w:spacing w:val="-1"/>
          <w:sz w:val="24"/>
          <w:szCs w:val="24"/>
        </w:rPr>
        <w:t>gg</w:t>
      </w:r>
      <w:r w:rsidRPr="009A47A9">
        <w:rPr>
          <w:rFonts w:ascii="Times New Roman" w:hAnsi="Times New Roman"/>
          <w:sz w:val="24"/>
          <w:szCs w:val="24"/>
        </w:rPr>
        <w:t>io</w:t>
      </w:r>
      <w:r w:rsidRPr="009A47A9">
        <w:rPr>
          <w:rFonts w:ascii="Times New Roman" w:hAnsi="Times New Roman"/>
          <w:spacing w:val="20"/>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22"/>
          <w:sz w:val="24"/>
          <w:szCs w:val="24"/>
        </w:rPr>
        <w:t xml:space="preserve"> </w:t>
      </w:r>
      <w:r w:rsidRPr="009A47A9">
        <w:rPr>
          <w:rFonts w:ascii="Times New Roman" w:hAnsi="Times New Roman"/>
          <w:spacing w:val="-1"/>
          <w:sz w:val="24"/>
          <w:szCs w:val="24"/>
        </w:rPr>
        <w:t>g</w:t>
      </w:r>
      <w:r w:rsidRPr="009A47A9">
        <w:rPr>
          <w:rFonts w:ascii="Times New Roman" w:hAnsi="Times New Roman"/>
          <w:sz w:val="24"/>
          <w:szCs w:val="24"/>
        </w:rPr>
        <w:t>ara</w:t>
      </w:r>
      <w:r w:rsidRPr="009A47A9">
        <w:rPr>
          <w:rFonts w:ascii="Times New Roman" w:hAnsi="Times New Roman"/>
          <w:spacing w:val="19"/>
          <w:sz w:val="24"/>
          <w:szCs w:val="24"/>
        </w:rPr>
        <w:t xml:space="preserve"> </w:t>
      </w:r>
      <w:r w:rsidRPr="009A47A9">
        <w:rPr>
          <w:rFonts w:ascii="Times New Roman" w:hAnsi="Times New Roman"/>
          <w:spacing w:val="1"/>
          <w:sz w:val="24"/>
          <w:szCs w:val="24"/>
        </w:rPr>
        <w:t>mo</w:t>
      </w:r>
      <w:r w:rsidRPr="009A47A9">
        <w:rPr>
          <w:rFonts w:ascii="Times New Roman" w:hAnsi="Times New Roman"/>
          <w:spacing w:val="-3"/>
          <w:sz w:val="24"/>
          <w:szCs w:val="24"/>
        </w:rPr>
        <w:t>n</w:t>
      </w:r>
      <w:r w:rsidRPr="009A47A9">
        <w:rPr>
          <w:rFonts w:ascii="Times New Roman" w:hAnsi="Times New Roman"/>
          <w:spacing w:val="1"/>
          <w:sz w:val="24"/>
          <w:szCs w:val="24"/>
        </w:rPr>
        <w:t>o</w:t>
      </w:r>
      <w:r w:rsidRPr="009A47A9">
        <w:rPr>
          <w:rFonts w:ascii="Times New Roman" w:hAnsi="Times New Roman"/>
          <w:sz w:val="24"/>
          <w:szCs w:val="24"/>
        </w:rPr>
        <w:t>crat</w:t>
      </w:r>
      <w:r w:rsidRPr="009A47A9">
        <w:rPr>
          <w:rFonts w:ascii="Times New Roman" w:hAnsi="Times New Roman"/>
          <w:spacing w:val="-2"/>
          <w:sz w:val="24"/>
          <w:szCs w:val="24"/>
        </w:rPr>
        <w:t>i</w:t>
      </w:r>
      <w:r w:rsidRPr="009A47A9">
        <w:rPr>
          <w:rFonts w:ascii="Times New Roman" w:hAnsi="Times New Roman"/>
          <w:sz w:val="24"/>
          <w:szCs w:val="24"/>
        </w:rPr>
        <w:t>co</w:t>
      </w:r>
      <w:r w:rsidRPr="009A47A9">
        <w:rPr>
          <w:rFonts w:ascii="Times New Roman" w:hAnsi="Times New Roman"/>
          <w:spacing w:val="24"/>
          <w:sz w:val="24"/>
          <w:szCs w:val="24"/>
        </w:rPr>
        <w:t xml:space="preserve"> </w:t>
      </w:r>
      <w:r w:rsidRPr="009A47A9">
        <w:rPr>
          <w:rFonts w:ascii="Times New Roman" w:hAnsi="Times New Roman"/>
          <w:sz w:val="24"/>
          <w:szCs w:val="24"/>
        </w:rPr>
        <w:t>(anc</w:t>
      </w:r>
      <w:r w:rsidRPr="009A47A9">
        <w:rPr>
          <w:rFonts w:ascii="Times New Roman" w:hAnsi="Times New Roman"/>
          <w:spacing w:val="-4"/>
          <w:sz w:val="24"/>
          <w:szCs w:val="24"/>
        </w:rPr>
        <w:t>h</w:t>
      </w:r>
      <w:r w:rsidRPr="009A47A9">
        <w:rPr>
          <w:rFonts w:ascii="Times New Roman" w:hAnsi="Times New Roman"/>
          <w:sz w:val="24"/>
          <w:szCs w:val="24"/>
        </w:rPr>
        <w:t>e</w:t>
      </w:r>
      <w:r w:rsidRPr="009A47A9">
        <w:rPr>
          <w:rFonts w:ascii="Times New Roman" w:hAnsi="Times New Roman"/>
          <w:spacing w:val="20"/>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er</w:t>
      </w:r>
      <w:r w:rsidRPr="009A47A9">
        <w:rPr>
          <w:rFonts w:ascii="Times New Roman" w:hAnsi="Times New Roman"/>
          <w:spacing w:val="20"/>
          <w:sz w:val="24"/>
          <w:szCs w:val="24"/>
        </w:rPr>
        <w:t xml:space="preserve"> </w:t>
      </w:r>
      <w:r w:rsidRPr="009A47A9">
        <w:rPr>
          <w:rFonts w:ascii="Times New Roman" w:hAnsi="Times New Roman"/>
          <w:sz w:val="24"/>
          <w:szCs w:val="24"/>
        </w:rPr>
        <w:t>l’a</w:t>
      </w:r>
      <w:r w:rsidRPr="009A47A9">
        <w:rPr>
          <w:rFonts w:ascii="Times New Roman" w:hAnsi="Times New Roman"/>
          <w:spacing w:val="-1"/>
          <w:sz w:val="24"/>
          <w:szCs w:val="24"/>
        </w:rPr>
        <w:t>n</w:t>
      </w:r>
      <w:r w:rsidRPr="009A47A9">
        <w:rPr>
          <w:rFonts w:ascii="Times New Roman" w:hAnsi="Times New Roman"/>
          <w:sz w:val="24"/>
          <w:szCs w:val="24"/>
        </w:rPr>
        <w:t>al</w:t>
      </w:r>
      <w:r w:rsidRPr="009A47A9">
        <w:rPr>
          <w:rFonts w:ascii="Times New Roman" w:hAnsi="Times New Roman"/>
          <w:spacing w:val="-1"/>
          <w:sz w:val="24"/>
          <w:szCs w:val="24"/>
        </w:rPr>
        <w:t>i</w:t>
      </w:r>
      <w:r w:rsidRPr="009A47A9">
        <w:rPr>
          <w:rFonts w:ascii="Times New Roman" w:hAnsi="Times New Roman"/>
          <w:sz w:val="24"/>
          <w:szCs w:val="24"/>
        </w:rPr>
        <w:t>si</w:t>
      </w:r>
      <w:r w:rsidRPr="009A47A9">
        <w:rPr>
          <w:rFonts w:ascii="Times New Roman" w:hAnsi="Times New Roman"/>
          <w:spacing w:val="19"/>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ella s</w:t>
      </w:r>
      <w:r w:rsidRPr="009A47A9">
        <w:rPr>
          <w:rFonts w:ascii="Times New Roman" w:hAnsi="Times New Roman"/>
          <w:spacing w:val="1"/>
          <w:sz w:val="24"/>
          <w:szCs w:val="24"/>
        </w:rPr>
        <w:t>o</w:t>
      </w:r>
      <w:r w:rsidRPr="009A47A9">
        <w:rPr>
          <w:rFonts w:ascii="Times New Roman" w:hAnsi="Times New Roman"/>
          <w:sz w:val="24"/>
          <w:szCs w:val="24"/>
        </w:rPr>
        <w:t xml:space="preserve">la </w:t>
      </w:r>
      <w:r w:rsidRPr="009A47A9">
        <w:rPr>
          <w:rFonts w:ascii="Times New Roman" w:hAnsi="Times New Roman"/>
          <w:spacing w:val="-1"/>
          <w:sz w:val="24"/>
          <w:szCs w:val="24"/>
        </w:rPr>
        <w:t>d</w:t>
      </w:r>
      <w:r w:rsidRPr="009A47A9">
        <w:rPr>
          <w:rFonts w:ascii="Times New Roman" w:hAnsi="Times New Roman"/>
          <w:spacing w:val="1"/>
          <w:sz w:val="24"/>
          <w:szCs w:val="24"/>
        </w:rPr>
        <w:t>o</w:t>
      </w:r>
      <w:r w:rsidRPr="009A47A9">
        <w:rPr>
          <w:rFonts w:ascii="Times New Roman" w:hAnsi="Times New Roman"/>
          <w:sz w:val="24"/>
          <w:szCs w:val="24"/>
        </w:rPr>
        <w:t>c</w:t>
      </w:r>
      <w:r w:rsidRPr="009A47A9">
        <w:rPr>
          <w:rFonts w:ascii="Times New Roman" w:hAnsi="Times New Roman"/>
          <w:spacing w:val="-3"/>
          <w:sz w:val="24"/>
          <w:szCs w:val="24"/>
        </w:rPr>
        <w:t>u</w:t>
      </w:r>
      <w:r w:rsidRPr="009A47A9">
        <w:rPr>
          <w:rFonts w:ascii="Times New Roman" w:hAnsi="Times New Roman"/>
          <w:spacing w:val="1"/>
          <w:sz w:val="24"/>
          <w:szCs w:val="24"/>
        </w:rPr>
        <w:t>m</w:t>
      </w:r>
      <w:r w:rsidRPr="009A47A9">
        <w:rPr>
          <w:rFonts w:ascii="Times New Roman" w:hAnsi="Times New Roman"/>
          <w:sz w:val="24"/>
          <w:szCs w:val="24"/>
        </w:rPr>
        <w:t>en</w:t>
      </w:r>
      <w:r w:rsidRPr="009A47A9">
        <w:rPr>
          <w:rFonts w:ascii="Times New Roman" w:hAnsi="Times New Roman"/>
          <w:spacing w:val="-2"/>
          <w:sz w:val="24"/>
          <w:szCs w:val="24"/>
        </w:rPr>
        <w:t>t</w:t>
      </w:r>
      <w:r w:rsidRPr="009A47A9">
        <w:rPr>
          <w:rFonts w:ascii="Times New Roman" w:hAnsi="Times New Roman"/>
          <w:sz w:val="24"/>
          <w:szCs w:val="24"/>
        </w:rPr>
        <w:t>a</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 xml:space="preserve">e </w:t>
      </w:r>
      <w:r w:rsidRPr="009A47A9">
        <w:rPr>
          <w:rFonts w:ascii="Times New Roman" w:hAnsi="Times New Roman"/>
          <w:spacing w:val="-3"/>
          <w:sz w:val="24"/>
          <w:szCs w:val="24"/>
        </w:rPr>
        <w:t>a</w:t>
      </w:r>
      <w:r w:rsidRPr="009A47A9">
        <w:rPr>
          <w:rFonts w:ascii="Times New Roman" w:hAnsi="Times New Roman"/>
          <w:spacing w:val="-1"/>
          <w:sz w:val="24"/>
          <w:szCs w:val="24"/>
        </w:rPr>
        <w:t>m</w:t>
      </w:r>
      <w:r w:rsidRPr="009A47A9">
        <w:rPr>
          <w:rFonts w:ascii="Times New Roman" w:hAnsi="Times New Roman"/>
          <w:spacing w:val="1"/>
          <w:sz w:val="24"/>
          <w:szCs w:val="24"/>
        </w:rPr>
        <w:t>m</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istrat</w:t>
      </w:r>
      <w:r w:rsidRPr="009A47A9">
        <w:rPr>
          <w:rFonts w:ascii="Times New Roman" w:hAnsi="Times New Roman"/>
          <w:spacing w:val="-3"/>
          <w:sz w:val="24"/>
          <w:szCs w:val="24"/>
        </w:rPr>
        <w:t>i</w:t>
      </w:r>
      <w:r w:rsidRPr="009A47A9">
        <w:rPr>
          <w:rFonts w:ascii="Times New Roman" w:hAnsi="Times New Roman"/>
          <w:spacing w:val="1"/>
          <w:sz w:val="24"/>
          <w:szCs w:val="24"/>
        </w:rPr>
        <w:t>v</w:t>
      </w:r>
      <w:r w:rsidRPr="009A47A9">
        <w:rPr>
          <w:rFonts w:ascii="Times New Roman" w:hAnsi="Times New Roman"/>
          <w:sz w:val="24"/>
          <w:szCs w:val="24"/>
        </w:rPr>
        <w:t xml:space="preserve">a </w:t>
      </w:r>
      <w:r w:rsidRPr="009A47A9">
        <w:rPr>
          <w:rFonts w:ascii="Times New Roman" w:hAnsi="Times New Roman"/>
          <w:spacing w:val="-1"/>
          <w:sz w:val="24"/>
          <w:szCs w:val="24"/>
        </w:rPr>
        <w:t>n</w:t>
      </w:r>
      <w:r w:rsidRPr="009A47A9">
        <w:rPr>
          <w:rFonts w:ascii="Times New Roman" w:hAnsi="Times New Roman"/>
          <w:sz w:val="24"/>
          <w:szCs w:val="24"/>
        </w:rPr>
        <w:t>ell’</w:t>
      </w:r>
      <w:r w:rsidRPr="009A47A9">
        <w:rPr>
          <w:rFonts w:ascii="Times New Roman" w:hAnsi="Times New Roman"/>
          <w:spacing w:val="-1"/>
          <w:sz w:val="24"/>
          <w:szCs w:val="24"/>
        </w:rPr>
        <w:t>ipo</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z w:val="24"/>
          <w:szCs w:val="24"/>
        </w:rPr>
        <w:t xml:space="preserve">si </w:t>
      </w:r>
      <w:r w:rsidRPr="009A47A9">
        <w:rPr>
          <w:rFonts w:ascii="Times New Roman" w:hAnsi="Times New Roman"/>
          <w:spacing w:val="-1"/>
          <w:sz w:val="24"/>
          <w:szCs w:val="24"/>
        </w:rPr>
        <w:t>d</w:t>
      </w:r>
      <w:r w:rsidRPr="009A47A9">
        <w:rPr>
          <w:rFonts w:ascii="Times New Roman" w:hAnsi="Times New Roman"/>
          <w:sz w:val="24"/>
          <w:szCs w:val="24"/>
        </w:rPr>
        <w:t xml:space="preserve">i </w:t>
      </w:r>
      <w:r w:rsidRPr="009A47A9">
        <w:rPr>
          <w:rFonts w:ascii="Times New Roman" w:hAnsi="Times New Roman"/>
          <w:spacing w:val="-1"/>
          <w:sz w:val="24"/>
          <w:szCs w:val="24"/>
        </w:rPr>
        <w:t>g</w:t>
      </w:r>
      <w:r w:rsidRPr="009A47A9">
        <w:rPr>
          <w:rFonts w:ascii="Times New Roman" w:hAnsi="Times New Roman"/>
          <w:sz w:val="24"/>
          <w:szCs w:val="24"/>
        </w:rPr>
        <w:t xml:space="preserve">ara </w:t>
      </w:r>
      <w:r w:rsidRPr="009A47A9">
        <w:rPr>
          <w:rFonts w:ascii="Times New Roman" w:hAnsi="Times New Roman"/>
          <w:spacing w:val="-1"/>
          <w:sz w:val="24"/>
          <w:szCs w:val="24"/>
        </w:rPr>
        <w:t>d</w:t>
      </w:r>
      <w:r w:rsidRPr="009A47A9">
        <w:rPr>
          <w:rFonts w:ascii="Times New Roman" w:hAnsi="Times New Roman"/>
          <w:sz w:val="24"/>
          <w:szCs w:val="24"/>
        </w:rPr>
        <w:t>a a</w:t>
      </w:r>
      <w:r w:rsidRPr="009A47A9">
        <w:rPr>
          <w:rFonts w:ascii="Times New Roman" w:hAnsi="Times New Roman"/>
          <w:spacing w:val="-1"/>
          <w:sz w:val="24"/>
          <w:szCs w:val="24"/>
        </w:rPr>
        <w:t>gg</w:t>
      </w:r>
      <w:r w:rsidRPr="009A47A9">
        <w:rPr>
          <w:rFonts w:ascii="Times New Roman" w:hAnsi="Times New Roman"/>
          <w:spacing w:val="2"/>
          <w:sz w:val="24"/>
          <w:szCs w:val="24"/>
        </w:rPr>
        <w:t>i</w:t>
      </w:r>
      <w:r w:rsidRPr="009A47A9">
        <w:rPr>
          <w:rFonts w:ascii="Times New Roman" w:hAnsi="Times New Roman"/>
          <w:spacing w:val="-1"/>
          <w:sz w:val="24"/>
          <w:szCs w:val="24"/>
        </w:rPr>
        <w:t>ud</w:t>
      </w:r>
      <w:r w:rsidRPr="009A47A9">
        <w:rPr>
          <w:rFonts w:ascii="Times New Roman" w:hAnsi="Times New Roman"/>
          <w:sz w:val="24"/>
          <w:szCs w:val="24"/>
        </w:rPr>
        <w:t>ic</w:t>
      </w:r>
      <w:r w:rsidRPr="009A47A9">
        <w:rPr>
          <w:rFonts w:ascii="Times New Roman" w:hAnsi="Times New Roman"/>
          <w:spacing w:val="2"/>
          <w:sz w:val="24"/>
          <w:szCs w:val="24"/>
        </w:rPr>
        <w:t>a</w:t>
      </w:r>
      <w:r w:rsidRPr="009A47A9">
        <w:rPr>
          <w:rFonts w:ascii="Times New Roman" w:hAnsi="Times New Roman"/>
          <w:sz w:val="24"/>
          <w:szCs w:val="24"/>
        </w:rPr>
        <w:t>re al</w:t>
      </w:r>
      <w:r w:rsidRPr="009A47A9">
        <w:rPr>
          <w:rFonts w:ascii="Times New Roman" w:hAnsi="Times New Roman"/>
          <w:spacing w:val="-1"/>
          <w:sz w:val="24"/>
          <w:szCs w:val="24"/>
        </w:rPr>
        <w:t>l</w:t>
      </w:r>
      <w:r w:rsidRPr="009A47A9">
        <w:rPr>
          <w:rFonts w:ascii="Times New Roman" w:hAnsi="Times New Roman"/>
          <w:sz w:val="24"/>
          <w:szCs w:val="24"/>
        </w:rPr>
        <w:t>’</w:t>
      </w:r>
      <w:r w:rsidRPr="009A47A9">
        <w:rPr>
          <w:rFonts w:ascii="Times New Roman" w:hAnsi="Times New Roman"/>
          <w:spacing w:val="1"/>
          <w:sz w:val="24"/>
          <w:szCs w:val="24"/>
        </w:rPr>
        <w:t>o</w:t>
      </w:r>
      <w:r w:rsidRPr="009A47A9">
        <w:rPr>
          <w:rFonts w:ascii="Times New Roman" w:hAnsi="Times New Roman"/>
          <w:sz w:val="24"/>
          <w:szCs w:val="24"/>
        </w:rPr>
        <w:t>ffe</w:t>
      </w:r>
      <w:r w:rsidRPr="009A47A9">
        <w:rPr>
          <w:rFonts w:ascii="Times New Roman" w:hAnsi="Times New Roman"/>
          <w:spacing w:val="-2"/>
          <w:sz w:val="24"/>
          <w:szCs w:val="24"/>
        </w:rPr>
        <w:t>r</w:t>
      </w:r>
      <w:r w:rsidRPr="009A47A9">
        <w:rPr>
          <w:rFonts w:ascii="Times New Roman" w:hAnsi="Times New Roman"/>
          <w:sz w:val="24"/>
          <w:szCs w:val="24"/>
        </w:rPr>
        <w:t>ta ec</w:t>
      </w:r>
      <w:r w:rsidRPr="009A47A9">
        <w:rPr>
          <w:rFonts w:ascii="Times New Roman" w:hAnsi="Times New Roman"/>
          <w:spacing w:val="2"/>
          <w:sz w:val="24"/>
          <w:szCs w:val="24"/>
        </w:rPr>
        <w:t>o</w:t>
      </w:r>
      <w:r w:rsidRPr="009A47A9">
        <w:rPr>
          <w:rFonts w:ascii="Times New Roman" w:hAnsi="Times New Roman"/>
          <w:spacing w:val="-3"/>
          <w:sz w:val="24"/>
          <w:szCs w:val="24"/>
        </w:rPr>
        <w:t>n</w:t>
      </w:r>
      <w:r w:rsidRPr="009A47A9">
        <w:rPr>
          <w:rFonts w:ascii="Times New Roman" w:hAnsi="Times New Roman"/>
          <w:spacing w:val="-1"/>
          <w:sz w:val="24"/>
          <w:szCs w:val="24"/>
        </w:rPr>
        <w:t>o</w:t>
      </w:r>
      <w:r w:rsidRPr="009A47A9">
        <w:rPr>
          <w:rFonts w:ascii="Times New Roman" w:hAnsi="Times New Roman"/>
          <w:spacing w:val="1"/>
          <w:sz w:val="24"/>
          <w:szCs w:val="24"/>
        </w:rPr>
        <w:t>m</w:t>
      </w:r>
      <w:r w:rsidRPr="009A47A9">
        <w:rPr>
          <w:rFonts w:ascii="Times New Roman" w:hAnsi="Times New Roman"/>
          <w:sz w:val="24"/>
          <w:szCs w:val="24"/>
        </w:rPr>
        <w:t>ic</w:t>
      </w:r>
      <w:r w:rsidRPr="009A47A9">
        <w:rPr>
          <w:rFonts w:ascii="Times New Roman" w:hAnsi="Times New Roman"/>
          <w:spacing w:val="-3"/>
          <w:sz w:val="24"/>
          <w:szCs w:val="24"/>
        </w:rPr>
        <w:t>a</w:t>
      </w:r>
      <w:r w:rsidRPr="009A47A9">
        <w:rPr>
          <w:rFonts w:ascii="Times New Roman" w:hAnsi="Times New Roman"/>
          <w:spacing w:val="1"/>
          <w:sz w:val="24"/>
          <w:szCs w:val="24"/>
        </w:rPr>
        <w:t>m</w:t>
      </w:r>
      <w:r w:rsidRPr="009A47A9">
        <w:rPr>
          <w:rFonts w:ascii="Times New Roman" w:hAnsi="Times New Roman"/>
          <w:sz w:val="24"/>
          <w:szCs w:val="24"/>
        </w:rPr>
        <w:t>ente</w:t>
      </w:r>
      <w:r w:rsidRPr="009A47A9">
        <w:rPr>
          <w:rFonts w:ascii="Times New Roman" w:hAnsi="Times New Roman"/>
          <w:spacing w:val="3"/>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iù</w:t>
      </w:r>
      <w:r w:rsidRPr="009A47A9">
        <w:rPr>
          <w:rFonts w:ascii="Times New Roman" w:hAnsi="Times New Roman"/>
          <w:spacing w:val="4"/>
          <w:sz w:val="24"/>
          <w:szCs w:val="24"/>
        </w:rPr>
        <w:t xml:space="preserve"> </w:t>
      </w:r>
      <w:r w:rsidRPr="009A47A9">
        <w:rPr>
          <w:rFonts w:ascii="Times New Roman" w:hAnsi="Times New Roman"/>
          <w:spacing w:val="1"/>
          <w:sz w:val="24"/>
          <w:szCs w:val="24"/>
        </w:rPr>
        <w:t>v</w:t>
      </w:r>
      <w:r w:rsidRPr="009A47A9">
        <w:rPr>
          <w:rFonts w:ascii="Times New Roman" w:hAnsi="Times New Roman"/>
          <w:sz w:val="24"/>
          <w:szCs w:val="24"/>
        </w:rPr>
        <w:t>a</w:t>
      </w:r>
      <w:r w:rsidRPr="009A47A9">
        <w:rPr>
          <w:rFonts w:ascii="Times New Roman" w:hAnsi="Times New Roman"/>
          <w:spacing w:val="-1"/>
          <w:sz w:val="24"/>
          <w:szCs w:val="24"/>
        </w:rPr>
        <w:t>n</w:t>
      </w:r>
      <w:r w:rsidRPr="009A47A9">
        <w:rPr>
          <w:rFonts w:ascii="Times New Roman" w:hAnsi="Times New Roman"/>
          <w:spacing w:val="-2"/>
          <w:sz w:val="24"/>
          <w:szCs w:val="24"/>
        </w:rPr>
        <w:t>t</w:t>
      </w:r>
      <w:r w:rsidRPr="009A47A9">
        <w:rPr>
          <w:rFonts w:ascii="Times New Roman" w:hAnsi="Times New Roman"/>
          <w:sz w:val="24"/>
          <w:szCs w:val="24"/>
        </w:rPr>
        <w:t>a</w:t>
      </w:r>
      <w:r w:rsidRPr="009A47A9">
        <w:rPr>
          <w:rFonts w:ascii="Times New Roman" w:hAnsi="Times New Roman"/>
          <w:spacing w:val="-1"/>
          <w:sz w:val="24"/>
          <w:szCs w:val="24"/>
        </w:rPr>
        <w:t>gg</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z w:val="24"/>
          <w:szCs w:val="24"/>
        </w:rPr>
        <w:t>sa</w:t>
      </w:r>
      <w:r w:rsidR="00D20FCE">
        <w:rPr>
          <w:rFonts w:ascii="Times New Roman" w:hAnsi="Times New Roman"/>
          <w:spacing w:val="2"/>
          <w:sz w:val="24"/>
          <w:szCs w:val="24"/>
        </w:rPr>
        <w:t>)</w:t>
      </w:r>
      <w:r w:rsidRPr="009A47A9">
        <w:rPr>
          <w:rFonts w:ascii="Times New Roman" w:hAnsi="Times New Roman"/>
          <w:sz w:val="24"/>
          <w:szCs w:val="24"/>
        </w:rPr>
        <w:t xml:space="preserve">. </w:t>
      </w:r>
      <w:r w:rsidRPr="009A47A9">
        <w:rPr>
          <w:rFonts w:ascii="Times New Roman" w:hAnsi="Times New Roman"/>
          <w:spacing w:val="-2"/>
          <w:sz w:val="24"/>
          <w:szCs w:val="24"/>
        </w:rPr>
        <w:t>R</w:t>
      </w:r>
      <w:r w:rsidRPr="009A47A9">
        <w:rPr>
          <w:rFonts w:ascii="Times New Roman" w:hAnsi="Times New Roman"/>
          <w:sz w:val="24"/>
          <w:szCs w:val="24"/>
        </w:rPr>
        <w:t>es</w:t>
      </w:r>
      <w:r w:rsidRPr="009A47A9">
        <w:rPr>
          <w:rFonts w:ascii="Times New Roman" w:hAnsi="Times New Roman"/>
          <w:spacing w:val="1"/>
          <w:sz w:val="24"/>
          <w:szCs w:val="24"/>
        </w:rPr>
        <w:t>t</w:t>
      </w:r>
      <w:r w:rsidRPr="009A47A9">
        <w:rPr>
          <w:rFonts w:ascii="Times New Roman" w:hAnsi="Times New Roman"/>
          <w:sz w:val="24"/>
          <w:szCs w:val="24"/>
        </w:rPr>
        <w:t>a i</w:t>
      </w:r>
      <w:r w:rsidRPr="009A47A9">
        <w:rPr>
          <w:rFonts w:ascii="Times New Roman" w:hAnsi="Times New Roman"/>
          <w:spacing w:val="-1"/>
          <w:sz w:val="24"/>
          <w:szCs w:val="24"/>
        </w:rPr>
        <w:t>n</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pacing w:val="-2"/>
          <w:sz w:val="24"/>
          <w:szCs w:val="24"/>
        </w:rPr>
        <w:t>s</w:t>
      </w:r>
      <w:r w:rsidRPr="009A47A9">
        <w:rPr>
          <w:rFonts w:ascii="Times New Roman" w:hAnsi="Times New Roman"/>
          <w:sz w:val="24"/>
          <w:szCs w:val="24"/>
        </w:rPr>
        <w:t>o che</w:t>
      </w:r>
      <w:r w:rsidRPr="009A47A9">
        <w:rPr>
          <w:rFonts w:ascii="Times New Roman" w:hAnsi="Times New Roman"/>
          <w:spacing w:val="1"/>
          <w:sz w:val="24"/>
          <w:szCs w:val="24"/>
        </w:rPr>
        <w:t xml:space="preserve"> </w:t>
      </w:r>
      <w:r w:rsidRPr="009A47A9">
        <w:rPr>
          <w:rFonts w:ascii="Times New Roman" w:hAnsi="Times New Roman"/>
          <w:sz w:val="24"/>
          <w:szCs w:val="24"/>
        </w:rPr>
        <w:t>la</w:t>
      </w:r>
      <w:r w:rsidRPr="009A47A9">
        <w:rPr>
          <w:rFonts w:ascii="Times New Roman" w:hAnsi="Times New Roman"/>
          <w:spacing w:val="1"/>
          <w:sz w:val="24"/>
          <w:szCs w:val="24"/>
        </w:rPr>
        <w:t xml:space="preserve"> </w:t>
      </w:r>
      <w:r w:rsidRPr="009A47A9">
        <w:rPr>
          <w:rFonts w:ascii="Times New Roman" w:hAnsi="Times New Roman"/>
          <w:spacing w:val="-1"/>
          <w:sz w:val="24"/>
          <w:szCs w:val="24"/>
        </w:rPr>
        <w:t>n</w:t>
      </w:r>
      <w:r w:rsidRPr="009A47A9">
        <w:rPr>
          <w:rFonts w:ascii="Times New Roman" w:hAnsi="Times New Roman"/>
          <w:spacing w:val="1"/>
          <w:sz w:val="24"/>
          <w:szCs w:val="24"/>
        </w:rPr>
        <w:t>om</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a</w:t>
      </w:r>
      <w:r w:rsidRPr="009A47A9">
        <w:rPr>
          <w:rFonts w:ascii="Times New Roman" w:hAnsi="Times New Roman"/>
          <w:spacing w:val="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ei</w:t>
      </w:r>
      <w:r w:rsidRPr="009A47A9">
        <w:rPr>
          <w:rFonts w:ascii="Times New Roman" w:hAnsi="Times New Roman"/>
          <w:spacing w:val="1"/>
          <w:sz w:val="24"/>
          <w:szCs w:val="24"/>
        </w:rPr>
        <w:t xml:space="preserve"> </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m</w:t>
      </w:r>
      <w:r w:rsidRPr="009A47A9">
        <w:rPr>
          <w:rFonts w:ascii="Times New Roman" w:hAnsi="Times New Roman"/>
          <w:spacing w:val="1"/>
          <w:sz w:val="24"/>
          <w:szCs w:val="24"/>
        </w:rPr>
        <w:t>m</w:t>
      </w:r>
      <w:r w:rsidRPr="009A47A9">
        <w:rPr>
          <w:rFonts w:ascii="Times New Roman" w:hAnsi="Times New Roman"/>
          <w:sz w:val="24"/>
          <w:szCs w:val="24"/>
        </w:rPr>
        <w:t>i</w:t>
      </w:r>
      <w:r w:rsidRPr="009A47A9">
        <w:rPr>
          <w:rFonts w:ascii="Times New Roman" w:hAnsi="Times New Roman"/>
          <w:spacing w:val="-3"/>
          <w:sz w:val="24"/>
          <w:szCs w:val="24"/>
        </w:rPr>
        <w:t>s</w:t>
      </w:r>
      <w:r w:rsidRPr="009A47A9">
        <w:rPr>
          <w:rFonts w:ascii="Times New Roman" w:hAnsi="Times New Roman"/>
          <w:sz w:val="24"/>
          <w:szCs w:val="24"/>
        </w:rPr>
        <w:t>sari</w:t>
      </w:r>
      <w:r w:rsidRPr="009A47A9">
        <w:rPr>
          <w:rFonts w:ascii="Times New Roman" w:hAnsi="Times New Roman"/>
          <w:spacing w:val="2"/>
          <w:sz w:val="24"/>
          <w:szCs w:val="24"/>
        </w:rPr>
        <w:t xml:space="preserve"> </w:t>
      </w:r>
      <w:r w:rsidRPr="009A47A9">
        <w:rPr>
          <w:rFonts w:ascii="Times New Roman" w:hAnsi="Times New Roman"/>
          <w:spacing w:val="-1"/>
          <w:sz w:val="24"/>
          <w:szCs w:val="24"/>
        </w:rPr>
        <w:t>p</w:t>
      </w:r>
      <w:r w:rsidRPr="009A47A9">
        <w:rPr>
          <w:rFonts w:ascii="Times New Roman" w:hAnsi="Times New Roman"/>
          <w:spacing w:val="1"/>
          <w:sz w:val="24"/>
          <w:szCs w:val="24"/>
        </w:rPr>
        <w:t>o</w:t>
      </w:r>
      <w:r w:rsidRPr="009A47A9">
        <w:rPr>
          <w:rFonts w:ascii="Times New Roman" w:hAnsi="Times New Roman"/>
          <w:sz w:val="24"/>
          <w:szCs w:val="24"/>
        </w:rPr>
        <w:t>trà</w:t>
      </w:r>
      <w:r w:rsidRPr="009A47A9">
        <w:rPr>
          <w:rFonts w:ascii="Times New Roman" w:hAnsi="Times New Roman"/>
          <w:spacing w:val="1"/>
          <w:sz w:val="24"/>
          <w:szCs w:val="24"/>
        </w:rPr>
        <w:t xml:space="preserve"> </w:t>
      </w:r>
      <w:r w:rsidRPr="009A47A9">
        <w:rPr>
          <w:rFonts w:ascii="Times New Roman" w:hAnsi="Times New Roman"/>
          <w:sz w:val="24"/>
          <w:szCs w:val="24"/>
        </w:rPr>
        <w:t>es</w:t>
      </w:r>
      <w:r w:rsidRPr="009A47A9">
        <w:rPr>
          <w:rFonts w:ascii="Times New Roman" w:hAnsi="Times New Roman"/>
          <w:spacing w:val="-2"/>
          <w:sz w:val="24"/>
          <w:szCs w:val="24"/>
        </w:rPr>
        <w:t>s</w:t>
      </w:r>
      <w:r w:rsidRPr="009A47A9">
        <w:rPr>
          <w:rFonts w:ascii="Times New Roman" w:hAnsi="Times New Roman"/>
          <w:sz w:val="24"/>
          <w:szCs w:val="24"/>
        </w:rPr>
        <w:t>ere</w:t>
      </w:r>
      <w:r w:rsidRPr="009A47A9">
        <w:rPr>
          <w:rFonts w:ascii="Times New Roman" w:hAnsi="Times New Roman"/>
          <w:spacing w:val="2"/>
          <w:sz w:val="24"/>
          <w:szCs w:val="24"/>
        </w:rPr>
        <w:t xml:space="preserve"> </w:t>
      </w:r>
      <w:r w:rsidRPr="009A47A9">
        <w:rPr>
          <w:rFonts w:ascii="Times New Roman" w:hAnsi="Times New Roman"/>
          <w:sz w:val="24"/>
          <w:szCs w:val="24"/>
        </w:rPr>
        <w:t>ef</w:t>
      </w:r>
      <w:r w:rsidRPr="009A47A9">
        <w:rPr>
          <w:rFonts w:ascii="Times New Roman" w:hAnsi="Times New Roman"/>
          <w:spacing w:val="-2"/>
          <w:sz w:val="24"/>
          <w:szCs w:val="24"/>
        </w:rPr>
        <w:t>f</w:t>
      </w:r>
      <w:r w:rsidRPr="009A47A9">
        <w:rPr>
          <w:rFonts w:ascii="Times New Roman" w:hAnsi="Times New Roman"/>
          <w:sz w:val="24"/>
          <w:szCs w:val="24"/>
        </w:rPr>
        <w:t>e</w:t>
      </w:r>
      <w:r w:rsidRPr="009A47A9">
        <w:rPr>
          <w:rFonts w:ascii="Times New Roman" w:hAnsi="Times New Roman"/>
          <w:spacing w:val="1"/>
          <w:sz w:val="24"/>
          <w:szCs w:val="24"/>
        </w:rPr>
        <w:t>t</w:t>
      </w:r>
      <w:r w:rsidRPr="009A47A9">
        <w:rPr>
          <w:rFonts w:ascii="Times New Roman" w:hAnsi="Times New Roman"/>
          <w:sz w:val="24"/>
          <w:szCs w:val="24"/>
        </w:rPr>
        <w:t>tu</w:t>
      </w:r>
      <w:r w:rsidRPr="009A47A9">
        <w:rPr>
          <w:rFonts w:ascii="Times New Roman" w:hAnsi="Times New Roman"/>
          <w:spacing w:val="-3"/>
          <w:sz w:val="24"/>
          <w:szCs w:val="24"/>
        </w:rPr>
        <w:t>a</w:t>
      </w:r>
      <w:r w:rsidRPr="009A47A9">
        <w:rPr>
          <w:rFonts w:ascii="Times New Roman" w:hAnsi="Times New Roman"/>
          <w:spacing w:val="-2"/>
          <w:sz w:val="24"/>
          <w:szCs w:val="24"/>
        </w:rPr>
        <w:t>t</w:t>
      </w:r>
      <w:r w:rsidRPr="009A47A9">
        <w:rPr>
          <w:rFonts w:ascii="Times New Roman" w:hAnsi="Times New Roman"/>
          <w:sz w:val="24"/>
          <w:szCs w:val="24"/>
        </w:rPr>
        <w:t>a</w:t>
      </w:r>
      <w:r w:rsidRPr="009A47A9">
        <w:rPr>
          <w:rFonts w:ascii="Times New Roman" w:hAnsi="Times New Roman"/>
          <w:spacing w:val="2"/>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a</w:t>
      </w:r>
      <w:r w:rsidRPr="009A47A9">
        <w:rPr>
          <w:rFonts w:ascii="Times New Roman" w:hAnsi="Times New Roman"/>
          <w:spacing w:val="1"/>
          <w:sz w:val="24"/>
          <w:szCs w:val="24"/>
        </w:rPr>
        <w:t xml:space="preserve"> </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V</w:t>
      </w:r>
      <w:r w:rsidRPr="009A47A9">
        <w:rPr>
          <w:rFonts w:ascii="Times New Roman" w:hAnsi="Times New Roman"/>
          <w:spacing w:val="-1"/>
          <w:sz w:val="24"/>
          <w:szCs w:val="24"/>
        </w:rPr>
        <w:t>I</w:t>
      </w:r>
      <w:r w:rsidRPr="009A47A9">
        <w:rPr>
          <w:rFonts w:ascii="Times New Roman" w:hAnsi="Times New Roman"/>
          <w:sz w:val="24"/>
          <w:szCs w:val="24"/>
        </w:rPr>
        <w:t>TALIA</w:t>
      </w:r>
      <w:r w:rsidRPr="009A47A9">
        <w:rPr>
          <w:rFonts w:ascii="Times New Roman" w:hAnsi="Times New Roman"/>
          <w:spacing w:val="1"/>
          <w:sz w:val="24"/>
          <w:szCs w:val="24"/>
        </w:rPr>
        <w:t xml:space="preserve"> </w:t>
      </w:r>
      <w:r w:rsidRPr="009A47A9">
        <w:rPr>
          <w:rFonts w:ascii="Times New Roman" w:hAnsi="Times New Roman"/>
          <w:sz w:val="24"/>
          <w:szCs w:val="24"/>
        </w:rPr>
        <w:t>s</w:t>
      </w:r>
      <w:r w:rsidRPr="009A47A9">
        <w:rPr>
          <w:rFonts w:ascii="Times New Roman" w:hAnsi="Times New Roman"/>
          <w:spacing w:val="1"/>
          <w:sz w:val="24"/>
          <w:szCs w:val="24"/>
        </w:rPr>
        <w:t>o</w:t>
      </w:r>
      <w:r w:rsidRPr="009A47A9">
        <w:rPr>
          <w:rFonts w:ascii="Times New Roman" w:hAnsi="Times New Roman"/>
          <w:sz w:val="24"/>
          <w:szCs w:val="24"/>
        </w:rPr>
        <w:t>lta</w:t>
      </w:r>
      <w:r w:rsidRPr="009A47A9">
        <w:rPr>
          <w:rFonts w:ascii="Times New Roman" w:hAnsi="Times New Roman"/>
          <w:spacing w:val="-1"/>
          <w:sz w:val="24"/>
          <w:szCs w:val="24"/>
        </w:rPr>
        <w:t>n</w:t>
      </w:r>
      <w:r w:rsidRPr="009A47A9">
        <w:rPr>
          <w:rFonts w:ascii="Times New Roman" w:hAnsi="Times New Roman"/>
          <w:sz w:val="24"/>
          <w:szCs w:val="24"/>
        </w:rPr>
        <w:t>to</w:t>
      </w:r>
      <w:r w:rsidRPr="009A47A9">
        <w:rPr>
          <w:rFonts w:ascii="Times New Roman" w:hAnsi="Times New Roman"/>
          <w:spacing w:val="2"/>
          <w:sz w:val="24"/>
          <w:szCs w:val="24"/>
        </w:rPr>
        <w:t xml:space="preserve"> </w:t>
      </w:r>
      <w:r w:rsidRPr="009A47A9">
        <w:rPr>
          <w:rFonts w:ascii="Times New Roman" w:hAnsi="Times New Roman"/>
          <w:spacing w:val="-1"/>
          <w:sz w:val="24"/>
          <w:szCs w:val="24"/>
        </w:rPr>
        <w:t>p</w:t>
      </w:r>
      <w:r w:rsidRPr="009A47A9">
        <w:rPr>
          <w:rFonts w:ascii="Times New Roman" w:hAnsi="Times New Roman"/>
          <w:spacing w:val="-3"/>
          <w:sz w:val="24"/>
          <w:szCs w:val="24"/>
        </w:rPr>
        <w:t>r</w:t>
      </w:r>
      <w:r w:rsidRPr="009A47A9">
        <w:rPr>
          <w:rFonts w:ascii="Times New Roman" w:hAnsi="Times New Roman"/>
          <w:sz w:val="24"/>
          <w:szCs w:val="24"/>
        </w:rPr>
        <w:t>e</w:t>
      </w:r>
      <w:r w:rsidRPr="009A47A9">
        <w:rPr>
          <w:rFonts w:ascii="Times New Roman" w:hAnsi="Times New Roman"/>
          <w:spacing w:val="1"/>
          <w:sz w:val="24"/>
          <w:szCs w:val="24"/>
        </w:rPr>
        <w:t>v</w:t>
      </w:r>
      <w:r w:rsidRPr="009A47A9">
        <w:rPr>
          <w:rFonts w:ascii="Times New Roman" w:hAnsi="Times New Roman"/>
          <w:sz w:val="24"/>
          <w:szCs w:val="24"/>
        </w:rPr>
        <w:t xml:space="preserve">ia </w:t>
      </w:r>
      <w:r w:rsidRPr="009A47A9">
        <w:rPr>
          <w:rFonts w:ascii="Times New Roman" w:hAnsi="Times New Roman"/>
          <w:spacing w:val="-1"/>
          <w:sz w:val="24"/>
          <w:szCs w:val="24"/>
        </w:rPr>
        <w:t>v</w:t>
      </w:r>
      <w:r w:rsidRPr="009A47A9">
        <w:rPr>
          <w:rFonts w:ascii="Times New Roman" w:hAnsi="Times New Roman"/>
          <w:sz w:val="24"/>
          <w:szCs w:val="24"/>
        </w:rPr>
        <w:t>erifica</w:t>
      </w:r>
      <w:r w:rsidRPr="009A47A9">
        <w:rPr>
          <w:rFonts w:ascii="Times New Roman" w:hAnsi="Times New Roman"/>
          <w:spacing w:val="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 i</w:t>
      </w:r>
      <w:r w:rsidRPr="009A47A9">
        <w:rPr>
          <w:rFonts w:ascii="Times New Roman" w:hAnsi="Times New Roman"/>
          <w:spacing w:val="-1"/>
          <w:sz w:val="24"/>
          <w:szCs w:val="24"/>
        </w:rPr>
        <w:t>n</w:t>
      </w:r>
      <w:r w:rsidRPr="009A47A9">
        <w:rPr>
          <w:rFonts w:ascii="Times New Roman" w:hAnsi="Times New Roman"/>
          <w:sz w:val="24"/>
          <w:szCs w:val="24"/>
        </w:rPr>
        <w:t>esist</w:t>
      </w:r>
      <w:r w:rsidRPr="009A47A9">
        <w:rPr>
          <w:rFonts w:ascii="Times New Roman" w:hAnsi="Times New Roman"/>
          <w:spacing w:val="1"/>
          <w:sz w:val="24"/>
          <w:szCs w:val="24"/>
        </w:rPr>
        <w:t>e</w:t>
      </w:r>
      <w:r w:rsidRPr="009A47A9">
        <w:rPr>
          <w:rFonts w:ascii="Times New Roman" w:hAnsi="Times New Roman"/>
          <w:spacing w:val="-1"/>
          <w:sz w:val="24"/>
          <w:szCs w:val="24"/>
        </w:rPr>
        <w:t>nz</w:t>
      </w:r>
      <w:r w:rsidRPr="009A47A9">
        <w:rPr>
          <w:rFonts w:ascii="Times New Roman" w:hAnsi="Times New Roman"/>
          <w:sz w:val="24"/>
          <w:szCs w:val="24"/>
        </w:rPr>
        <w:t>a</w:t>
      </w:r>
      <w:r w:rsidRPr="009A47A9">
        <w:rPr>
          <w:rFonts w:ascii="Times New Roman" w:hAnsi="Times New Roman"/>
          <w:spacing w:val="3"/>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3"/>
          <w:sz w:val="24"/>
          <w:szCs w:val="24"/>
        </w:rPr>
        <w:t xml:space="preserve"> </w:t>
      </w:r>
      <w:r w:rsidRPr="009A47A9">
        <w:rPr>
          <w:rFonts w:ascii="Times New Roman" w:hAnsi="Times New Roman"/>
          <w:sz w:val="24"/>
          <w:szCs w:val="24"/>
        </w:rPr>
        <w:t>s</w:t>
      </w:r>
      <w:r w:rsidRPr="009A47A9">
        <w:rPr>
          <w:rFonts w:ascii="Times New Roman" w:hAnsi="Times New Roman"/>
          <w:spacing w:val="-3"/>
          <w:sz w:val="24"/>
          <w:szCs w:val="24"/>
        </w:rPr>
        <w:t>i</w:t>
      </w:r>
      <w:r w:rsidRPr="009A47A9">
        <w:rPr>
          <w:rFonts w:ascii="Times New Roman" w:hAnsi="Times New Roman"/>
          <w:sz w:val="24"/>
          <w:szCs w:val="24"/>
        </w:rPr>
        <w:t>tua</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i</w:t>
      </w:r>
      <w:r w:rsidRPr="009A47A9">
        <w:rPr>
          <w:rFonts w:ascii="Times New Roman" w:hAnsi="Times New Roman"/>
          <w:spacing w:val="3"/>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 i</w:t>
      </w:r>
      <w:r w:rsidRPr="009A47A9">
        <w:rPr>
          <w:rFonts w:ascii="Times New Roman" w:hAnsi="Times New Roman"/>
          <w:spacing w:val="-1"/>
          <w:sz w:val="24"/>
          <w:szCs w:val="24"/>
        </w:rPr>
        <w:t>n</w:t>
      </w: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m</w:t>
      </w:r>
      <w:r w:rsidRPr="009A47A9">
        <w:rPr>
          <w:rFonts w:ascii="Times New Roman" w:hAnsi="Times New Roman"/>
          <w:spacing w:val="-1"/>
          <w:sz w:val="24"/>
          <w:szCs w:val="24"/>
        </w:rPr>
        <w:t>p</w:t>
      </w:r>
      <w:r w:rsidRPr="009A47A9">
        <w:rPr>
          <w:rFonts w:ascii="Times New Roman" w:hAnsi="Times New Roman"/>
          <w:sz w:val="24"/>
          <w:szCs w:val="24"/>
        </w:rPr>
        <w:t>ati</w:t>
      </w:r>
      <w:r w:rsidRPr="009A47A9">
        <w:rPr>
          <w:rFonts w:ascii="Times New Roman" w:hAnsi="Times New Roman"/>
          <w:spacing w:val="-1"/>
          <w:sz w:val="24"/>
          <w:szCs w:val="24"/>
        </w:rPr>
        <w:t>b</w:t>
      </w:r>
      <w:r w:rsidRPr="009A47A9">
        <w:rPr>
          <w:rFonts w:ascii="Times New Roman" w:hAnsi="Times New Roman"/>
          <w:sz w:val="24"/>
          <w:szCs w:val="24"/>
        </w:rPr>
        <w:t>ilità</w:t>
      </w:r>
      <w:r w:rsidRPr="009A47A9">
        <w:rPr>
          <w:rFonts w:ascii="Times New Roman" w:hAnsi="Times New Roman"/>
          <w:spacing w:val="1"/>
          <w:sz w:val="24"/>
          <w:szCs w:val="24"/>
        </w:rPr>
        <w:t xml:space="preserve"> </w:t>
      </w:r>
      <w:r w:rsidRPr="009A47A9">
        <w:rPr>
          <w:rFonts w:ascii="Times New Roman" w:hAnsi="Times New Roman"/>
          <w:sz w:val="24"/>
          <w:szCs w:val="24"/>
        </w:rPr>
        <w:t>o</w:t>
      </w:r>
      <w:r w:rsidRPr="009A47A9">
        <w:rPr>
          <w:rFonts w:ascii="Times New Roman" w:hAnsi="Times New Roman"/>
          <w:spacing w:val="4"/>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1"/>
          <w:sz w:val="24"/>
          <w:szCs w:val="24"/>
        </w:rPr>
        <w:t xml:space="preserve"> </w:t>
      </w: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fl</w:t>
      </w:r>
      <w:r w:rsidRPr="009A47A9">
        <w:rPr>
          <w:rFonts w:ascii="Times New Roman" w:hAnsi="Times New Roman"/>
          <w:spacing w:val="-3"/>
          <w:sz w:val="24"/>
          <w:szCs w:val="24"/>
        </w:rPr>
        <w:t>i</w:t>
      </w:r>
      <w:r w:rsidRPr="009A47A9">
        <w:rPr>
          <w:rFonts w:ascii="Times New Roman" w:hAnsi="Times New Roman"/>
          <w:sz w:val="24"/>
          <w:szCs w:val="24"/>
        </w:rPr>
        <w:t>t</w:t>
      </w:r>
      <w:r w:rsidRPr="009A47A9">
        <w:rPr>
          <w:rFonts w:ascii="Times New Roman" w:hAnsi="Times New Roman"/>
          <w:spacing w:val="1"/>
          <w:sz w:val="24"/>
          <w:szCs w:val="24"/>
        </w:rPr>
        <w:t>t</w:t>
      </w:r>
      <w:r w:rsidRPr="009A47A9">
        <w:rPr>
          <w:rFonts w:ascii="Times New Roman" w:hAnsi="Times New Roman"/>
          <w:sz w:val="24"/>
          <w:szCs w:val="24"/>
        </w:rPr>
        <w:t>o</w:t>
      </w:r>
      <w:r w:rsidRPr="009A47A9">
        <w:rPr>
          <w:rFonts w:ascii="Times New Roman" w:hAnsi="Times New Roman"/>
          <w:spacing w:val="2"/>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3"/>
          <w:sz w:val="24"/>
          <w:szCs w:val="24"/>
        </w:rPr>
        <w:t xml:space="preserve"> </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pacing w:val="-3"/>
          <w:sz w:val="24"/>
          <w:szCs w:val="24"/>
        </w:rPr>
        <w:t>r</w:t>
      </w:r>
      <w:r w:rsidRPr="009A47A9">
        <w:rPr>
          <w:rFonts w:ascii="Times New Roman" w:hAnsi="Times New Roman"/>
          <w:sz w:val="24"/>
          <w:szCs w:val="24"/>
        </w:rPr>
        <w:t>essi,</w:t>
      </w:r>
      <w:r w:rsidRPr="009A47A9">
        <w:rPr>
          <w:rFonts w:ascii="Times New Roman" w:hAnsi="Times New Roman"/>
          <w:spacing w:val="4"/>
          <w:sz w:val="24"/>
          <w:szCs w:val="24"/>
        </w:rPr>
        <w:t xml:space="preserve"> </w:t>
      </w:r>
      <w:r w:rsidRPr="009A47A9">
        <w:rPr>
          <w:rFonts w:ascii="Times New Roman" w:hAnsi="Times New Roman"/>
          <w:sz w:val="24"/>
          <w:szCs w:val="24"/>
        </w:rPr>
        <w:t>a</w:t>
      </w:r>
      <w:r w:rsidRPr="009A47A9">
        <w:rPr>
          <w:rFonts w:ascii="Times New Roman" w:hAnsi="Times New Roman"/>
          <w:spacing w:val="-1"/>
          <w:sz w:val="24"/>
          <w:szCs w:val="24"/>
        </w:rPr>
        <w:t>n</w:t>
      </w:r>
      <w:r w:rsidRPr="009A47A9">
        <w:rPr>
          <w:rFonts w:ascii="Times New Roman" w:hAnsi="Times New Roman"/>
          <w:sz w:val="24"/>
          <w:szCs w:val="24"/>
        </w:rPr>
        <w:t>c</w:t>
      </w:r>
      <w:r w:rsidRPr="009A47A9">
        <w:rPr>
          <w:rFonts w:ascii="Times New Roman" w:hAnsi="Times New Roman"/>
          <w:spacing w:val="-3"/>
          <w:sz w:val="24"/>
          <w:szCs w:val="24"/>
        </w:rPr>
        <w:t>h</w:t>
      </w:r>
      <w:r w:rsidRPr="009A47A9">
        <w:rPr>
          <w:rFonts w:ascii="Times New Roman" w:hAnsi="Times New Roman"/>
          <w:sz w:val="24"/>
          <w:szCs w:val="24"/>
        </w:rPr>
        <w:t>e</w:t>
      </w:r>
      <w:r w:rsidRPr="009A47A9">
        <w:rPr>
          <w:rFonts w:ascii="Times New Roman" w:hAnsi="Times New Roman"/>
          <w:spacing w:val="4"/>
          <w:sz w:val="24"/>
          <w:szCs w:val="24"/>
        </w:rPr>
        <w:t xml:space="preserve"> </w:t>
      </w:r>
      <w:r w:rsidRPr="009A47A9">
        <w:rPr>
          <w:rFonts w:ascii="Times New Roman" w:hAnsi="Times New Roman"/>
          <w:spacing w:val="-1"/>
          <w:sz w:val="24"/>
          <w:szCs w:val="24"/>
        </w:rPr>
        <w:t>po</w:t>
      </w:r>
      <w:r w:rsidRPr="009A47A9">
        <w:rPr>
          <w:rFonts w:ascii="Times New Roman" w:hAnsi="Times New Roman"/>
          <w:spacing w:val="-2"/>
          <w:sz w:val="24"/>
          <w:szCs w:val="24"/>
        </w:rPr>
        <w:t>t</w:t>
      </w:r>
      <w:r w:rsidRPr="009A47A9">
        <w:rPr>
          <w:rFonts w:ascii="Times New Roman" w:hAnsi="Times New Roman"/>
          <w:sz w:val="24"/>
          <w:szCs w:val="24"/>
        </w:rPr>
        <w:t>en</w:t>
      </w:r>
      <w:r w:rsidRPr="009A47A9">
        <w:rPr>
          <w:rFonts w:ascii="Times New Roman" w:hAnsi="Times New Roman"/>
          <w:spacing w:val="-1"/>
          <w:sz w:val="24"/>
          <w:szCs w:val="24"/>
        </w:rPr>
        <w:t>z</w:t>
      </w:r>
      <w:r w:rsidRPr="009A47A9">
        <w:rPr>
          <w:rFonts w:ascii="Times New Roman" w:hAnsi="Times New Roman"/>
          <w:sz w:val="24"/>
          <w:szCs w:val="24"/>
        </w:rPr>
        <w:t>ia</w:t>
      </w:r>
      <w:r w:rsidRPr="009A47A9">
        <w:rPr>
          <w:rFonts w:ascii="Times New Roman" w:hAnsi="Times New Roman"/>
          <w:spacing w:val="-1"/>
          <w:sz w:val="24"/>
          <w:szCs w:val="24"/>
        </w:rPr>
        <w:t>l</w:t>
      </w:r>
      <w:r w:rsidRPr="009A47A9">
        <w:rPr>
          <w:rFonts w:ascii="Times New Roman" w:hAnsi="Times New Roman"/>
          <w:sz w:val="24"/>
          <w:szCs w:val="24"/>
        </w:rPr>
        <w:t>i</w:t>
      </w:r>
      <w:r w:rsidRPr="009A47A9">
        <w:rPr>
          <w:rFonts w:ascii="Times New Roman" w:hAnsi="Times New Roman"/>
          <w:spacing w:val="3"/>
          <w:sz w:val="24"/>
          <w:szCs w:val="24"/>
        </w:rPr>
        <w:t xml:space="preserve"> </w:t>
      </w:r>
      <w:r w:rsidRPr="009A47A9">
        <w:rPr>
          <w:rFonts w:ascii="Times New Roman" w:hAnsi="Times New Roman"/>
          <w:sz w:val="24"/>
          <w:szCs w:val="24"/>
        </w:rPr>
        <w:t>(c</w:t>
      </w:r>
      <w:r w:rsidRPr="009A47A9">
        <w:rPr>
          <w:rFonts w:ascii="Times New Roman" w:hAnsi="Times New Roman"/>
          <w:spacing w:val="-1"/>
          <w:sz w:val="24"/>
          <w:szCs w:val="24"/>
        </w:rPr>
        <w:t>om</w:t>
      </w:r>
      <w:r w:rsidRPr="009A47A9">
        <w:rPr>
          <w:rFonts w:ascii="Times New Roman" w:hAnsi="Times New Roman"/>
          <w:sz w:val="24"/>
          <w:szCs w:val="24"/>
        </w:rPr>
        <w:t xml:space="preserve">e </w:t>
      </w:r>
      <w:r w:rsidRPr="009A47A9">
        <w:rPr>
          <w:rFonts w:ascii="Times New Roman" w:hAnsi="Times New Roman"/>
          <w:spacing w:val="-1"/>
          <w:sz w:val="24"/>
          <w:szCs w:val="24"/>
        </w:rPr>
        <w:t>d</w:t>
      </w:r>
      <w:r w:rsidRPr="009A47A9">
        <w:rPr>
          <w:rFonts w:ascii="Times New Roman" w:hAnsi="Times New Roman"/>
          <w:sz w:val="24"/>
          <w:szCs w:val="24"/>
        </w:rPr>
        <w:t>efi</w:t>
      </w:r>
      <w:r w:rsidRPr="009A47A9">
        <w:rPr>
          <w:rFonts w:ascii="Times New Roman" w:hAnsi="Times New Roman"/>
          <w:spacing w:val="-1"/>
          <w:sz w:val="24"/>
          <w:szCs w:val="24"/>
        </w:rPr>
        <w:t>n</w:t>
      </w:r>
      <w:r w:rsidRPr="009A47A9">
        <w:rPr>
          <w:rFonts w:ascii="Times New Roman" w:hAnsi="Times New Roman"/>
          <w:sz w:val="24"/>
          <w:szCs w:val="24"/>
        </w:rPr>
        <w:t>ite</w:t>
      </w:r>
      <w:r w:rsidRPr="009A47A9">
        <w:rPr>
          <w:rFonts w:ascii="Times New Roman" w:hAnsi="Times New Roman"/>
          <w:spacing w:val="8"/>
          <w:sz w:val="24"/>
          <w:szCs w:val="24"/>
        </w:rPr>
        <w:t xml:space="preserve"> </w:t>
      </w:r>
      <w:r w:rsidRPr="009A47A9">
        <w:rPr>
          <w:rFonts w:ascii="Times New Roman" w:hAnsi="Times New Roman"/>
          <w:sz w:val="24"/>
          <w:szCs w:val="24"/>
        </w:rPr>
        <w:t>ai</w:t>
      </w:r>
      <w:r w:rsidRPr="009A47A9">
        <w:rPr>
          <w:rFonts w:ascii="Times New Roman" w:hAnsi="Times New Roman"/>
          <w:spacing w:val="7"/>
          <w:sz w:val="24"/>
          <w:szCs w:val="24"/>
        </w:rPr>
        <w:t xml:space="preserve"> </w:t>
      </w:r>
      <w:r w:rsidRPr="009A47A9">
        <w:rPr>
          <w:rFonts w:ascii="Times New Roman" w:hAnsi="Times New Roman"/>
          <w:sz w:val="24"/>
          <w:szCs w:val="24"/>
        </w:rPr>
        <w:t>sensi</w:t>
      </w:r>
      <w:r w:rsidRPr="009A47A9">
        <w:rPr>
          <w:rFonts w:ascii="Times New Roman" w:hAnsi="Times New Roman"/>
          <w:spacing w:val="7"/>
          <w:sz w:val="24"/>
          <w:szCs w:val="24"/>
        </w:rPr>
        <w:t xml:space="preserve"> </w:t>
      </w:r>
      <w:r w:rsidRPr="009A47A9">
        <w:rPr>
          <w:rFonts w:ascii="Times New Roman" w:hAnsi="Times New Roman"/>
          <w:spacing w:val="-3"/>
          <w:sz w:val="24"/>
          <w:szCs w:val="24"/>
        </w:rPr>
        <w:t>d</w:t>
      </w:r>
      <w:r w:rsidRPr="009A47A9">
        <w:rPr>
          <w:rFonts w:ascii="Times New Roman" w:hAnsi="Times New Roman"/>
          <w:sz w:val="24"/>
          <w:szCs w:val="24"/>
        </w:rPr>
        <w:t>el</w:t>
      </w:r>
      <w:r w:rsidRPr="009A47A9">
        <w:rPr>
          <w:rFonts w:ascii="Times New Roman" w:hAnsi="Times New Roman"/>
          <w:spacing w:val="8"/>
          <w:sz w:val="24"/>
          <w:szCs w:val="24"/>
        </w:rPr>
        <w:t xml:space="preserve"> </w:t>
      </w:r>
      <w:r w:rsidRPr="009A47A9">
        <w:rPr>
          <w:rFonts w:ascii="Times New Roman" w:hAnsi="Times New Roman"/>
          <w:spacing w:val="-2"/>
          <w:sz w:val="24"/>
          <w:szCs w:val="24"/>
        </w:rPr>
        <w:t>c</w:t>
      </w:r>
      <w:r w:rsidRPr="009A47A9">
        <w:rPr>
          <w:rFonts w:ascii="Times New Roman" w:hAnsi="Times New Roman"/>
          <w:spacing w:val="1"/>
          <w:sz w:val="24"/>
          <w:szCs w:val="24"/>
        </w:rPr>
        <w:t>om</w:t>
      </w:r>
      <w:r w:rsidRPr="009A47A9">
        <w:rPr>
          <w:rFonts w:ascii="Times New Roman" w:hAnsi="Times New Roman"/>
          <w:spacing w:val="-3"/>
          <w:sz w:val="24"/>
          <w:szCs w:val="24"/>
        </w:rPr>
        <w:t>b</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ato</w:t>
      </w:r>
      <w:r w:rsidRPr="009A47A9">
        <w:rPr>
          <w:rFonts w:ascii="Times New Roman" w:hAnsi="Times New Roman"/>
          <w:spacing w:val="9"/>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is</w:t>
      </w:r>
      <w:r w:rsidRPr="009A47A9">
        <w:rPr>
          <w:rFonts w:ascii="Times New Roman" w:hAnsi="Times New Roman"/>
          <w:spacing w:val="-1"/>
          <w:sz w:val="24"/>
          <w:szCs w:val="24"/>
        </w:rPr>
        <w:t>p</w:t>
      </w:r>
      <w:r w:rsidRPr="009A47A9">
        <w:rPr>
          <w:rFonts w:ascii="Times New Roman" w:hAnsi="Times New Roman"/>
          <w:spacing w:val="1"/>
          <w:sz w:val="24"/>
          <w:szCs w:val="24"/>
        </w:rPr>
        <w:t>o</w:t>
      </w:r>
      <w:r w:rsidRPr="009A47A9">
        <w:rPr>
          <w:rFonts w:ascii="Times New Roman" w:hAnsi="Times New Roman"/>
          <w:spacing w:val="-2"/>
          <w:sz w:val="24"/>
          <w:szCs w:val="24"/>
        </w:rPr>
        <w:t>s</w:t>
      </w:r>
      <w:r w:rsidRPr="009A47A9">
        <w:rPr>
          <w:rFonts w:ascii="Times New Roman" w:hAnsi="Times New Roman"/>
          <w:sz w:val="24"/>
          <w:szCs w:val="24"/>
        </w:rPr>
        <w:t>to</w:t>
      </w:r>
      <w:r w:rsidRPr="009A47A9">
        <w:rPr>
          <w:rFonts w:ascii="Times New Roman" w:hAnsi="Times New Roman"/>
          <w:spacing w:val="7"/>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ell’a</w:t>
      </w:r>
      <w:r w:rsidRPr="009A47A9">
        <w:rPr>
          <w:rFonts w:ascii="Times New Roman" w:hAnsi="Times New Roman"/>
          <w:spacing w:val="-1"/>
          <w:sz w:val="24"/>
          <w:szCs w:val="24"/>
        </w:rPr>
        <w:t>r</w:t>
      </w:r>
      <w:r w:rsidRPr="009A47A9">
        <w:rPr>
          <w:rFonts w:ascii="Times New Roman" w:hAnsi="Times New Roman"/>
          <w:sz w:val="24"/>
          <w:szCs w:val="24"/>
        </w:rPr>
        <w:t>ti</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pacing w:val="-3"/>
          <w:sz w:val="24"/>
          <w:szCs w:val="24"/>
        </w:rPr>
        <w:t>l</w:t>
      </w:r>
      <w:r w:rsidRPr="009A47A9">
        <w:rPr>
          <w:rFonts w:ascii="Times New Roman" w:hAnsi="Times New Roman"/>
          <w:sz w:val="24"/>
          <w:szCs w:val="24"/>
        </w:rPr>
        <w:t xml:space="preserve">o </w:t>
      </w:r>
      <w:r w:rsidRPr="009A47A9">
        <w:rPr>
          <w:rFonts w:ascii="Times New Roman" w:hAnsi="Times New Roman"/>
          <w:spacing w:val="5"/>
          <w:sz w:val="24"/>
          <w:szCs w:val="24"/>
        </w:rPr>
        <w:t>6</w:t>
      </w:r>
      <w:r w:rsidRPr="009A47A9">
        <w:rPr>
          <w:rFonts w:ascii="Times New Roman" w:hAnsi="Times New Roman"/>
          <w:sz w:val="24"/>
          <w:szCs w:val="24"/>
        </w:rPr>
        <w:t>-</w:t>
      </w:r>
      <w:r w:rsidRPr="009A47A9">
        <w:rPr>
          <w:rFonts w:ascii="Times New Roman" w:hAnsi="Times New Roman"/>
          <w:spacing w:val="-1"/>
          <w:sz w:val="24"/>
          <w:szCs w:val="24"/>
        </w:rPr>
        <w:t>b</w:t>
      </w:r>
      <w:r w:rsidRPr="009A47A9">
        <w:rPr>
          <w:rFonts w:ascii="Times New Roman" w:hAnsi="Times New Roman"/>
          <w:sz w:val="24"/>
          <w:szCs w:val="24"/>
        </w:rPr>
        <w:t>is</w:t>
      </w:r>
      <w:r w:rsidRPr="009A47A9">
        <w:rPr>
          <w:rFonts w:ascii="Times New Roman" w:hAnsi="Times New Roman"/>
          <w:spacing w:val="7"/>
          <w:sz w:val="24"/>
          <w:szCs w:val="24"/>
        </w:rPr>
        <w:t xml:space="preserve"> </w:t>
      </w:r>
      <w:r w:rsidRPr="009A47A9">
        <w:rPr>
          <w:rFonts w:ascii="Times New Roman" w:hAnsi="Times New Roman"/>
          <w:spacing w:val="-3"/>
          <w:sz w:val="24"/>
          <w:szCs w:val="24"/>
        </w:rPr>
        <w:t>d</w:t>
      </w:r>
      <w:r w:rsidRPr="009A47A9">
        <w:rPr>
          <w:rFonts w:ascii="Times New Roman" w:hAnsi="Times New Roman"/>
          <w:sz w:val="24"/>
          <w:szCs w:val="24"/>
        </w:rPr>
        <w:t>ella</w:t>
      </w:r>
      <w:r w:rsidRPr="009A47A9">
        <w:rPr>
          <w:rFonts w:ascii="Times New Roman" w:hAnsi="Times New Roman"/>
          <w:spacing w:val="7"/>
          <w:sz w:val="24"/>
          <w:szCs w:val="24"/>
        </w:rPr>
        <w:t xml:space="preserve"> </w:t>
      </w:r>
      <w:r w:rsidRPr="009A47A9">
        <w:rPr>
          <w:rFonts w:ascii="Times New Roman" w:hAnsi="Times New Roman"/>
          <w:spacing w:val="1"/>
          <w:sz w:val="24"/>
          <w:szCs w:val="24"/>
        </w:rPr>
        <w:t>legge</w:t>
      </w:r>
      <w:r w:rsidRPr="009A47A9">
        <w:rPr>
          <w:rFonts w:ascii="Times New Roman" w:hAnsi="Times New Roman"/>
          <w:spacing w:val="5"/>
          <w:sz w:val="24"/>
          <w:szCs w:val="24"/>
        </w:rPr>
        <w:t xml:space="preserve"> </w:t>
      </w:r>
      <w:r w:rsidRPr="009A47A9">
        <w:rPr>
          <w:rFonts w:ascii="Times New Roman" w:hAnsi="Times New Roman"/>
          <w:sz w:val="24"/>
          <w:szCs w:val="24"/>
        </w:rPr>
        <w:t>7</w:t>
      </w:r>
      <w:r w:rsidRPr="009A47A9">
        <w:rPr>
          <w:rFonts w:ascii="Times New Roman" w:hAnsi="Times New Roman"/>
          <w:spacing w:val="8"/>
          <w:sz w:val="24"/>
          <w:szCs w:val="24"/>
        </w:rPr>
        <w:t xml:space="preserve"> </w:t>
      </w:r>
      <w:r w:rsidRPr="009A47A9">
        <w:rPr>
          <w:rFonts w:ascii="Times New Roman" w:hAnsi="Times New Roman"/>
          <w:sz w:val="24"/>
          <w:szCs w:val="24"/>
        </w:rPr>
        <w:t>a</w:t>
      </w:r>
      <w:r w:rsidRPr="009A47A9">
        <w:rPr>
          <w:rFonts w:ascii="Times New Roman" w:hAnsi="Times New Roman"/>
          <w:spacing w:val="-1"/>
          <w:sz w:val="24"/>
          <w:szCs w:val="24"/>
        </w:rPr>
        <w:t>g</w:t>
      </w:r>
      <w:r w:rsidRPr="009A47A9">
        <w:rPr>
          <w:rFonts w:ascii="Times New Roman" w:hAnsi="Times New Roman"/>
          <w:spacing w:val="1"/>
          <w:sz w:val="24"/>
          <w:szCs w:val="24"/>
        </w:rPr>
        <w:t>o</w:t>
      </w:r>
      <w:r w:rsidRPr="009A47A9">
        <w:rPr>
          <w:rFonts w:ascii="Times New Roman" w:hAnsi="Times New Roman"/>
          <w:spacing w:val="-2"/>
          <w:sz w:val="24"/>
          <w:szCs w:val="24"/>
        </w:rPr>
        <w:t>s</w:t>
      </w:r>
      <w:r w:rsidRPr="009A47A9">
        <w:rPr>
          <w:rFonts w:ascii="Times New Roman" w:hAnsi="Times New Roman"/>
          <w:sz w:val="24"/>
          <w:szCs w:val="24"/>
        </w:rPr>
        <w:t>to</w:t>
      </w:r>
      <w:r w:rsidRPr="009A47A9">
        <w:rPr>
          <w:rFonts w:ascii="Times New Roman" w:hAnsi="Times New Roman"/>
          <w:spacing w:val="7"/>
          <w:sz w:val="24"/>
          <w:szCs w:val="24"/>
        </w:rPr>
        <w:t xml:space="preserve"> </w:t>
      </w:r>
      <w:r w:rsidRPr="009A47A9">
        <w:rPr>
          <w:rFonts w:ascii="Times New Roman" w:hAnsi="Times New Roman"/>
          <w:spacing w:val="1"/>
          <w:sz w:val="24"/>
          <w:szCs w:val="24"/>
        </w:rPr>
        <w:t>1</w:t>
      </w:r>
      <w:r w:rsidRPr="009A47A9">
        <w:rPr>
          <w:rFonts w:ascii="Times New Roman" w:hAnsi="Times New Roman"/>
          <w:spacing w:val="-2"/>
          <w:sz w:val="24"/>
          <w:szCs w:val="24"/>
        </w:rPr>
        <w:t>9</w:t>
      </w:r>
      <w:r w:rsidRPr="009A47A9">
        <w:rPr>
          <w:rFonts w:ascii="Times New Roman" w:hAnsi="Times New Roman"/>
          <w:spacing w:val="1"/>
          <w:sz w:val="24"/>
          <w:szCs w:val="24"/>
        </w:rPr>
        <w:t>90</w:t>
      </w:r>
      <w:r w:rsidRPr="009A47A9">
        <w:rPr>
          <w:rFonts w:ascii="Times New Roman" w:hAnsi="Times New Roman"/>
          <w:sz w:val="24"/>
          <w:szCs w:val="24"/>
        </w:rPr>
        <w:t>,</w:t>
      </w:r>
      <w:r w:rsidRPr="009A47A9">
        <w:rPr>
          <w:rFonts w:ascii="Times New Roman" w:hAnsi="Times New Roman"/>
          <w:spacing w:val="8"/>
          <w:sz w:val="24"/>
          <w:szCs w:val="24"/>
        </w:rPr>
        <w:t xml:space="preserve"> </w:t>
      </w:r>
      <w:r w:rsidRPr="009A47A9">
        <w:rPr>
          <w:rFonts w:ascii="Times New Roman" w:hAnsi="Times New Roman"/>
          <w:spacing w:val="-1"/>
          <w:sz w:val="24"/>
          <w:szCs w:val="24"/>
        </w:rPr>
        <w:t>n</w:t>
      </w:r>
      <w:r w:rsidRPr="009A47A9">
        <w:rPr>
          <w:rFonts w:ascii="Times New Roman" w:hAnsi="Times New Roman"/>
          <w:sz w:val="24"/>
          <w:szCs w:val="24"/>
        </w:rPr>
        <w:t>.</w:t>
      </w:r>
      <w:r w:rsidRPr="009A47A9">
        <w:rPr>
          <w:rFonts w:ascii="Times New Roman" w:hAnsi="Times New Roman"/>
          <w:spacing w:val="5"/>
          <w:sz w:val="24"/>
          <w:szCs w:val="24"/>
        </w:rPr>
        <w:t xml:space="preserve"> </w:t>
      </w:r>
      <w:r w:rsidRPr="009A47A9">
        <w:rPr>
          <w:rFonts w:ascii="Times New Roman" w:hAnsi="Times New Roman"/>
          <w:spacing w:val="1"/>
          <w:sz w:val="24"/>
          <w:szCs w:val="24"/>
        </w:rPr>
        <w:t>2</w:t>
      </w:r>
      <w:r w:rsidRPr="009A47A9">
        <w:rPr>
          <w:rFonts w:ascii="Times New Roman" w:hAnsi="Times New Roman"/>
          <w:spacing w:val="-2"/>
          <w:sz w:val="24"/>
          <w:szCs w:val="24"/>
        </w:rPr>
        <w:t>4</w:t>
      </w:r>
      <w:r w:rsidRPr="009A47A9">
        <w:rPr>
          <w:rFonts w:ascii="Times New Roman" w:hAnsi="Times New Roman"/>
          <w:spacing w:val="1"/>
          <w:sz w:val="24"/>
          <w:szCs w:val="24"/>
        </w:rPr>
        <w:t>1</w:t>
      </w:r>
      <w:r w:rsidRPr="009A47A9">
        <w:rPr>
          <w:rFonts w:ascii="Times New Roman" w:hAnsi="Times New Roman"/>
          <w:sz w:val="24"/>
          <w:szCs w:val="24"/>
        </w:rPr>
        <w:t xml:space="preserve">, dell’articolo 93, comma 5, del Codice dei Contratti Pubblici e </w:t>
      </w:r>
      <w:r w:rsidRPr="009A47A9">
        <w:rPr>
          <w:rFonts w:ascii="Times New Roman" w:hAnsi="Times New Roman"/>
          <w:spacing w:val="-1"/>
          <w:sz w:val="24"/>
          <w:szCs w:val="24"/>
        </w:rPr>
        <w:t>d</w:t>
      </w:r>
      <w:r w:rsidRPr="009A47A9">
        <w:rPr>
          <w:rFonts w:ascii="Times New Roman" w:hAnsi="Times New Roman"/>
          <w:sz w:val="24"/>
          <w:szCs w:val="24"/>
        </w:rPr>
        <w:t>ell’a</w:t>
      </w:r>
      <w:r w:rsidRPr="009A47A9">
        <w:rPr>
          <w:rFonts w:ascii="Times New Roman" w:hAnsi="Times New Roman"/>
          <w:spacing w:val="-1"/>
          <w:sz w:val="24"/>
          <w:szCs w:val="24"/>
        </w:rPr>
        <w:t>r</w:t>
      </w:r>
      <w:r w:rsidRPr="009A47A9">
        <w:rPr>
          <w:rFonts w:ascii="Times New Roman" w:hAnsi="Times New Roman"/>
          <w:sz w:val="24"/>
          <w:szCs w:val="24"/>
        </w:rPr>
        <w:t>ti</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z w:val="24"/>
          <w:szCs w:val="24"/>
        </w:rPr>
        <w:t>lo</w:t>
      </w:r>
      <w:r w:rsidRPr="009A47A9">
        <w:rPr>
          <w:rFonts w:ascii="Times New Roman" w:hAnsi="Times New Roman"/>
          <w:spacing w:val="1"/>
          <w:sz w:val="24"/>
          <w:szCs w:val="24"/>
        </w:rPr>
        <w:t xml:space="preserve"> </w:t>
      </w:r>
      <w:r w:rsidRPr="009A47A9">
        <w:rPr>
          <w:rFonts w:ascii="Times New Roman" w:hAnsi="Times New Roman"/>
          <w:sz w:val="24"/>
          <w:szCs w:val="24"/>
        </w:rPr>
        <w:t>7</w:t>
      </w:r>
      <w:r w:rsidRPr="009A47A9">
        <w:rPr>
          <w:rFonts w:ascii="Times New Roman" w:hAnsi="Times New Roman"/>
          <w:spacing w:val="4"/>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el</w:t>
      </w:r>
      <w:r w:rsidRPr="009A47A9">
        <w:rPr>
          <w:rFonts w:ascii="Times New Roman" w:hAnsi="Times New Roman"/>
          <w:spacing w:val="1"/>
          <w:sz w:val="24"/>
          <w:szCs w:val="24"/>
        </w:rPr>
        <w:t xml:space="preserve"> D</w:t>
      </w:r>
      <w:r w:rsidRPr="009A47A9">
        <w:rPr>
          <w:rFonts w:ascii="Times New Roman" w:hAnsi="Times New Roman"/>
          <w:spacing w:val="-3"/>
          <w:sz w:val="24"/>
          <w:szCs w:val="24"/>
        </w:rPr>
        <w:t>.</w:t>
      </w:r>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2"/>
          <w:sz w:val="24"/>
          <w:szCs w:val="24"/>
        </w:rPr>
        <w:t xml:space="preserve"> </w:t>
      </w:r>
      <w:r w:rsidRPr="009A47A9">
        <w:rPr>
          <w:rFonts w:ascii="Times New Roman" w:hAnsi="Times New Roman"/>
          <w:spacing w:val="-2"/>
          <w:sz w:val="24"/>
          <w:szCs w:val="24"/>
        </w:rPr>
        <w:t>1</w:t>
      </w:r>
      <w:r w:rsidRPr="009A47A9">
        <w:rPr>
          <w:rFonts w:ascii="Times New Roman" w:hAnsi="Times New Roman"/>
          <w:sz w:val="24"/>
          <w:szCs w:val="24"/>
        </w:rPr>
        <w:t>6</w:t>
      </w:r>
      <w:r w:rsidRPr="009A47A9">
        <w:rPr>
          <w:rFonts w:ascii="Times New Roman" w:hAnsi="Times New Roman"/>
          <w:spacing w:val="2"/>
          <w:sz w:val="24"/>
          <w:szCs w:val="24"/>
        </w:rPr>
        <w:t xml:space="preserve"> </w:t>
      </w:r>
      <w:r w:rsidRPr="009A47A9">
        <w:rPr>
          <w:rFonts w:ascii="Times New Roman" w:hAnsi="Times New Roman"/>
          <w:sz w:val="24"/>
          <w:szCs w:val="24"/>
        </w:rPr>
        <w:t>a</w:t>
      </w:r>
      <w:r w:rsidRPr="009A47A9">
        <w:rPr>
          <w:rFonts w:ascii="Times New Roman" w:hAnsi="Times New Roman"/>
          <w:spacing w:val="-1"/>
          <w:sz w:val="24"/>
          <w:szCs w:val="24"/>
        </w:rPr>
        <w:t>p</w:t>
      </w:r>
      <w:r w:rsidRPr="009A47A9">
        <w:rPr>
          <w:rFonts w:ascii="Times New Roman" w:hAnsi="Times New Roman"/>
          <w:sz w:val="24"/>
          <w:szCs w:val="24"/>
        </w:rPr>
        <w:t>ri</w:t>
      </w:r>
      <w:r w:rsidRPr="009A47A9">
        <w:rPr>
          <w:rFonts w:ascii="Times New Roman" w:hAnsi="Times New Roman"/>
          <w:spacing w:val="-1"/>
          <w:sz w:val="24"/>
          <w:szCs w:val="24"/>
        </w:rPr>
        <w:t>l</w:t>
      </w:r>
      <w:r w:rsidRPr="009A47A9">
        <w:rPr>
          <w:rFonts w:ascii="Times New Roman" w:hAnsi="Times New Roman"/>
          <w:sz w:val="24"/>
          <w:szCs w:val="24"/>
        </w:rPr>
        <w:t>e</w:t>
      </w:r>
      <w:r w:rsidRPr="009A47A9">
        <w:rPr>
          <w:rFonts w:ascii="Times New Roman" w:hAnsi="Times New Roman"/>
          <w:spacing w:val="6"/>
          <w:sz w:val="24"/>
          <w:szCs w:val="24"/>
        </w:rPr>
        <w:t xml:space="preserve"> </w:t>
      </w:r>
      <w:r w:rsidRPr="009A47A9">
        <w:rPr>
          <w:rFonts w:ascii="Times New Roman" w:hAnsi="Times New Roman"/>
          <w:spacing w:val="-2"/>
          <w:sz w:val="24"/>
          <w:szCs w:val="24"/>
        </w:rPr>
        <w:t>2</w:t>
      </w:r>
      <w:r w:rsidRPr="009A47A9">
        <w:rPr>
          <w:rFonts w:ascii="Times New Roman" w:hAnsi="Times New Roman"/>
          <w:spacing w:val="1"/>
          <w:sz w:val="24"/>
          <w:szCs w:val="24"/>
        </w:rPr>
        <w:t>0</w:t>
      </w:r>
      <w:r w:rsidRPr="009A47A9">
        <w:rPr>
          <w:rFonts w:ascii="Times New Roman" w:hAnsi="Times New Roman"/>
          <w:spacing w:val="-2"/>
          <w:sz w:val="24"/>
          <w:szCs w:val="24"/>
        </w:rPr>
        <w:t>1</w:t>
      </w:r>
      <w:r w:rsidRPr="009A47A9">
        <w:rPr>
          <w:rFonts w:ascii="Times New Roman" w:hAnsi="Times New Roman"/>
          <w:spacing w:val="1"/>
          <w:sz w:val="24"/>
          <w:szCs w:val="24"/>
        </w:rPr>
        <w:t>3</w:t>
      </w:r>
      <w:r w:rsidRPr="009A47A9">
        <w:rPr>
          <w:rFonts w:ascii="Times New Roman" w:hAnsi="Times New Roman"/>
          <w:sz w:val="24"/>
          <w:szCs w:val="24"/>
        </w:rPr>
        <w:t>,</w:t>
      </w:r>
      <w:r w:rsidRPr="009A47A9">
        <w:rPr>
          <w:rFonts w:ascii="Times New Roman" w:hAnsi="Times New Roman"/>
          <w:spacing w:val="3"/>
          <w:sz w:val="24"/>
          <w:szCs w:val="24"/>
        </w:rPr>
        <w:t xml:space="preserve"> </w:t>
      </w:r>
      <w:r w:rsidRPr="009A47A9">
        <w:rPr>
          <w:rFonts w:ascii="Times New Roman" w:hAnsi="Times New Roman"/>
          <w:spacing w:val="-1"/>
          <w:sz w:val="24"/>
          <w:szCs w:val="24"/>
        </w:rPr>
        <w:t>n</w:t>
      </w:r>
      <w:r w:rsidRPr="009A47A9">
        <w:rPr>
          <w:rFonts w:ascii="Times New Roman" w:hAnsi="Times New Roman"/>
          <w:sz w:val="24"/>
          <w:szCs w:val="24"/>
        </w:rPr>
        <w:t xml:space="preserve">. </w:t>
      </w:r>
      <w:r w:rsidRPr="009A47A9">
        <w:rPr>
          <w:rFonts w:ascii="Times New Roman" w:hAnsi="Times New Roman"/>
          <w:spacing w:val="1"/>
          <w:sz w:val="24"/>
          <w:szCs w:val="24"/>
        </w:rPr>
        <w:t>62</w:t>
      </w:r>
      <w:r w:rsidRPr="009A47A9">
        <w:rPr>
          <w:rFonts w:ascii="Times New Roman" w:hAnsi="Times New Roman"/>
          <w:sz w:val="24"/>
          <w:szCs w:val="24"/>
        </w:rPr>
        <w:t>);</w:t>
      </w:r>
    </w:p>
    <w:p w14:paraId="6DD5D3DA" w14:textId="77777777" w:rsidR="000352E2" w:rsidRPr="009A47A9" w:rsidRDefault="000352E2" w:rsidP="000352E2">
      <w:pPr>
        <w:widowControl w:val="0"/>
        <w:numPr>
          <w:ilvl w:val="1"/>
          <w:numId w:val="83"/>
        </w:numPr>
        <w:suppressAutoHyphens w:val="0"/>
        <w:autoSpaceDE w:val="0"/>
        <w:autoSpaceDN w:val="0"/>
        <w:adjustRightInd w:val="0"/>
        <w:spacing w:after="120" w:line="280" w:lineRule="exact"/>
        <w:ind w:left="1134" w:right="-1" w:hanging="567"/>
        <w:jc w:val="both"/>
        <w:textAlignment w:val="baseline"/>
        <w:rPr>
          <w:rFonts w:ascii="Times New Roman" w:hAnsi="Times New Roman"/>
          <w:sz w:val="24"/>
          <w:szCs w:val="24"/>
        </w:rPr>
      </w:pPr>
      <w:r w:rsidRPr="009A47A9">
        <w:rPr>
          <w:rFonts w:ascii="Times New Roman" w:hAnsi="Times New Roman"/>
          <w:spacing w:val="-1"/>
          <w:sz w:val="24"/>
          <w:szCs w:val="24"/>
        </w:rPr>
        <w:t>g</w:t>
      </w:r>
      <w:r w:rsidRPr="009A47A9">
        <w:rPr>
          <w:rFonts w:ascii="Times New Roman" w:hAnsi="Times New Roman"/>
          <w:sz w:val="24"/>
          <w:szCs w:val="24"/>
        </w:rPr>
        <w:t>es</w:t>
      </w:r>
      <w:r w:rsidRPr="009A47A9">
        <w:rPr>
          <w:rFonts w:ascii="Times New Roman" w:hAnsi="Times New Roman"/>
          <w:spacing w:val="1"/>
          <w:sz w:val="24"/>
          <w:szCs w:val="24"/>
        </w:rPr>
        <w:t>t</w:t>
      </w:r>
      <w:r w:rsidRPr="009A47A9">
        <w:rPr>
          <w:rFonts w:ascii="Times New Roman" w:hAnsi="Times New Roman"/>
          <w:sz w:val="24"/>
          <w:szCs w:val="24"/>
        </w:rPr>
        <w:t>isca</w:t>
      </w:r>
      <w:r w:rsidRPr="009A47A9">
        <w:rPr>
          <w:rFonts w:ascii="Times New Roman" w:hAnsi="Times New Roman"/>
          <w:spacing w:val="1"/>
          <w:sz w:val="24"/>
          <w:szCs w:val="24"/>
        </w:rPr>
        <w:t xml:space="preserve"> </w:t>
      </w:r>
      <w:r w:rsidRPr="009A47A9">
        <w:rPr>
          <w:rFonts w:ascii="Times New Roman" w:hAnsi="Times New Roman"/>
          <w:sz w:val="24"/>
          <w:szCs w:val="24"/>
        </w:rPr>
        <w:t>lo</w:t>
      </w:r>
      <w:r w:rsidRPr="009A47A9">
        <w:rPr>
          <w:rFonts w:ascii="Times New Roman" w:hAnsi="Times New Roman"/>
          <w:spacing w:val="1"/>
          <w:sz w:val="24"/>
          <w:szCs w:val="24"/>
        </w:rPr>
        <w:t xml:space="preserve"> </w:t>
      </w:r>
      <w:r w:rsidRPr="009A47A9">
        <w:rPr>
          <w:rFonts w:ascii="Times New Roman" w:hAnsi="Times New Roman"/>
          <w:sz w:val="24"/>
          <w:szCs w:val="24"/>
        </w:rPr>
        <w:t>s</w:t>
      </w:r>
      <w:r w:rsidRPr="009A47A9">
        <w:rPr>
          <w:rFonts w:ascii="Times New Roman" w:hAnsi="Times New Roman"/>
          <w:spacing w:val="-1"/>
          <w:sz w:val="24"/>
          <w:szCs w:val="24"/>
        </w:rPr>
        <w:t>v</w:t>
      </w:r>
      <w:r w:rsidRPr="009A47A9">
        <w:rPr>
          <w:rFonts w:ascii="Times New Roman" w:hAnsi="Times New Roman"/>
          <w:spacing w:val="1"/>
          <w:sz w:val="24"/>
          <w:szCs w:val="24"/>
        </w:rPr>
        <w:t>o</w:t>
      </w:r>
      <w:r w:rsidRPr="009A47A9">
        <w:rPr>
          <w:rFonts w:ascii="Times New Roman" w:hAnsi="Times New Roman"/>
          <w:sz w:val="24"/>
          <w:szCs w:val="24"/>
        </w:rPr>
        <w:t>l</w:t>
      </w:r>
      <w:r w:rsidRPr="009A47A9">
        <w:rPr>
          <w:rFonts w:ascii="Times New Roman" w:hAnsi="Times New Roman"/>
          <w:spacing w:val="-1"/>
          <w:sz w:val="24"/>
          <w:szCs w:val="24"/>
        </w:rPr>
        <w:t>g</w:t>
      </w:r>
      <w:r w:rsidRPr="009A47A9">
        <w:rPr>
          <w:rFonts w:ascii="Times New Roman" w:hAnsi="Times New Roman"/>
          <w:sz w:val="24"/>
          <w:szCs w:val="24"/>
        </w:rPr>
        <w:t>i</w:t>
      </w:r>
      <w:r w:rsidRPr="009A47A9">
        <w:rPr>
          <w:rFonts w:ascii="Times New Roman" w:hAnsi="Times New Roman"/>
          <w:spacing w:val="-2"/>
          <w:sz w:val="24"/>
          <w:szCs w:val="24"/>
        </w:rPr>
        <w:t>m</w:t>
      </w:r>
      <w:r w:rsidRPr="009A47A9">
        <w:rPr>
          <w:rFonts w:ascii="Times New Roman" w:hAnsi="Times New Roman"/>
          <w:sz w:val="24"/>
          <w:szCs w:val="24"/>
        </w:rPr>
        <w:t>en</w:t>
      </w:r>
      <w:r w:rsidRPr="009A47A9">
        <w:rPr>
          <w:rFonts w:ascii="Times New Roman" w:hAnsi="Times New Roman"/>
          <w:spacing w:val="-2"/>
          <w:sz w:val="24"/>
          <w:szCs w:val="24"/>
        </w:rPr>
        <w:t>t</w:t>
      </w:r>
      <w:r w:rsidRPr="009A47A9">
        <w:rPr>
          <w:rFonts w:ascii="Times New Roman" w:hAnsi="Times New Roman"/>
          <w:sz w:val="24"/>
          <w:szCs w:val="24"/>
        </w:rPr>
        <w:t>o</w:t>
      </w:r>
      <w:r w:rsidRPr="009A47A9">
        <w:rPr>
          <w:rFonts w:ascii="Times New Roman" w:hAnsi="Times New Roman"/>
          <w:spacing w:val="4"/>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el</w:t>
      </w:r>
      <w:r w:rsidRPr="009A47A9">
        <w:rPr>
          <w:rFonts w:ascii="Times New Roman" w:hAnsi="Times New Roman"/>
          <w:spacing w:val="-3"/>
          <w:sz w:val="24"/>
          <w:szCs w:val="24"/>
        </w:rPr>
        <w:t>l</w:t>
      </w:r>
      <w:r w:rsidRPr="009A47A9">
        <w:rPr>
          <w:rFonts w:ascii="Times New Roman" w:hAnsi="Times New Roman"/>
          <w:sz w:val="24"/>
          <w:szCs w:val="24"/>
        </w:rPr>
        <w:t>a</w:t>
      </w:r>
      <w:r w:rsidRPr="009A47A9">
        <w:rPr>
          <w:rFonts w:ascii="Times New Roman" w:hAnsi="Times New Roman"/>
          <w:spacing w:val="3"/>
          <w:sz w:val="24"/>
          <w:szCs w:val="24"/>
        </w:rPr>
        <w:t xml:space="preserve"> </w:t>
      </w:r>
      <w:r w:rsidRPr="009A47A9">
        <w:rPr>
          <w:rFonts w:ascii="Times New Roman" w:hAnsi="Times New Roman"/>
          <w:spacing w:val="-1"/>
          <w:sz w:val="24"/>
          <w:szCs w:val="24"/>
        </w:rPr>
        <w:t>g</w:t>
      </w:r>
      <w:r w:rsidRPr="009A47A9">
        <w:rPr>
          <w:rFonts w:ascii="Times New Roman" w:hAnsi="Times New Roman"/>
          <w:sz w:val="24"/>
          <w:szCs w:val="24"/>
        </w:rPr>
        <w:t>ara</w:t>
      </w:r>
      <w:r w:rsidRPr="009A47A9">
        <w:rPr>
          <w:rFonts w:ascii="Times New Roman" w:hAnsi="Times New Roman"/>
          <w:spacing w:val="2"/>
          <w:sz w:val="24"/>
          <w:szCs w:val="24"/>
        </w:rPr>
        <w:t xml:space="preserve"> </w:t>
      </w:r>
      <w:r w:rsidRPr="009A47A9">
        <w:rPr>
          <w:rFonts w:ascii="Times New Roman" w:hAnsi="Times New Roman"/>
          <w:sz w:val="24"/>
          <w:szCs w:val="24"/>
        </w:rPr>
        <w:t>si</w:t>
      </w:r>
      <w:r w:rsidRPr="009A47A9">
        <w:rPr>
          <w:rFonts w:ascii="Times New Roman" w:hAnsi="Times New Roman"/>
          <w:spacing w:val="-4"/>
          <w:sz w:val="24"/>
          <w:szCs w:val="24"/>
        </w:rPr>
        <w:t>n</w:t>
      </w:r>
      <w:r w:rsidRPr="009A47A9">
        <w:rPr>
          <w:rFonts w:ascii="Times New Roman" w:hAnsi="Times New Roman"/>
          <w:sz w:val="24"/>
          <w:szCs w:val="24"/>
        </w:rPr>
        <w:t>o</w:t>
      </w:r>
      <w:r w:rsidRPr="009A47A9">
        <w:rPr>
          <w:rFonts w:ascii="Times New Roman" w:hAnsi="Times New Roman"/>
          <w:spacing w:val="4"/>
          <w:sz w:val="24"/>
          <w:szCs w:val="24"/>
        </w:rPr>
        <w:t xml:space="preserve"> </w:t>
      </w:r>
      <w:r w:rsidRPr="009A47A9">
        <w:rPr>
          <w:rFonts w:ascii="Times New Roman" w:hAnsi="Times New Roman"/>
          <w:sz w:val="24"/>
          <w:szCs w:val="24"/>
        </w:rPr>
        <w:t>al</w:t>
      </w:r>
      <w:r w:rsidRPr="009A47A9">
        <w:rPr>
          <w:rFonts w:ascii="Times New Roman" w:hAnsi="Times New Roman"/>
          <w:spacing w:val="-1"/>
          <w:sz w:val="24"/>
          <w:szCs w:val="24"/>
        </w:rPr>
        <w:t>l</w:t>
      </w:r>
      <w:r w:rsidRPr="009A47A9">
        <w:rPr>
          <w:rFonts w:ascii="Times New Roman" w:hAnsi="Times New Roman"/>
          <w:sz w:val="24"/>
          <w:szCs w:val="24"/>
        </w:rPr>
        <w:t>’a</w:t>
      </w:r>
      <w:r w:rsidRPr="009A47A9">
        <w:rPr>
          <w:rFonts w:ascii="Times New Roman" w:hAnsi="Times New Roman"/>
          <w:spacing w:val="-1"/>
          <w:sz w:val="24"/>
          <w:szCs w:val="24"/>
        </w:rPr>
        <w:t>gg</w:t>
      </w:r>
      <w:r w:rsidRPr="009A47A9">
        <w:rPr>
          <w:rFonts w:ascii="Times New Roman" w:hAnsi="Times New Roman"/>
          <w:sz w:val="24"/>
          <w:szCs w:val="24"/>
        </w:rPr>
        <w:t>i</w:t>
      </w:r>
      <w:r w:rsidRPr="009A47A9">
        <w:rPr>
          <w:rFonts w:ascii="Times New Roman" w:hAnsi="Times New Roman"/>
          <w:spacing w:val="-1"/>
          <w:sz w:val="24"/>
          <w:szCs w:val="24"/>
        </w:rPr>
        <w:t>ud</w:t>
      </w:r>
      <w:r w:rsidRPr="009A47A9">
        <w:rPr>
          <w:rFonts w:ascii="Times New Roman" w:hAnsi="Times New Roman"/>
          <w:sz w:val="24"/>
          <w:szCs w:val="24"/>
        </w:rPr>
        <w:t>ica</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2"/>
          <w:sz w:val="24"/>
          <w:szCs w:val="24"/>
        </w:rPr>
        <w:t>o</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3"/>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efi</w:t>
      </w:r>
      <w:r w:rsidRPr="009A47A9">
        <w:rPr>
          <w:rFonts w:ascii="Times New Roman" w:hAnsi="Times New Roman"/>
          <w:spacing w:val="-1"/>
          <w:sz w:val="24"/>
          <w:szCs w:val="24"/>
        </w:rPr>
        <w:t>n</w:t>
      </w:r>
      <w:r w:rsidRPr="009A47A9">
        <w:rPr>
          <w:rFonts w:ascii="Times New Roman" w:hAnsi="Times New Roman"/>
          <w:sz w:val="24"/>
          <w:szCs w:val="24"/>
        </w:rPr>
        <w:t>iti</w:t>
      </w:r>
      <w:r w:rsidRPr="009A47A9">
        <w:rPr>
          <w:rFonts w:ascii="Times New Roman" w:hAnsi="Times New Roman"/>
          <w:spacing w:val="-2"/>
          <w:sz w:val="24"/>
          <w:szCs w:val="24"/>
        </w:rPr>
        <w:t>v</w:t>
      </w:r>
      <w:r w:rsidRPr="009A47A9">
        <w:rPr>
          <w:rFonts w:ascii="Times New Roman" w:hAnsi="Times New Roman"/>
          <w:sz w:val="24"/>
          <w:szCs w:val="24"/>
        </w:rPr>
        <w:t>a</w:t>
      </w:r>
      <w:r w:rsidRPr="009A47A9">
        <w:rPr>
          <w:rFonts w:ascii="Times New Roman" w:hAnsi="Times New Roman"/>
          <w:spacing w:val="3"/>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ella st</w:t>
      </w:r>
      <w:r w:rsidRPr="009A47A9">
        <w:rPr>
          <w:rFonts w:ascii="Times New Roman" w:hAnsi="Times New Roman"/>
          <w:spacing w:val="-2"/>
          <w:sz w:val="24"/>
          <w:szCs w:val="24"/>
        </w:rPr>
        <w:t>e</w:t>
      </w:r>
      <w:r w:rsidRPr="009A47A9">
        <w:rPr>
          <w:rFonts w:ascii="Times New Roman" w:hAnsi="Times New Roman"/>
          <w:sz w:val="24"/>
          <w:szCs w:val="24"/>
        </w:rPr>
        <w:t>ssa.</w:t>
      </w:r>
      <w:r w:rsidRPr="009A47A9">
        <w:rPr>
          <w:rFonts w:ascii="Times New Roman" w:hAnsi="Times New Roman"/>
          <w:spacing w:val="7"/>
          <w:sz w:val="24"/>
          <w:szCs w:val="24"/>
        </w:rPr>
        <w:t xml:space="preserve"> </w:t>
      </w:r>
      <w:r w:rsidRPr="009A47A9">
        <w:rPr>
          <w:rFonts w:ascii="Times New Roman" w:hAnsi="Times New Roman"/>
          <w:sz w:val="24"/>
          <w:szCs w:val="24"/>
        </w:rPr>
        <w:t>Res</w:t>
      </w:r>
      <w:r w:rsidRPr="009A47A9">
        <w:rPr>
          <w:rFonts w:ascii="Times New Roman" w:hAnsi="Times New Roman"/>
          <w:spacing w:val="1"/>
          <w:sz w:val="24"/>
          <w:szCs w:val="24"/>
        </w:rPr>
        <w:t>t</w:t>
      </w:r>
      <w:r w:rsidRPr="009A47A9">
        <w:rPr>
          <w:rFonts w:ascii="Times New Roman" w:hAnsi="Times New Roman"/>
          <w:sz w:val="24"/>
          <w:szCs w:val="24"/>
        </w:rPr>
        <w:t>a</w:t>
      </w:r>
      <w:r w:rsidRPr="009A47A9">
        <w:rPr>
          <w:rFonts w:ascii="Times New Roman" w:hAnsi="Times New Roman"/>
          <w:spacing w:val="1"/>
          <w:sz w:val="24"/>
          <w:szCs w:val="24"/>
        </w:rPr>
        <w:t xml:space="preserve"> </w:t>
      </w:r>
      <w:r w:rsidRPr="009A47A9">
        <w:rPr>
          <w:rFonts w:ascii="Times New Roman" w:hAnsi="Times New Roman"/>
          <w:sz w:val="24"/>
          <w:szCs w:val="24"/>
        </w:rPr>
        <w:t>sin</w:t>
      </w:r>
      <w:r w:rsidRPr="009A47A9">
        <w:rPr>
          <w:rFonts w:ascii="Times New Roman" w:hAnsi="Times New Roman"/>
          <w:spacing w:val="2"/>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w:t>
      </w:r>
      <w:r w:rsidRPr="009A47A9">
        <w:rPr>
          <w:rFonts w:ascii="Times New Roman" w:hAnsi="Times New Roman"/>
          <w:spacing w:val="1"/>
          <w:sz w:val="24"/>
          <w:szCs w:val="24"/>
        </w:rPr>
        <w:t>o</w:t>
      </w:r>
      <w:r w:rsidRPr="009A47A9">
        <w:rPr>
          <w:rFonts w:ascii="Times New Roman" w:hAnsi="Times New Roman"/>
          <w:sz w:val="24"/>
          <w:szCs w:val="24"/>
        </w:rPr>
        <w:t>ra i</w:t>
      </w:r>
      <w:r w:rsidRPr="009A47A9">
        <w:rPr>
          <w:rFonts w:ascii="Times New Roman" w:hAnsi="Times New Roman"/>
          <w:spacing w:val="-1"/>
          <w:sz w:val="24"/>
          <w:szCs w:val="24"/>
        </w:rPr>
        <w:t>n</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pacing w:val="-2"/>
          <w:sz w:val="24"/>
          <w:szCs w:val="24"/>
        </w:rPr>
        <w:t>s</w:t>
      </w:r>
      <w:r w:rsidRPr="009A47A9">
        <w:rPr>
          <w:rFonts w:ascii="Times New Roman" w:hAnsi="Times New Roman"/>
          <w:sz w:val="24"/>
          <w:szCs w:val="24"/>
        </w:rPr>
        <w:t>o</w:t>
      </w:r>
      <w:r w:rsidRPr="009A47A9">
        <w:rPr>
          <w:rFonts w:ascii="Times New Roman" w:hAnsi="Times New Roman"/>
          <w:spacing w:val="2"/>
          <w:sz w:val="24"/>
          <w:szCs w:val="24"/>
        </w:rPr>
        <w:t xml:space="preserve"> </w:t>
      </w:r>
      <w:r w:rsidRPr="009A47A9">
        <w:rPr>
          <w:rFonts w:ascii="Times New Roman" w:hAnsi="Times New Roman"/>
          <w:sz w:val="24"/>
          <w:szCs w:val="24"/>
        </w:rPr>
        <w:t>che</w:t>
      </w:r>
      <w:r w:rsidRPr="009A47A9">
        <w:rPr>
          <w:rFonts w:ascii="Times New Roman" w:hAnsi="Times New Roman"/>
          <w:spacing w:val="9"/>
          <w:sz w:val="24"/>
          <w:szCs w:val="24"/>
        </w:rPr>
        <w:t xml:space="preserve"> </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V</w:t>
      </w:r>
      <w:r w:rsidRPr="009A47A9">
        <w:rPr>
          <w:rFonts w:ascii="Times New Roman" w:hAnsi="Times New Roman"/>
          <w:spacing w:val="-1"/>
          <w:sz w:val="24"/>
          <w:szCs w:val="24"/>
        </w:rPr>
        <w:t>I</w:t>
      </w:r>
      <w:r w:rsidRPr="009A47A9">
        <w:rPr>
          <w:rFonts w:ascii="Times New Roman" w:hAnsi="Times New Roman"/>
          <w:sz w:val="24"/>
          <w:szCs w:val="24"/>
        </w:rPr>
        <w:t xml:space="preserve">TALIA </w:t>
      </w:r>
      <w:r w:rsidRPr="009A47A9">
        <w:rPr>
          <w:rFonts w:ascii="Times New Roman" w:hAnsi="Times New Roman"/>
          <w:spacing w:val="-1"/>
          <w:sz w:val="24"/>
          <w:szCs w:val="24"/>
        </w:rPr>
        <w:t>p</w:t>
      </w:r>
      <w:r w:rsidRPr="009A47A9">
        <w:rPr>
          <w:rFonts w:ascii="Times New Roman" w:hAnsi="Times New Roman"/>
          <w:spacing w:val="1"/>
          <w:sz w:val="24"/>
          <w:szCs w:val="24"/>
        </w:rPr>
        <w:t>o</w:t>
      </w:r>
      <w:r w:rsidRPr="009A47A9">
        <w:rPr>
          <w:rFonts w:ascii="Times New Roman" w:hAnsi="Times New Roman"/>
          <w:sz w:val="24"/>
          <w:szCs w:val="24"/>
        </w:rPr>
        <w:t>ssa,</w:t>
      </w:r>
      <w:r w:rsidRPr="009A47A9">
        <w:rPr>
          <w:rFonts w:ascii="Times New Roman" w:hAnsi="Times New Roman"/>
          <w:spacing w:val="3"/>
          <w:sz w:val="24"/>
          <w:szCs w:val="24"/>
        </w:rPr>
        <w:t xml:space="preserve"> </w:t>
      </w:r>
      <w:r w:rsidRPr="009A47A9">
        <w:rPr>
          <w:rFonts w:ascii="Times New Roman" w:hAnsi="Times New Roman"/>
          <w:sz w:val="24"/>
          <w:szCs w:val="24"/>
        </w:rPr>
        <w:t>in</w:t>
      </w:r>
      <w:r w:rsidRPr="009A47A9">
        <w:rPr>
          <w:rFonts w:ascii="Times New Roman" w:hAnsi="Times New Roman"/>
          <w:spacing w:val="2"/>
          <w:sz w:val="24"/>
          <w:szCs w:val="24"/>
        </w:rPr>
        <w:t xml:space="preserve"> </w:t>
      </w:r>
      <w:r w:rsidRPr="009A47A9">
        <w:rPr>
          <w:rFonts w:ascii="Times New Roman" w:hAnsi="Times New Roman"/>
          <w:sz w:val="24"/>
          <w:szCs w:val="24"/>
        </w:rPr>
        <w:t>a</w:t>
      </w:r>
      <w:r w:rsidRPr="009A47A9">
        <w:rPr>
          <w:rFonts w:ascii="Times New Roman" w:hAnsi="Times New Roman"/>
          <w:spacing w:val="-2"/>
          <w:sz w:val="24"/>
          <w:szCs w:val="24"/>
        </w:rPr>
        <w:t>s</w:t>
      </w:r>
      <w:r w:rsidRPr="009A47A9">
        <w:rPr>
          <w:rFonts w:ascii="Times New Roman" w:hAnsi="Times New Roman"/>
          <w:sz w:val="24"/>
          <w:szCs w:val="24"/>
        </w:rPr>
        <w:t>s</w:t>
      </w:r>
      <w:r w:rsidRPr="009A47A9">
        <w:rPr>
          <w:rFonts w:ascii="Times New Roman" w:hAnsi="Times New Roman"/>
          <w:spacing w:val="1"/>
          <w:sz w:val="24"/>
          <w:szCs w:val="24"/>
        </w:rPr>
        <w:t>o</w:t>
      </w:r>
      <w:r w:rsidRPr="009A47A9">
        <w:rPr>
          <w:rFonts w:ascii="Times New Roman" w:hAnsi="Times New Roman"/>
          <w:sz w:val="24"/>
          <w:szCs w:val="24"/>
        </w:rPr>
        <w:t>l</w:t>
      </w:r>
      <w:r w:rsidRPr="009A47A9">
        <w:rPr>
          <w:rFonts w:ascii="Times New Roman" w:hAnsi="Times New Roman"/>
          <w:spacing w:val="-1"/>
          <w:sz w:val="24"/>
          <w:szCs w:val="24"/>
        </w:rPr>
        <w:t>u</w:t>
      </w:r>
      <w:r w:rsidRPr="009A47A9">
        <w:rPr>
          <w:rFonts w:ascii="Times New Roman" w:hAnsi="Times New Roman"/>
          <w:sz w:val="24"/>
          <w:szCs w:val="24"/>
        </w:rPr>
        <w:t>ta au</w:t>
      </w:r>
      <w:r w:rsidRPr="009A47A9">
        <w:rPr>
          <w:rFonts w:ascii="Times New Roman" w:hAnsi="Times New Roman"/>
          <w:spacing w:val="-2"/>
          <w:sz w:val="24"/>
          <w:szCs w:val="24"/>
        </w:rPr>
        <w:t>t</w:t>
      </w:r>
      <w:r w:rsidRPr="009A47A9">
        <w:rPr>
          <w:rFonts w:ascii="Times New Roman" w:hAnsi="Times New Roman"/>
          <w:spacing w:val="1"/>
          <w:sz w:val="24"/>
          <w:szCs w:val="24"/>
        </w:rPr>
        <w:t>o</w:t>
      </w:r>
      <w:r w:rsidRPr="009A47A9">
        <w:rPr>
          <w:rFonts w:ascii="Times New Roman" w:hAnsi="Times New Roman"/>
          <w:spacing w:val="-1"/>
          <w:sz w:val="24"/>
          <w:szCs w:val="24"/>
        </w:rPr>
        <w:t>no</w:t>
      </w:r>
      <w:r w:rsidRPr="009A47A9">
        <w:rPr>
          <w:rFonts w:ascii="Times New Roman" w:hAnsi="Times New Roman"/>
          <w:spacing w:val="1"/>
          <w:sz w:val="24"/>
          <w:szCs w:val="24"/>
        </w:rPr>
        <w:t>m</w:t>
      </w:r>
      <w:r w:rsidRPr="009A47A9">
        <w:rPr>
          <w:rFonts w:ascii="Times New Roman" w:hAnsi="Times New Roman"/>
          <w:sz w:val="24"/>
          <w:szCs w:val="24"/>
        </w:rPr>
        <w:t>ia,</w:t>
      </w:r>
      <w:r w:rsidRPr="009A47A9">
        <w:rPr>
          <w:rFonts w:ascii="Times New Roman" w:hAnsi="Times New Roman"/>
          <w:spacing w:val="2"/>
          <w:sz w:val="24"/>
          <w:szCs w:val="24"/>
        </w:rPr>
        <w:t xml:space="preserve"> </w:t>
      </w:r>
      <w:r w:rsidRPr="009A47A9">
        <w:rPr>
          <w:rFonts w:ascii="Times New Roman" w:hAnsi="Times New Roman"/>
          <w:spacing w:val="-1"/>
          <w:sz w:val="24"/>
          <w:szCs w:val="24"/>
        </w:rPr>
        <w:t>qu</w:t>
      </w:r>
      <w:r w:rsidRPr="009A47A9">
        <w:rPr>
          <w:rFonts w:ascii="Times New Roman" w:hAnsi="Times New Roman"/>
          <w:sz w:val="24"/>
          <w:szCs w:val="24"/>
        </w:rPr>
        <w:t>a</w:t>
      </w:r>
      <w:r w:rsidRPr="009A47A9">
        <w:rPr>
          <w:rFonts w:ascii="Times New Roman" w:hAnsi="Times New Roman"/>
          <w:spacing w:val="-3"/>
          <w:sz w:val="24"/>
          <w:szCs w:val="24"/>
        </w:rPr>
        <w:t>l</w:t>
      </w:r>
      <w:r w:rsidRPr="009A47A9">
        <w:rPr>
          <w:rFonts w:ascii="Times New Roman" w:hAnsi="Times New Roman"/>
          <w:spacing w:val="1"/>
          <w:sz w:val="24"/>
          <w:szCs w:val="24"/>
        </w:rPr>
        <w:t>o</w:t>
      </w:r>
      <w:r w:rsidRPr="009A47A9">
        <w:rPr>
          <w:rFonts w:ascii="Times New Roman" w:hAnsi="Times New Roman"/>
          <w:sz w:val="24"/>
          <w:szCs w:val="24"/>
        </w:rPr>
        <w:t>ra</w:t>
      </w:r>
      <w:r w:rsidRPr="009A47A9">
        <w:rPr>
          <w:rFonts w:ascii="Times New Roman" w:hAnsi="Times New Roman"/>
          <w:spacing w:val="2"/>
          <w:sz w:val="24"/>
          <w:szCs w:val="24"/>
        </w:rPr>
        <w:t xml:space="preserve"> </w:t>
      </w:r>
      <w:r w:rsidRPr="009A47A9">
        <w:rPr>
          <w:rFonts w:ascii="Times New Roman" w:hAnsi="Times New Roman"/>
          <w:sz w:val="24"/>
          <w:szCs w:val="24"/>
        </w:rPr>
        <w:t>le cir</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z w:val="24"/>
          <w:szCs w:val="24"/>
        </w:rPr>
        <w:t>stan</w:t>
      </w:r>
      <w:r w:rsidRPr="009A47A9">
        <w:rPr>
          <w:rFonts w:ascii="Times New Roman" w:hAnsi="Times New Roman"/>
          <w:spacing w:val="-1"/>
          <w:sz w:val="24"/>
          <w:szCs w:val="24"/>
        </w:rPr>
        <w:t>z</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z w:val="24"/>
          <w:szCs w:val="24"/>
        </w:rPr>
        <w:t>ren</w:t>
      </w:r>
      <w:r w:rsidRPr="009A47A9">
        <w:rPr>
          <w:rFonts w:ascii="Times New Roman" w:hAnsi="Times New Roman"/>
          <w:spacing w:val="-1"/>
          <w:sz w:val="24"/>
          <w:szCs w:val="24"/>
        </w:rPr>
        <w:t>d</w:t>
      </w:r>
      <w:r w:rsidRPr="009A47A9">
        <w:rPr>
          <w:rFonts w:ascii="Times New Roman" w:hAnsi="Times New Roman"/>
          <w:sz w:val="24"/>
          <w:szCs w:val="24"/>
        </w:rPr>
        <w:t>a</w:t>
      </w:r>
      <w:r w:rsidRPr="009A47A9">
        <w:rPr>
          <w:rFonts w:ascii="Times New Roman" w:hAnsi="Times New Roman"/>
          <w:spacing w:val="-1"/>
          <w:sz w:val="24"/>
          <w:szCs w:val="24"/>
        </w:rPr>
        <w:t>n</w:t>
      </w:r>
      <w:r w:rsidRPr="009A47A9">
        <w:rPr>
          <w:rFonts w:ascii="Times New Roman" w:hAnsi="Times New Roman"/>
          <w:sz w:val="24"/>
          <w:szCs w:val="24"/>
        </w:rPr>
        <w:t>o</w:t>
      </w:r>
      <w:r w:rsidRPr="009A47A9">
        <w:rPr>
          <w:rFonts w:ascii="Times New Roman" w:hAnsi="Times New Roman"/>
          <w:spacing w:val="4"/>
          <w:sz w:val="24"/>
          <w:szCs w:val="24"/>
        </w:rPr>
        <w:t xml:space="preserve"> </w:t>
      </w:r>
      <w:r w:rsidRPr="009A47A9">
        <w:rPr>
          <w:rFonts w:ascii="Times New Roman" w:hAnsi="Times New Roman"/>
          <w:sz w:val="24"/>
          <w:szCs w:val="24"/>
        </w:rPr>
        <w:t>c</w:t>
      </w:r>
      <w:r w:rsidRPr="009A47A9">
        <w:rPr>
          <w:rFonts w:ascii="Times New Roman" w:hAnsi="Times New Roman"/>
          <w:spacing w:val="-3"/>
          <w:sz w:val="24"/>
          <w:szCs w:val="24"/>
        </w:rPr>
        <w:t>i</w:t>
      </w:r>
      <w:r w:rsidRPr="009A47A9">
        <w:rPr>
          <w:rFonts w:ascii="Times New Roman" w:hAnsi="Times New Roman"/>
          <w:sz w:val="24"/>
          <w:szCs w:val="24"/>
        </w:rPr>
        <w:t>ò</w:t>
      </w:r>
      <w:r w:rsidRPr="009A47A9">
        <w:rPr>
          <w:rFonts w:ascii="Times New Roman" w:hAnsi="Times New Roman"/>
          <w:spacing w:val="4"/>
          <w:sz w:val="24"/>
          <w:szCs w:val="24"/>
        </w:rPr>
        <w:t xml:space="preserve"> </w:t>
      </w:r>
      <w:r w:rsidRPr="009A47A9">
        <w:rPr>
          <w:rFonts w:ascii="Times New Roman" w:hAnsi="Times New Roman"/>
          <w:spacing w:val="-1"/>
          <w:sz w:val="24"/>
          <w:szCs w:val="24"/>
        </w:rPr>
        <w:t>n</w:t>
      </w:r>
      <w:r w:rsidRPr="009A47A9">
        <w:rPr>
          <w:rFonts w:ascii="Times New Roman" w:hAnsi="Times New Roman"/>
          <w:spacing w:val="-2"/>
          <w:sz w:val="24"/>
          <w:szCs w:val="24"/>
        </w:rPr>
        <w:t>e</w:t>
      </w:r>
      <w:r w:rsidRPr="009A47A9">
        <w:rPr>
          <w:rFonts w:ascii="Times New Roman" w:hAnsi="Times New Roman"/>
          <w:sz w:val="24"/>
          <w:szCs w:val="24"/>
        </w:rPr>
        <w:t>ce</w:t>
      </w:r>
      <w:r w:rsidRPr="009A47A9">
        <w:rPr>
          <w:rFonts w:ascii="Times New Roman" w:hAnsi="Times New Roman"/>
          <w:spacing w:val="1"/>
          <w:sz w:val="24"/>
          <w:szCs w:val="24"/>
        </w:rPr>
        <w:t>s</w:t>
      </w:r>
      <w:r w:rsidRPr="009A47A9">
        <w:rPr>
          <w:rFonts w:ascii="Times New Roman" w:hAnsi="Times New Roman"/>
          <w:sz w:val="24"/>
          <w:szCs w:val="24"/>
        </w:rPr>
        <w:t>sar</w:t>
      </w:r>
      <w:r w:rsidRPr="009A47A9">
        <w:rPr>
          <w:rFonts w:ascii="Times New Roman" w:hAnsi="Times New Roman"/>
          <w:spacing w:val="-3"/>
          <w:sz w:val="24"/>
          <w:szCs w:val="24"/>
        </w:rPr>
        <w:t>i</w:t>
      </w:r>
      <w:r w:rsidRPr="009A47A9">
        <w:rPr>
          <w:rFonts w:ascii="Times New Roman" w:hAnsi="Times New Roman"/>
          <w:sz w:val="24"/>
          <w:szCs w:val="24"/>
        </w:rPr>
        <w:t>o</w:t>
      </w:r>
      <w:r w:rsidRPr="009A47A9">
        <w:rPr>
          <w:rFonts w:ascii="Times New Roman" w:hAnsi="Times New Roman"/>
          <w:spacing w:val="1"/>
          <w:sz w:val="24"/>
          <w:szCs w:val="24"/>
        </w:rPr>
        <w:t xml:space="preserve"> o</w:t>
      </w:r>
      <w:r w:rsidRPr="009A47A9">
        <w:rPr>
          <w:rFonts w:ascii="Times New Roman" w:hAnsi="Times New Roman"/>
          <w:sz w:val="24"/>
          <w:szCs w:val="24"/>
        </w:rPr>
        <w:t xml:space="preserve">d </w:t>
      </w:r>
      <w:r w:rsidRPr="009A47A9">
        <w:rPr>
          <w:rFonts w:ascii="Times New Roman" w:hAnsi="Times New Roman"/>
          <w:spacing w:val="1"/>
          <w:sz w:val="24"/>
          <w:szCs w:val="24"/>
        </w:rPr>
        <w:t>o</w:t>
      </w:r>
      <w:r w:rsidRPr="009A47A9">
        <w:rPr>
          <w:rFonts w:ascii="Times New Roman" w:hAnsi="Times New Roman"/>
          <w:spacing w:val="-1"/>
          <w:sz w:val="24"/>
          <w:szCs w:val="24"/>
        </w:rPr>
        <w:t>pp</w:t>
      </w:r>
      <w:r w:rsidRPr="009A47A9">
        <w:rPr>
          <w:rFonts w:ascii="Times New Roman" w:hAnsi="Times New Roman"/>
          <w:spacing w:val="1"/>
          <w:sz w:val="24"/>
          <w:szCs w:val="24"/>
        </w:rPr>
        <w:t>o</w:t>
      </w:r>
      <w:r w:rsidRPr="009A47A9">
        <w:rPr>
          <w:rFonts w:ascii="Times New Roman" w:hAnsi="Times New Roman"/>
          <w:spacing w:val="-3"/>
          <w:sz w:val="24"/>
          <w:szCs w:val="24"/>
        </w:rPr>
        <w:t>r</w:t>
      </w:r>
      <w:r w:rsidRPr="009A47A9">
        <w:rPr>
          <w:rFonts w:ascii="Times New Roman" w:hAnsi="Times New Roman"/>
          <w:sz w:val="24"/>
          <w:szCs w:val="24"/>
        </w:rPr>
        <w:t>tu</w:t>
      </w:r>
      <w:r w:rsidRPr="009A47A9">
        <w:rPr>
          <w:rFonts w:ascii="Times New Roman" w:hAnsi="Times New Roman"/>
          <w:spacing w:val="-1"/>
          <w:sz w:val="24"/>
          <w:szCs w:val="24"/>
        </w:rPr>
        <w:t>n</w:t>
      </w:r>
      <w:r w:rsidRPr="009A47A9">
        <w:rPr>
          <w:rFonts w:ascii="Times New Roman" w:hAnsi="Times New Roman"/>
          <w:spacing w:val="1"/>
          <w:sz w:val="24"/>
          <w:szCs w:val="24"/>
        </w:rPr>
        <w:t>o</w:t>
      </w:r>
      <w:r w:rsidRPr="009A47A9">
        <w:rPr>
          <w:rFonts w:ascii="Times New Roman" w:hAnsi="Times New Roman"/>
          <w:sz w:val="24"/>
          <w:szCs w:val="24"/>
        </w:rPr>
        <w:t>,</w:t>
      </w:r>
      <w:r w:rsidRPr="009A47A9">
        <w:rPr>
          <w:rFonts w:ascii="Times New Roman" w:hAnsi="Times New Roman"/>
          <w:spacing w:val="3"/>
          <w:sz w:val="24"/>
          <w:szCs w:val="24"/>
        </w:rPr>
        <w:t xml:space="preserve"> </w:t>
      </w:r>
      <w:r w:rsidRPr="009A47A9">
        <w:rPr>
          <w:rFonts w:ascii="Times New Roman" w:hAnsi="Times New Roman"/>
          <w:sz w:val="24"/>
          <w:szCs w:val="24"/>
        </w:rPr>
        <w:t>(</w:t>
      </w:r>
      <w:r w:rsidRPr="009A47A9">
        <w:rPr>
          <w:rFonts w:ascii="Times New Roman" w:hAnsi="Times New Roman"/>
          <w:spacing w:val="-3"/>
          <w:sz w:val="24"/>
          <w:szCs w:val="24"/>
        </w:rPr>
        <w:t>A</w:t>
      </w:r>
      <w:r w:rsidRPr="009A47A9">
        <w:rPr>
          <w:rFonts w:ascii="Times New Roman" w:hAnsi="Times New Roman"/>
          <w:sz w:val="24"/>
          <w:szCs w:val="24"/>
        </w:rPr>
        <w:t xml:space="preserve">) </w:t>
      </w:r>
      <w:r w:rsidRPr="009A47A9">
        <w:rPr>
          <w:rFonts w:ascii="Times New Roman" w:hAnsi="Times New Roman"/>
          <w:spacing w:val="-1"/>
          <w:sz w:val="24"/>
          <w:szCs w:val="24"/>
        </w:rPr>
        <w:t>n</w:t>
      </w:r>
      <w:r w:rsidRPr="009A47A9">
        <w:rPr>
          <w:rFonts w:ascii="Times New Roman" w:hAnsi="Times New Roman"/>
          <w:spacing w:val="1"/>
          <w:sz w:val="24"/>
          <w:szCs w:val="24"/>
        </w:rPr>
        <w:t>o</w:t>
      </w:r>
      <w:r w:rsidRPr="009A47A9">
        <w:rPr>
          <w:rFonts w:ascii="Times New Roman" w:hAnsi="Times New Roman"/>
          <w:sz w:val="24"/>
          <w:szCs w:val="24"/>
        </w:rPr>
        <w:t>n</w:t>
      </w:r>
      <w:r w:rsidRPr="009A47A9">
        <w:rPr>
          <w:rFonts w:ascii="Times New Roman" w:hAnsi="Times New Roman"/>
          <w:spacing w:val="31"/>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1"/>
          <w:sz w:val="24"/>
          <w:szCs w:val="24"/>
        </w:rPr>
        <w:t>o</w:t>
      </w:r>
      <w:r w:rsidRPr="009A47A9">
        <w:rPr>
          <w:rFonts w:ascii="Times New Roman" w:hAnsi="Times New Roman"/>
          <w:spacing w:val="-2"/>
          <w:sz w:val="24"/>
          <w:szCs w:val="24"/>
        </w:rPr>
        <w:t>c</w:t>
      </w:r>
      <w:r w:rsidRPr="009A47A9">
        <w:rPr>
          <w:rFonts w:ascii="Times New Roman" w:hAnsi="Times New Roman"/>
          <w:sz w:val="24"/>
          <w:szCs w:val="24"/>
        </w:rPr>
        <w:t>edere</w:t>
      </w:r>
      <w:r w:rsidRPr="009A47A9">
        <w:rPr>
          <w:rFonts w:ascii="Times New Roman" w:hAnsi="Times New Roman"/>
          <w:spacing w:val="30"/>
          <w:sz w:val="24"/>
          <w:szCs w:val="24"/>
        </w:rPr>
        <w:t xml:space="preserve"> </w:t>
      </w:r>
      <w:r w:rsidRPr="009A47A9">
        <w:rPr>
          <w:rFonts w:ascii="Times New Roman" w:hAnsi="Times New Roman"/>
          <w:sz w:val="24"/>
          <w:szCs w:val="24"/>
        </w:rPr>
        <w:t>al</w:t>
      </w:r>
      <w:r w:rsidRPr="009A47A9">
        <w:rPr>
          <w:rFonts w:ascii="Times New Roman" w:hAnsi="Times New Roman"/>
          <w:spacing w:val="-1"/>
          <w:sz w:val="24"/>
          <w:szCs w:val="24"/>
        </w:rPr>
        <w:t>l</w:t>
      </w:r>
      <w:r w:rsidRPr="009A47A9">
        <w:rPr>
          <w:rFonts w:ascii="Times New Roman" w:hAnsi="Times New Roman"/>
          <w:sz w:val="24"/>
          <w:szCs w:val="24"/>
        </w:rPr>
        <w:t>’a</w:t>
      </w:r>
      <w:r w:rsidRPr="009A47A9">
        <w:rPr>
          <w:rFonts w:ascii="Times New Roman" w:hAnsi="Times New Roman"/>
          <w:spacing w:val="-1"/>
          <w:sz w:val="24"/>
          <w:szCs w:val="24"/>
        </w:rPr>
        <w:t>gg</w:t>
      </w:r>
      <w:r w:rsidRPr="009A47A9">
        <w:rPr>
          <w:rFonts w:ascii="Times New Roman" w:hAnsi="Times New Roman"/>
          <w:sz w:val="24"/>
          <w:szCs w:val="24"/>
        </w:rPr>
        <w:t>i</w:t>
      </w:r>
      <w:r w:rsidRPr="009A47A9">
        <w:rPr>
          <w:rFonts w:ascii="Times New Roman" w:hAnsi="Times New Roman"/>
          <w:spacing w:val="-1"/>
          <w:sz w:val="24"/>
          <w:szCs w:val="24"/>
        </w:rPr>
        <w:t>ud</w:t>
      </w:r>
      <w:r w:rsidRPr="009A47A9">
        <w:rPr>
          <w:rFonts w:ascii="Times New Roman" w:hAnsi="Times New Roman"/>
          <w:sz w:val="24"/>
          <w:szCs w:val="24"/>
        </w:rPr>
        <w:t>ica</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32"/>
          <w:sz w:val="24"/>
          <w:szCs w:val="24"/>
        </w:rPr>
        <w:t xml:space="preserve"> </w:t>
      </w:r>
      <w:r w:rsidRPr="009A47A9">
        <w:rPr>
          <w:rFonts w:ascii="Times New Roman" w:hAnsi="Times New Roman"/>
          <w:sz w:val="24"/>
          <w:szCs w:val="24"/>
        </w:rPr>
        <w:t>se</w:t>
      </w:r>
      <w:r w:rsidRPr="009A47A9">
        <w:rPr>
          <w:rFonts w:ascii="Times New Roman" w:hAnsi="Times New Roman"/>
          <w:spacing w:val="30"/>
          <w:sz w:val="24"/>
          <w:szCs w:val="24"/>
        </w:rPr>
        <w:t xml:space="preserve"> </w:t>
      </w:r>
      <w:r w:rsidRPr="009A47A9">
        <w:rPr>
          <w:rFonts w:ascii="Times New Roman" w:hAnsi="Times New Roman"/>
          <w:spacing w:val="-1"/>
          <w:sz w:val="24"/>
          <w:szCs w:val="24"/>
        </w:rPr>
        <w:t>n</w:t>
      </w:r>
      <w:r w:rsidRPr="009A47A9">
        <w:rPr>
          <w:rFonts w:ascii="Times New Roman" w:hAnsi="Times New Roman"/>
          <w:sz w:val="24"/>
          <w:szCs w:val="24"/>
        </w:rPr>
        <w:t>essu</w:t>
      </w:r>
      <w:r w:rsidRPr="009A47A9">
        <w:rPr>
          <w:rFonts w:ascii="Times New Roman" w:hAnsi="Times New Roman"/>
          <w:spacing w:val="-1"/>
          <w:sz w:val="24"/>
          <w:szCs w:val="24"/>
        </w:rPr>
        <w:t>n</w:t>
      </w:r>
      <w:r w:rsidRPr="009A47A9">
        <w:rPr>
          <w:rFonts w:ascii="Times New Roman" w:hAnsi="Times New Roman"/>
          <w:sz w:val="24"/>
          <w:szCs w:val="24"/>
        </w:rPr>
        <w:t>a</w:t>
      </w:r>
      <w:r w:rsidRPr="009A47A9">
        <w:rPr>
          <w:rFonts w:ascii="Times New Roman" w:hAnsi="Times New Roman"/>
          <w:spacing w:val="29"/>
          <w:sz w:val="24"/>
          <w:szCs w:val="24"/>
        </w:rPr>
        <w:t xml:space="preserve"> </w:t>
      </w:r>
      <w:r w:rsidRPr="009A47A9">
        <w:rPr>
          <w:rFonts w:ascii="Times New Roman" w:hAnsi="Times New Roman"/>
          <w:spacing w:val="1"/>
          <w:sz w:val="24"/>
          <w:szCs w:val="24"/>
        </w:rPr>
        <w:t>o</w:t>
      </w:r>
      <w:r w:rsidRPr="009A47A9">
        <w:rPr>
          <w:rFonts w:ascii="Times New Roman" w:hAnsi="Times New Roman"/>
          <w:sz w:val="24"/>
          <w:szCs w:val="24"/>
        </w:rPr>
        <w:t>ffe</w:t>
      </w:r>
      <w:r w:rsidRPr="009A47A9">
        <w:rPr>
          <w:rFonts w:ascii="Times New Roman" w:hAnsi="Times New Roman"/>
          <w:spacing w:val="-2"/>
          <w:sz w:val="24"/>
          <w:szCs w:val="24"/>
        </w:rPr>
        <w:t>r</w:t>
      </w:r>
      <w:r w:rsidRPr="009A47A9">
        <w:rPr>
          <w:rFonts w:ascii="Times New Roman" w:hAnsi="Times New Roman"/>
          <w:sz w:val="24"/>
          <w:szCs w:val="24"/>
        </w:rPr>
        <w:t>ta</w:t>
      </w:r>
      <w:r w:rsidRPr="009A47A9">
        <w:rPr>
          <w:rFonts w:ascii="Times New Roman" w:hAnsi="Times New Roman"/>
          <w:spacing w:val="30"/>
          <w:sz w:val="24"/>
          <w:szCs w:val="24"/>
        </w:rPr>
        <w:t xml:space="preserve"> </w:t>
      </w:r>
      <w:r w:rsidRPr="009A47A9">
        <w:rPr>
          <w:rFonts w:ascii="Times New Roman" w:hAnsi="Times New Roman"/>
          <w:sz w:val="24"/>
          <w:szCs w:val="24"/>
        </w:rPr>
        <w:t>ris</w:t>
      </w:r>
      <w:r w:rsidRPr="009A47A9">
        <w:rPr>
          <w:rFonts w:ascii="Times New Roman" w:hAnsi="Times New Roman"/>
          <w:spacing w:val="-1"/>
          <w:sz w:val="24"/>
          <w:szCs w:val="24"/>
        </w:rPr>
        <w:t>u</w:t>
      </w:r>
      <w:r w:rsidRPr="009A47A9">
        <w:rPr>
          <w:rFonts w:ascii="Times New Roman" w:hAnsi="Times New Roman"/>
          <w:sz w:val="24"/>
          <w:szCs w:val="24"/>
        </w:rPr>
        <w:t>lti</w:t>
      </w:r>
      <w:r w:rsidRPr="009A47A9">
        <w:rPr>
          <w:rFonts w:ascii="Times New Roman" w:hAnsi="Times New Roman"/>
          <w:spacing w:val="32"/>
          <w:sz w:val="24"/>
          <w:szCs w:val="24"/>
        </w:rPr>
        <w:t xml:space="preserve"> </w:t>
      </w: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pacing w:val="-3"/>
          <w:sz w:val="24"/>
          <w:szCs w:val="24"/>
        </w:rPr>
        <w:t>n</w:t>
      </w:r>
      <w:r w:rsidRPr="009A47A9">
        <w:rPr>
          <w:rFonts w:ascii="Times New Roman" w:hAnsi="Times New Roman"/>
          <w:spacing w:val="1"/>
          <w:sz w:val="24"/>
          <w:szCs w:val="24"/>
        </w:rPr>
        <w:t>v</w:t>
      </w:r>
      <w:r w:rsidRPr="009A47A9">
        <w:rPr>
          <w:rFonts w:ascii="Times New Roman" w:hAnsi="Times New Roman"/>
          <w:sz w:val="24"/>
          <w:szCs w:val="24"/>
        </w:rPr>
        <w:t>en</w:t>
      </w:r>
      <w:r w:rsidRPr="009A47A9">
        <w:rPr>
          <w:rFonts w:ascii="Times New Roman" w:hAnsi="Times New Roman"/>
          <w:spacing w:val="-1"/>
          <w:sz w:val="24"/>
          <w:szCs w:val="24"/>
        </w:rPr>
        <w:t>i</w:t>
      </w:r>
      <w:r w:rsidRPr="009A47A9">
        <w:rPr>
          <w:rFonts w:ascii="Times New Roman" w:hAnsi="Times New Roman"/>
          <w:sz w:val="24"/>
          <w:szCs w:val="24"/>
        </w:rPr>
        <w:t>en</w:t>
      </w:r>
      <w:r w:rsidRPr="009A47A9">
        <w:rPr>
          <w:rFonts w:ascii="Times New Roman" w:hAnsi="Times New Roman"/>
          <w:spacing w:val="-2"/>
          <w:sz w:val="24"/>
          <w:szCs w:val="24"/>
        </w:rPr>
        <w:t>t</w:t>
      </w:r>
      <w:r w:rsidRPr="009A47A9">
        <w:rPr>
          <w:rFonts w:ascii="Times New Roman" w:hAnsi="Times New Roman"/>
          <w:sz w:val="24"/>
          <w:szCs w:val="24"/>
        </w:rPr>
        <w:t>e</w:t>
      </w:r>
      <w:r w:rsidRPr="009A47A9">
        <w:rPr>
          <w:rFonts w:ascii="Times New Roman" w:hAnsi="Times New Roman"/>
          <w:spacing w:val="30"/>
          <w:sz w:val="24"/>
          <w:szCs w:val="24"/>
        </w:rPr>
        <w:t xml:space="preserve"> </w:t>
      </w:r>
      <w:r w:rsidRPr="009A47A9">
        <w:rPr>
          <w:rFonts w:ascii="Times New Roman" w:hAnsi="Times New Roman"/>
          <w:sz w:val="24"/>
          <w:szCs w:val="24"/>
        </w:rPr>
        <w:t>o</w:t>
      </w:r>
      <w:r w:rsidRPr="009A47A9">
        <w:rPr>
          <w:rFonts w:ascii="Times New Roman" w:hAnsi="Times New Roman"/>
          <w:spacing w:val="33"/>
          <w:sz w:val="24"/>
          <w:szCs w:val="24"/>
        </w:rPr>
        <w:t xml:space="preserve"> </w:t>
      </w:r>
      <w:r w:rsidRPr="009A47A9">
        <w:rPr>
          <w:rFonts w:ascii="Times New Roman" w:hAnsi="Times New Roman"/>
          <w:sz w:val="24"/>
          <w:szCs w:val="24"/>
        </w:rPr>
        <w:t>i</w:t>
      </w:r>
      <w:r w:rsidRPr="009A47A9">
        <w:rPr>
          <w:rFonts w:ascii="Times New Roman" w:hAnsi="Times New Roman"/>
          <w:spacing w:val="-1"/>
          <w:sz w:val="24"/>
          <w:szCs w:val="24"/>
        </w:rPr>
        <w:t>d</w:t>
      </w:r>
      <w:r w:rsidRPr="009A47A9">
        <w:rPr>
          <w:rFonts w:ascii="Times New Roman" w:hAnsi="Times New Roman"/>
          <w:spacing w:val="1"/>
          <w:sz w:val="24"/>
          <w:szCs w:val="24"/>
        </w:rPr>
        <w:t>o</w:t>
      </w:r>
      <w:r w:rsidRPr="009A47A9">
        <w:rPr>
          <w:rFonts w:ascii="Times New Roman" w:hAnsi="Times New Roman"/>
          <w:spacing w:val="-3"/>
          <w:sz w:val="24"/>
          <w:szCs w:val="24"/>
        </w:rPr>
        <w:t>n</w:t>
      </w:r>
      <w:r w:rsidRPr="009A47A9">
        <w:rPr>
          <w:rFonts w:ascii="Times New Roman" w:hAnsi="Times New Roman"/>
          <w:sz w:val="24"/>
          <w:szCs w:val="24"/>
        </w:rPr>
        <w:t>ea</w:t>
      </w:r>
      <w:r w:rsidRPr="009A47A9">
        <w:rPr>
          <w:rFonts w:ascii="Times New Roman" w:hAnsi="Times New Roman"/>
          <w:spacing w:val="32"/>
          <w:sz w:val="24"/>
          <w:szCs w:val="24"/>
        </w:rPr>
        <w:t xml:space="preserve"> </w:t>
      </w:r>
      <w:r w:rsidRPr="009A47A9">
        <w:rPr>
          <w:rFonts w:ascii="Times New Roman" w:hAnsi="Times New Roman"/>
          <w:sz w:val="24"/>
          <w:szCs w:val="24"/>
        </w:rPr>
        <w:t>al</w:t>
      </w:r>
      <w:r w:rsidRPr="009A47A9">
        <w:rPr>
          <w:rFonts w:ascii="Times New Roman" w:hAnsi="Times New Roman"/>
          <w:spacing w:val="-1"/>
          <w:sz w:val="24"/>
          <w:szCs w:val="24"/>
        </w:rPr>
        <w:t>l</w:t>
      </w:r>
      <w:r w:rsidRPr="009A47A9">
        <w:rPr>
          <w:rFonts w:ascii="Times New Roman" w:hAnsi="Times New Roman"/>
          <w:spacing w:val="-2"/>
          <w:sz w:val="24"/>
          <w:szCs w:val="24"/>
        </w:rPr>
        <w:t>’</w:t>
      </w:r>
      <w:r w:rsidRPr="009A47A9">
        <w:rPr>
          <w:rFonts w:ascii="Times New Roman" w:hAnsi="Times New Roman"/>
          <w:spacing w:val="1"/>
          <w:sz w:val="24"/>
          <w:szCs w:val="24"/>
        </w:rPr>
        <w:t>o</w:t>
      </w:r>
      <w:r w:rsidRPr="009A47A9">
        <w:rPr>
          <w:rFonts w:ascii="Times New Roman" w:hAnsi="Times New Roman"/>
          <w:spacing w:val="-1"/>
          <w:sz w:val="24"/>
          <w:szCs w:val="24"/>
        </w:rPr>
        <w:t>gg</w:t>
      </w:r>
      <w:r w:rsidRPr="009A47A9">
        <w:rPr>
          <w:rFonts w:ascii="Times New Roman" w:hAnsi="Times New Roman"/>
          <w:sz w:val="24"/>
          <w:szCs w:val="24"/>
        </w:rPr>
        <w:t>e</w:t>
      </w:r>
      <w:r w:rsidRPr="009A47A9">
        <w:rPr>
          <w:rFonts w:ascii="Times New Roman" w:hAnsi="Times New Roman"/>
          <w:spacing w:val="1"/>
          <w:sz w:val="24"/>
          <w:szCs w:val="24"/>
        </w:rPr>
        <w:t>t</w:t>
      </w:r>
      <w:r w:rsidRPr="009A47A9">
        <w:rPr>
          <w:rFonts w:ascii="Times New Roman" w:hAnsi="Times New Roman"/>
          <w:spacing w:val="-2"/>
          <w:sz w:val="24"/>
          <w:szCs w:val="24"/>
        </w:rPr>
        <w:t>t</w:t>
      </w:r>
      <w:r w:rsidRPr="009A47A9">
        <w:rPr>
          <w:rFonts w:ascii="Times New Roman" w:hAnsi="Times New Roman"/>
          <w:sz w:val="24"/>
          <w:szCs w:val="24"/>
        </w:rPr>
        <w:t xml:space="preserve">o </w:t>
      </w:r>
      <w:r w:rsidRPr="009A47A9">
        <w:rPr>
          <w:rFonts w:ascii="Times New Roman" w:hAnsi="Times New Roman"/>
          <w:spacing w:val="-1"/>
          <w:sz w:val="24"/>
          <w:szCs w:val="24"/>
        </w:rPr>
        <w:t>d</w:t>
      </w:r>
      <w:r w:rsidRPr="009A47A9">
        <w:rPr>
          <w:rFonts w:ascii="Times New Roman" w:hAnsi="Times New Roman"/>
          <w:sz w:val="24"/>
          <w:szCs w:val="24"/>
        </w:rPr>
        <w:t>el</w:t>
      </w:r>
      <w:r w:rsidRPr="009A47A9">
        <w:rPr>
          <w:rFonts w:ascii="Times New Roman" w:hAnsi="Times New Roman"/>
          <w:spacing w:val="4"/>
          <w:sz w:val="24"/>
          <w:szCs w:val="24"/>
        </w:rPr>
        <w:t xml:space="preserve"> </w:t>
      </w: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pacing w:val="-3"/>
          <w:sz w:val="24"/>
          <w:szCs w:val="24"/>
        </w:rPr>
        <w:t>n</w:t>
      </w:r>
      <w:r w:rsidRPr="009A47A9">
        <w:rPr>
          <w:rFonts w:ascii="Times New Roman" w:hAnsi="Times New Roman"/>
          <w:sz w:val="24"/>
          <w:szCs w:val="24"/>
        </w:rPr>
        <w:t>trat</w:t>
      </w:r>
      <w:r w:rsidRPr="009A47A9">
        <w:rPr>
          <w:rFonts w:ascii="Times New Roman" w:hAnsi="Times New Roman"/>
          <w:spacing w:val="-2"/>
          <w:sz w:val="24"/>
          <w:szCs w:val="24"/>
        </w:rPr>
        <w:t>t</w:t>
      </w:r>
      <w:r w:rsidRPr="009A47A9">
        <w:rPr>
          <w:rFonts w:ascii="Times New Roman" w:hAnsi="Times New Roman"/>
          <w:spacing w:val="1"/>
          <w:sz w:val="24"/>
          <w:szCs w:val="24"/>
        </w:rPr>
        <w:t>o</w:t>
      </w:r>
      <w:r w:rsidRPr="009A47A9">
        <w:rPr>
          <w:rFonts w:ascii="Times New Roman" w:hAnsi="Times New Roman"/>
          <w:sz w:val="24"/>
          <w:szCs w:val="24"/>
        </w:rPr>
        <w:t>,</w:t>
      </w:r>
      <w:r w:rsidRPr="009A47A9">
        <w:rPr>
          <w:rFonts w:ascii="Times New Roman" w:hAnsi="Times New Roman"/>
          <w:spacing w:val="4"/>
          <w:sz w:val="24"/>
          <w:szCs w:val="24"/>
        </w:rPr>
        <w:t xml:space="preserve"> </w:t>
      </w:r>
      <w:r w:rsidRPr="009A47A9">
        <w:rPr>
          <w:rFonts w:ascii="Times New Roman" w:hAnsi="Times New Roman"/>
          <w:sz w:val="24"/>
          <w:szCs w:val="24"/>
        </w:rPr>
        <w:t>in 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pacing w:val="-3"/>
          <w:sz w:val="24"/>
          <w:szCs w:val="24"/>
        </w:rPr>
        <w:t>f</w:t>
      </w:r>
      <w:r w:rsidRPr="009A47A9">
        <w:rPr>
          <w:rFonts w:ascii="Times New Roman" w:hAnsi="Times New Roman"/>
          <w:spacing w:val="1"/>
          <w:sz w:val="24"/>
          <w:szCs w:val="24"/>
        </w:rPr>
        <w:t>o</w:t>
      </w:r>
      <w:r w:rsidRPr="009A47A9">
        <w:rPr>
          <w:rFonts w:ascii="Times New Roman" w:hAnsi="Times New Roman"/>
          <w:spacing w:val="-3"/>
          <w:sz w:val="24"/>
          <w:szCs w:val="24"/>
        </w:rPr>
        <w:t>r</w:t>
      </w:r>
      <w:r w:rsidRPr="009A47A9">
        <w:rPr>
          <w:rFonts w:ascii="Times New Roman" w:hAnsi="Times New Roman"/>
          <w:spacing w:val="1"/>
          <w:sz w:val="24"/>
          <w:szCs w:val="24"/>
        </w:rPr>
        <w:t>m</w:t>
      </w:r>
      <w:r w:rsidRPr="009A47A9">
        <w:rPr>
          <w:rFonts w:ascii="Times New Roman" w:hAnsi="Times New Roman"/>
          <w:sz w:val="24"/>
          <w:szCs w:val="24"/>
        </w:rPr>
        <w:t>i</w:t>
      </w:r>
      <w:r w:rsidRPr="009A47A9">
        <w:rPr>
          <w:rFonts w:ascii="Times New Roman" w:hAnsi="Times New Roman"/>
          <w:spacing w:val="-2"/>
          <w:sz w:val="24"/>
          <w:szCs w:val="24"/>
        </w:rPr>
        <w:t>t</w:t>
      </w:r>
      <w:r w:rsidRPr="009A47A9">
        <w:rPr>
          <w:rFonts w:ascii="Times New Roman" w:hAnsi="Times New Roman"/>
          <w:sz w:val="24"/>
          <w:szCs w:val="24"/>
        </w:rPr>
        <w:t>à</w:t>
      </w:r>
      <w:r w:rsidRPr="009A47A9">
        <w:rPr>
          <w:rFonts w:ascii="Times New Roman" w:hAnsi="Times New Roman"/>
          <w:spacing w:val="4"/>
          <w:sz w:val="24"/>
          <w:szCs w:val="24"/>
        </w:rPr>
        <w:t xml:space="preserve"> </w:t>
      </w:r>
      <w:r w:rsidRPr="009A47A9">
        <w:rPr>
          <w:rFonts w:ascii="Times New Roman" w:hAnsi="Times New Roman"/>
          <w:sz w:val="24"/>
          <w:szCs w:val="24"/>
        </w:rPr>
        <w:t>al</w:t>
      </w:r>
      <w:r w:rsidRPr="009A47A9">
        <w:rPr>
          <w:rFonts w:ascii="Times New Roman" w:hAnsi="Times New Roman"/>
          <w:spacing w:val="-1"/>
          <w:sz w:val="24"/>
          <w:szCs w:val="24"/>
        </w:rPr>
        <w:t>l</w:t>
      </w:r>
      <w:r w:rsidRPr="009A47A9">
        <w:rPr>
          <w:rFonts w:ascii="Times New Roman" w:hAnsi="Times New Roman"/>
          <w:sz w:val="24"/>
          <w:szCs w:val="24"/>
        </w:rPr>
        <w:t>’arti</w:t>
      </w:r>
      <w:r w:rsidRPr="009A47A9">
        <w:rPr>
          <w:rFonts w:ascii="Times New Roman" w:hAnsi="Times New Roman"/>
          <w:spacing w:val="-3"/>
          <w:sz w:val="24"/>
          <w:szCs w:val="24"/>
        </w:rPr>
        <w:t>c</w:t>
      </w:r>
      <w:r w:rsidRPr="009A47A9">
        <w:rPr>
          <w:rFonts w:ascii="Times New Roman" w:hAnsi="Times New Roman"/>
          <w:spacing w:val="1"/>
          <w:sz w:val="24"/>
          <w:szCs w:val="24"/>
        </w:rPr>
        <w:t>o</w:t>
      </w:r>
      <w:r w:rsidRPr="009A47A9">
        <w:rPr>
          <w:rFonts w:ascii="Times New Roman" w:hAnsi="Times New Roman"/>
          <w:sz w:val="24"/>
          <w:szCs w:val="24"/>
        </w:rPr>
        <w:t>lo</w:t>
      </w:r>
      <w:r w:rsidRPr="009A47A9">
        <w:rPr>
          <w:rFonts w:ascii="Times New Roman" w:hAnsi="Times New Roman"/>
          <w:spacing w:val="5"/>
          <w:sz w:val="24"/>
          <w:szCs w:val="24"/>
        </w:rPr>
        <w:t xml:space="preserve"> </w:t>
      </w:r>
      <w:r w:rsidRPr="009A47A9">
        <w:rPr>
          <w:rFonts w:ascii="Times New Roman" w:hAnsi="Times New Roman"/>
          <w:spacing w:val="-2"/>
          <w:sz w:val="24"/>
          <w:szCs w:val="24"/>
        </w:rPr>
        <w:t>108</w:t>
      </w:r>
      <w:r w:rsidRPr="009A47A9">
        <w:rPr>
          <w:rFonts w:ascii="Times New Roman" w:hAnsi="Times New Roman"/>
          <w:sz w:val="24"/>
          <w:szCs w:val="24"/>
        </w:rPr>
        <w:t>,</w:t>
      </w:r>
      <w:r w:rsidRPr="009A47A9">
        <w:rPr>
          <w:rFonts w:ascii="Times New Roman" w:hAnsi="Times New Roman"/>
          <w:spacing w:val="4"/>
          <w:sz w:val="24"/>
          <w:szCs w:val="24"/>
        </w:rPr>
        <w:t xml:space="preserve"> </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z w:val="24"/>
          <w:szCs w:val="24"/>
        </w:rPr>
        <w:t>mma</w:t>
      </w:r>
      <w:r w:rsidRPr="009A47A9">
        <w:rPr>
          <w:rFonts w:ascii="Times New Roman" w:hAnsi="Times New Roman"/>
          <w:spacing w:val="2"/>
          <w:sz w:val="24"/>
          <w:szCs w:val="24"/>
        </w:rPr>
        <w:t xml:space="preserve"> </w:t>
      </w:r>
      <w:r w:rsidRPr="009A47A9">
        <w:rPr>
          <w:rFonts w:ascii="Times New Roman" w:hAnsi="Times New Roman"/>
          <w:spacing w:val="1"/>
          <w:sz w:val="24"/>
          <w:szCs w:val="24"/>
        </w:rPr>
        <w:t>10</w:t>
      </w:r>
      <w:r w:rsidRPr="009A47A9">
        <w:rPr>
          <w:rFonts w:ascii="Times New Roman" w:hAnsi="Times New Roman"/>
          <w:sz w:val="24"/>
          <w:szCs w:val="24"/>
        </w:rPr>
        <w:t>,</w:t>
      </w:r>
      <w:r w:rsidRPr="009A47A9">
        <w:rPr>
          <w:rFonts w:ascii="Times New Roman" w:hAnsi="Times New Roman"/>
          <w:spacing w:val="2"/>
          <w:sz w:val="24"/>
          <w:szCs w:val="24"/>
        </w:rPr>
        <w:t xml:space="preserve"> </w:t>
      </w:r>
      <w:r w:rsidRPr="009A47A9">
        <w:rPr>
          <w:rFonts w:ascii="Times New Roman" w:hAnsi="Times New Roman"/>
          <w:spacing w:val="-3"/>
          <w:sz w:val="24"/>
          <w:szCs w:val="24"/>
        </w:rPr>
        <w:t>d</w:t>
      </w:r>
      <w:r w:rsidRPr="009A47A9">
        <w:rPr>
          <w:rFonts w:ascii="Times New Roman" w:hAnsi="Times New Roman"/>
          <w:sz w:val="24"/>
          <w:szCs w:val="24"/>
        </w:rPr>
        <w:t>el</w:t>
      </w:r>
      <w:r w:rsidRPr="009A47A9">
        <w:rPr>
          <w:rFonts w:ascii="Times New Roman" w:hAnsi="Times New Roman"/>
          <w:spacing w:val="4"/>
          <w:sz w:val="24"/>
          <w:szCs w:val="24"/>
        </w:rPr>
        <w:t xml:space="preserve"> Codice dei Contratti Pubblici</w:t>
      </w:r>
      <w:r w:rsidRPr="009A47A9">
        <w:rPr>
          <w:rFonts w:ascii="Times New Roman" w:hAnsi="Times New Roman"/>
          <w:sz w:val="24"/>
          <w:szCs w:val="24"/>
        </w:rPr>
        <w:t>;</w:t>
      </w:r>
      <w:r w:rsidRPr="009A47A9">
        <w:rPr>
          <w:rFonts w:ascii="Times New Roman" w:hAnsi="Times New Roman"/>
          <w:spacing w:val="5"/>
          <w:sz w:val="24"/>
          <w:szCs w:val="24"/>
        </w:rPr>
        <w:t xml:space="preserve"> </w:t>
      </w:r>
      <w:r w:rsidRPr="009A47A9">
        <w:rPr>
          <w:rFonts w:ascii="Times New Roman" w:hAnsi="Times New Roman"/>
          <w:sz w:val="24"/>
          <w:szCs w:val="24"/>
        </w:rPr>
        <w:t>(</w:t>
      </w:r>
      <w:r w:rsidRPr="009A47A9">
        <w:rPr>
          <w:rFonts w:ascii="Times New Roman" w:hAnsi="Times New Roman"/>
          <w:spacing w:val="-2"/>
          <w:sz w:val="24"/>
          <w:szCs w:val="24"/>
        </w:rPr>
        <w:t>B</w:t>
      </w:r>
      <w:r w:rsidRPr="009A47A9">
        <w:rPr>
          <w:rFonts w:ascii="Times New Roman" w:hAnsi="Times New Roman"/>
          <w:sz w:val="24"/>
          <w:szCs w:val="24"/>
        </w:rPr>
        <w:t>)</w:t>
      </w:r>
      <w:r w:rsidRPr="009A47A9">
        <w:rPr>
          <w:rFonts w:ascii="Times New Roman" w:hAnsi="Times New Roman"/>
          <w:spacing w:val="2"/>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1"/>
          <w:sz w:val="24"/>
          <w:szCs w:val="24"/>
        </w:rPr>
        <w:t>o</w:t>
      </w:r>
      <w:r w:rsidRPr="009A47A9">
        <w:rPr>
          <w:rFonts w:ascii="Times New Roman" w:hAnsi="Times New Roman"/>
          <w:sz w:val="24"/>
          <w:szCs w:val="24"/>
        </w:rPr>
        <w:t>cedere</w:t>
      </w:r>
      <w:r w:rsidRPr="009A47A9">
        <w:rPr>
          <w:rFonts w:ascii="Times New Roman" w:hAnsi="Times New Roman"/>
          <w:spacing w:val="5"/>
          <w:sz w:val="24"/>
          <w:szCs w:val="24"/>
        </w:rPr>
        <w:t xml:space="preserve"> </w:t>
      </w:r>
      <w:r w:rsidRPr="009A47A9">
        <w:rPr>
          <w:rFonts w:ascii="Times New Roman" w:hAnsi="Times New Roman"/>
          <w:sz w:val="24"/>
          <w:szCs w:val="24"/>
        </w:rPr>
        <w:t>in a</w:t>
      </w:r>
      <w:r w:rsidRPr="009A47A9">
        <w:rPr>
          <w:rFonts w:ascii="Times New Roman" w:hAnsi="Times New Roman"/>
          <w:spacing w:val="-1"/>
          <w:sz w:val="24"/>
          <w:szCs w:val="24"/>
        </w:rPr>
        <w:t>u</w:t>
      </w:r>
      <w:r w:rsidRPr="009A47A9">
        <w:rPr>
          <w:rFonts w:ascii="Times New Roman" w:hAnsi="Times New Roman"/>
          <w:sz w:val="24"/>
          <w:szCs w:val="24"/>
        </w:rPr>
        <w:t>t</w:t>
      </w:r>
      <w:r w:rsidRPr="009A47A9">
        <w:rPr>
          <w:rFonts w:ascii="Times New Roman" w:hAnsi="Times New Roman"/>
          <w:spacing w:val="2"/>
          <w:sz w:val="24"/>
          <w:szCs w:val="24"/>
        </w:rPr>
        <w:t>o</w:t>
      </w:r>
      <w:r w:rsidRPr="009A47A9">
        <w:rPr>
          <w:rFonts w:ascii="Times New Roman" w:hAnsi="Times New Roman"/>
          <w:sz w:val="24"/>
          <w:szCs w:val="24"/>
        </w:rPr>
        <w:t>tu</w:t>
      </w:r>
      <w:r w:rsidRPr="009A47A9">
        <w:rPr>
          <w:rFonts w:ascii="Times New Roman" w:hAnsi="Times New Roman"/>
          <w:spacing w:val="-2"/>
          <w:sz w:val="24"/>
          <w:szCs w:val="24"/>
        </w:rPr>
        <w:t>t</w:t>
      </w:r>
      <w:r w:rsidRPr="009A47A9">
        <w:rPr>
          <w:rFonts w:ascii="Times New Roman" w:hAnsi="Times New Roman"/>
          <w:sz w:val="24"/>
          <w:szCs w:val="24"/>
        </w:rPr>
        <w:t>ela</w:t>
      </w:r>
      <w:r w:rsidRPr="009A47A9">
        <w:rPr>
          <w:rFonts w:ascii="Times New Roman" w:hAnsi="Times New Roman"/>
          <w:spacing w:val="1"/>
          <w:sz w:val="24"/>
          <w:szCs w:val="24"/>
        </w:rPr>
        <w:t xml:space="preserve"> </w:t>
      </w:r>
      <w:r w:rsidRPr="009A47A9">
        <w:rPr>
          <w:rFonts w:ascii="Times New Roman" w:hAnsi="Times New Roman"/>
          <w:sz w:val="24"/>
          <w:szCs w:val="24"/>
        </w:rPr>
        <w:t>al</w:t>
      </w:r>
      <w:r w:rsidRPr="009A47A9">
        <w:rPr>
          <w:rFonts w:ascii="Times New Roman" w:hAnsi="Times New Roman"/>
          <w:spacing w:val="-1"/>
          <w:sz w:val="24"/>
          <w:szCs w:val="24"/>
        </w:rPr>
        <w:t>l</w:t>
      </w:r>
      <w:r w:rsidRPr="009A47A9">
        <w:rPr>
          <w:rFonts w:ascii="Times New Roman" w:hAnsi="Times New Roman"/>
          <w:sz w:val="24"/>
          <w:szCs w:val="24"/>
        </w:rPr>
        <w:t>’a</w:t>
      </w:r>
      <w:r w:rsidRPr="009A47A9">
        <w:rPr>
          <w:rFonts w:ascii="Times New Roman" w:hAnsi="Times New Roman"/>
          <w:spacing w:val="-1"/>
          <w:sz w:val="24"/>
          <w:szCs w:val="24"/>
        </w:rPr>
        <w:t>nnu</w:t>
      </w:r>
      <w:r w:rsidRPr="009A47A9">
        <w:rPr>
          <w:rFonts w:ascii="Times New Roman" w:hAnsi="Times New Roman"/>
          <w:sz w:val="24"/>
          <w:szCs w:val="24"/>
        </w:rPr>
        <w:t>l</w:t>
      </w:r>
      <w:r w:rsidRPr="009A47A9">
        <w:rPr>
          <w:rFonts w:ascii="Times New Roman" w:hAnsi="Times New Roman"/>
          <w:spacing w:val="-1"/>
          <w:sz w:val="24"/>
          <w:szCs w:val="24"/>
        </w:rPr>
        <w:t>l</w:t>
      </w:r>
      <w:r w:rsidRPr="009A47A9">
        <w:rPr>
          <w:rFonts w:ascii="Times New Roman" w:hAnsi="Times New Roman"/>
          <w:sz w:val="24"/>
          <w:szCs w:val="24"/>
        </w:rPr>
        <w:t>a</w:t>
      </w:r>
      <w:r w:rsidRPr="009A47A9">
        <w:rPr>
          <w:rFonts w:ascii="Times New Roman" w:hAnsi="Times New Roman"/>
          <w:spacing w:val="1"/>
          <w:sz w:val="24"/>
          <w:szCs w:val="24"/>
        </w:rPr>
        <w:t>m</w:t>
      </w:r>
      <w:r w:rsidRPr="009A47A9">
        <w:rPr>
          <w:rFonts w:ascii="Times New Roman" w:hAnsi="Times New Roman"/>
          <w:sz w:val="24"/>
          <w:szCs w:val="24"/>
        </w:rPr>
        <w:t>e</w:t>
      </w:r>
      <w:r w:rsidRPr="009A47A9">
        <w:rPr>
          <w:rFonts w:ascii="Times New Roman" w:hAnsi="Times New Roman"/>
          <w:spacing w:val="-3"/>
          <w:sz w:val="24"/>
          <w:szCs w:val="24"/>
        </w:rPr>
        <w:t>n</w:t>
      </w:r>
      <w:r w:rsidRPr="009A47A9">
        <w:rPr>
          <w:rFonts w:ascii="Times New Roman" w:hAnsi="Times New Roman"/>
          <w:sz w:val="24"/>
          <w:szCs w:val="24"/>
        </w:rPr>
        <w:t>to</w:t>
      </w:r>
      <w:r w:rsidRPr="009A47A9">
        <w:rPr>
          <w:rFonts w:ascii="Times New Roman" w:hAnsi="Times New Roman"/>
          <w:spacing w:val="2"/>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 xml:space="preserve">ella </w:t>
      </w:r>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1"/>
          <w:sz w:val="24"/>
          <w:szCs w:val="24"/>
        </w:rPr>
        <w:t>o</w:t>
      </w:r>
      <w:r w:rsidRPr="009A47A9">
        <w:rPr>
          <w:rFonts w:ascii="Times New Roman" w:hAnsi="Times New Roman"/>
          <w:sz w:val="24"/>
          <w:szCs w:val="24"/>
        </w:rPr>
        <w:t>ced</w:t>
      </w:r>
      <w:r w:rsidRPr="009A47A9">
        <w:rPr>
          <w:rFonts w:ascii="Times New Roman" w:hAnsi="Times New Roman"/>
          <w:spacing w:val="-1"/>
          <w:sz w:val="24"/>
          <w:szCs w:val="24"/>
        </w:rPr>
        <w:t>u</w:t>
      </w:r>
      <w:r w:rsidRPr="009A47A9">
        <w:rPr>
          <w:rFonts w:ascii="Times New Roman" w:hAnsi="Times New Roman"/>
          <w:sz w:val="24"/>
          <w:szCs w:val="24"/>
        </w:rPr>
        <w:t xml:space="preserve">ra </w:t>
      </w:r>
      <w:r w:rsidRPr="009A47A9">
        <w:rPr>
          <w:rFonts w:ascii="Times New Roman" w:hAnsi="Times New Roman"/>
          <w:spacing w:val="-1"/>
          <w:sz w:val="24"/>
          <w:szCs w:val="24"/>
        </w:rPr>
        <w:t>d</w:t>
      </w:r>
      <w:r w:rsidRPr="009A47A9">
        <w:rPr>
          <w:rFonts w:ascii="Times New Roman" w:hAnsi="Times New Roman"/>
          <w:sz w:val="24"/>
          <w:szCs w:val="24"/>
        </w:rPr>
        <w:t xml:space="preserve">i </w:t>
      </w:r>
      <w:r w:rsidRPr="009A47A9">
        <w:rPr>
          <w:rFonts w:ascii="Times New Roman" w:hAnsi="Times New Roman"/>
          <w:spacing w:val="-1"/>
          <w:sz w:val="24"/>
          <w:szCs w:val="24"/>
        </w:rPr>
        <w:t>g</w:t>
      </w:r>
      <w:r w:rsidRPr="009A47A9">
        <w:rPr>
          <w:rFonts w:ascii="Times New Roman" w:hAnsi="Times New Roman"/>
          <w:sz w:val="24"/>
          <w:szCs w:val="24"/>
        </w:rPr>
        <w:t xml:space="preserve">ara </w:t>
      </w:r>
      <w:r w:rsidRPr="009A47A9">
        <w:rPr>
          <w:rFonts w:ascii="Times New Roman" w:hAnsi="Times New Roman"/>
          <w:spacing w:val="1"/>
          <w:sz w:val="24"/>
          <w:szCs w:val="24"/>
        </w:rPr>
        <w:t>o</w:t>
      </w:r>
      <w:r w:rsidRPr="009A47A9">
        <w:rPr>
          <w:rFonts w:ascii="Times New Roman" w:hAnsi="Times New Roman"/>
          <w:spacing w:val="-1"/>
          <w:sz w:val="24"/>
          <w:szCs w:val="24"/>
        </w:rPr>
        <w:t>v</w:t>
      </w:r>
      <w:r w:rsidRPr="009A47A9">
        <w:rPr>
          <w:rFonts w:ascii="Times New Roman" w:hAnsi="Times New Roman"/>
          <w:spacing w:val="1"/>
          <w:sz w:val="24"/>
          <w:szCs w:val="24"/>
        </w:rPr>
        <w:t>v</w:t>
      </w:r>
      <w:r w:rsidRPr="009A47A9">
        <w:rPr>
          <w:rFonts w:ascii="Times New Roman" w:hAnsi="Times New Roman"/>
          <w:sz w:val="24"/>
          <w:szCs w:val="24"/>
        </w:rPr>
        <w:t>e</w:t>
      </w:r>
      <w:r w:rsidRPr="009A47A9">
        <w:rPr>
          <w:rFonts w:ascii="Times New Roman" w:hAnsi="Times New Roman"/>
          <w:spacing w:val="-2"/>
          <w:sz w:val="24"/>
          <w:szCs w:val="24"/>
        </w:rPr>
        <w:t>r</w:t>
      </w:r>
      <w:r w:rsidRPr="009A47A9">
        <w:rPr>
          <w:rFonts w:ascii="Times New Roman" w:hAnsi="Times New Roman"/>
          <w:sz w:val="24"/>
          <w:szCs w:val="24"/>
        </w:rPr>
        <w:t>o</w:t>
      </w:r>
      <w:r w:rsidRPr="009A47A9">
        <w:rPr>
          <w:rFonts w:ascii="Times New Roman" w:hAnsi="Times New Roman"/>
          <w:spacing w:val="2"/>
          <w:sz w:val="24"/>
          <w:szCs w:val="24"/>
        </w:rPr>
        <w:t xml:space="preserve"> </w:t>
      </w:r>
      <w:r w:rsidRPr="009A47A9">
        <w:rPr>
          <w:rFonts w:ascii="Times New Roman" w:hAnsi="Times New Roman"/>
          <w:sz w:val="24"/>
          <w:szCs w:val="24"/>
        </w:rPr>
        <w:t>al</w:t>
      </w:r>
      <w:r w:rsidRPr="009A47A9">
        <w:rPr>
          <w:rFonts w:ascii="Times New Roman" w:hAnsi="Times New Roman"/>
          <w:spacing w:val="-1"/>
          <w:sz w:val="24"/>
          <w:szCs w:val="24"/>
        </w:rPr>
        <w:t>l</w:t>
      </w:r>
      <w:r w:rsidRPr="009A47A9">
        <w:rPr>
          <w:rFonts w:ascii="Times New Roman" w:hAnsi="Times New Roman"/>
          <w:sz w:val="24"/>
          <w:szCs w:val="24"/>
        </w:rPr>
        <w:t>’a</w:t>
      </w:r>
      <w:r w:rsidRPr="009A47A9">
        <w:rPr>
          <w:rFonts w:ascii="Times New Roman" w:hAnsi="Times New Roman"/>
          <w:spacing w:val="-1"/>
          <w:sz w:val="24"/>
          <w:szCs w:val="24"/>
        </w:rPr>
        <w:t>nnu</w:t>
      </w:r>
      <w:r w:rsidRPr="009A47A9">
        <w:rPr>
          <w:rFonts w:ascii="Times New Roman" w:hAnsi="Times New Roman"/>
          <w:sz w:val="24"/>
          <w:szCs w:val="24"/>
        </w:rPr>
        <w:t>l</w:t>
      </w:r>
      <w:r w:rsidRPr="009A47A9">
        <w:rPr>
          <w:rFonts w:ascii="Times New Roman" w:hAnsi="Times New Roman"/>
          <w:spacing w:val="-1"/>
          <w:sz w:val="24"/>
          <w:szCs w:val="24"/>
        </w:rPr>
        <w:t>l</w:t>
      </w:r>
      <w:r w:rsidRPr="009A47A9">
        <w:rPr>
          <w:rFonts w:ascii="Times New Roman" w:hAnsi="Times New Roman"/>
          <w:sz w:val="24"/>
          <w:szCs w:val="24"/>
        </w:rPr>
        <w:t>a</w:t>
      </w:r>
      <w:r w:rsidRPr="009A47A9">
        <w:rPr>
          <w:rFonts w:ascii="Times New Roman" w:hAnsi="Times New Roman"/>
          <w:spacing w:val="-1"/>
          <w:sz w:val="24"/>
          <w:szCs w:val="24"/>
        </w:rPr>
        <w:t>m</w:t>
      </w:r>
      <w:r w:rsidRPr="009A47A9">
        <w:rPr>
          <w:rFonts w:ascii="Times New Roman" w:hAnsi="Times New Roman"/>
          <w:spacing w:val="-2"/>
          <w:sz w:val="24"/>
          <w:szCs w:val="24"/>
        </w:rPr>
        <w:t>e</w:t>
      </w:r>
      <w:r w:rsidRPr="009A47A9">
        <w:rPr>
          <w:rFonts w:ascii="Times New Roman" w:hAnsi="Times New Roman"/>
          <w:spacing w:val="-1"/>
          <w:sz w:val="24"/>
          <w:szCs w:val="24"/>
        </w:rPr>
        <w:t>n</w:t>
      </w:r>
      <w:r w:rsidRPr="009A47A9">
        <w:rPr>
          <w:rFonts w:ascii="Times New Roman" w:hAnsi="Times New Roman"/>
          <w:sz w:val="24"/>
          <w:szCs w:val="24"/>
        </w:rPr>
        <w:t>to</w:t>
      </w:r>
      <w:r w:rsidRPr="009A47A9">
        <w:rPr>
          <w:rFonts w:ascii="Times New Roman" w:hAnsi="Times New Roman"/>
          <w:spacing w:val="2"/>
          <w:sz w:val="24"/>
          <w:szCs w:val="24"/>
        </w:rPr>
        <w:t xml:space="preserve"> </w:t>
      </w:r>
      <w:r w:rsidRPr="009A47A9">
        <w:rPr>
          <w:rFonts w:ascii="Times New Roman" w:hAnsi="Times New Roman"/>
          <w:sz w:val="24"/>
          <w:szCs w:val="24"/>
        </w:rPr>
        <w:t>o</w:t>
      </w:r>
      <w:r w:rsidRPr="009A47A9">
        <w:rPr>
          <w:rFonts w:ascii="Times New Roman" w:hAnsi="Times New Roman"/>
          <w:spacing w:val="2"/>
          <w:sz w:val="24"/>
          <w:szCs w:val="24"/>
        </w:rPr>
        <w:t xml:space="preserve"> </w:t>
      </w:r>
      <w:r w:rsidRPr="009A47A9">
        <w:rPr>
          <w:rFonts w:ascii="Times New Roman" w:hAnsi="Times New Roman"/>
          <w:spacing w:val="-3"/>
          <w:sz w:val="24"/>
          <w:szCs w:val="24"/>
        </w:rPr>
        <w:t>r</w:t>
      </w:r>
      <w:r w:rsidRPr="009A47A9">
        <w:rPr>
          <w:rFonts w:ascii="Times New Roman" w:hAnsi="Times New Roman"/>
          <w:sz w:val="24"/>
          <w:szCs w:val="24"/>
        </w:rPr>
        <w:t>e</w:t>
      </w:r>
      <w:r w:rsidRPr="009A47A9">
        <w:rPr>
          <w:rFonts w:ascii="Times New Roman" w:hAnsi="Times New Roman"/>
          <w:spacing w:val="-1"/>
          <w:sz w:val="24"/>
          <w:szCs w:val="24"/>
        </w:rPr>
        <w:t>v</w:t>
      </w:r>
      <w:r w:rsidRPr="009A47A9">
        <w:rPr>
          <w:rFonts w:ascii="Times New Roman" w:hAnsi="Times New Roman"/>
          <w:spacing w:val="1"/>
          <w:sz w:val="24"/>
          <w:szCs w:val="24"/>
        </w:rPr>
        <w:t>o</w:t>
      </w:r>
      <w:r w:rsidRPr="009A47A9">
        <w:rPr>
          <w:rFonts w:ascii="Times New Roman" w:hAnsi="Times New Roman"/>
          <w:sz w:val="24"/>
          <w:szCs w:val="24"/>
        </w:rPr>
        <w:t xml:space="preserve">ca </w:t>
      </w:r>
      <w:r w:rsidRPr="009A47A9">
        <w:rPr>
          <w:rFonts w:ascii="Times New Roman" w:hAnsi="Times New Roman"/>
          <w:spacing w:val="-1"/>
          <w:sz w:val="24"/>
          <w:szCs w:val="24"/>
        </w:rPr>
        <w:t>d</w:t>
      </w:r>
      <w:r w:rsidRPr="009A47A9">
        <w:rPr>
          <w:rFonts w:ascii="Times New Roman" w:hAnsi="Times New Roman"/>
          <w:sz w:val="24"/>
          <w:szCs w:val="24"/>
        </w:rPr>
        <w:t>ell’e</w:t>
      </w:r>
      <w:r w:rsidRPr="009A47A9">
        <w:rPr>
          <w:rFonts w:ascii="Times New Roman" w:hAnsi="Times New Roman"/>
          <w:spacing w:val="-1"/>
          <w:sz w:val="24"/>
          <w:szCs w:val="24"/>
        </w:rPr>
        <w:t>v</w:t>
      </w:r>
      <w:r w:rsidRPr="009A47A9">
        <w:rPr>
          <w:rFonts w:ascii="Times New Roman" w:hAnsi="Times New Roman"/>
          <w:sz w:val="24"/>
          <w:szCs w:val="24"/>
        </w:rPr>
        <w:t>entu</w:t>
      </w:r>
      <w:r w:rsidRPr="009A47A9">
        <w:rPr>
          <w:rFonts w:ascii="Times New Roman" w:hAnsi="Times New Roman"/>
          <w:spacing w:val="-1"/>
          <w:sz w:val="24"/>
          <w:szCs w:val="24"/>
        </w:rPr>
        <w:t>a</w:t>
      </w:r>
      <w:r w:rsidRPr="009A47A9">
        <w:rPr>
          <w:rFonts w:ascii="Times New Roman" w:hAnsi="Times New Roman"/>
          <w:sz w:val="24"/>
          <w:szCs w:val="24"/>
        </w:rPr>
        <w:t>le ag</w:t>
      </w:r>
      <w:r w:rsidRPr="009A47A9">
        <w:rPr>
          <w:rFonts w:ascii="Times New Roman" w:hAnsi="Times New Roman"/>
          <w:spacing w:val="-1"/>
          <w:sz w:val="24"/>
          <w:szCs w:val="24"/>
        </w:rPr>
        <w:t>g</w:t>
      </w:r>
      <w:r w:rsidRPr="009A47A9">
        <w:rPr>
          <w:rFonts w:ascii="Times New Roman" w:hAnsi="Times New Roman"/>
          <w:sz w:val="24"/>
          <w:szCs w:val="24"/>
        </w:rPr>
        <w:t>i</w:t>
      </w:r>
      <w:r w:rsidRPr="009A47A9">
        <w:rPr>
          <w:rFonts w:ascii="Times New Roman" w:hAnsi="Times New Roman"/>
          <w:spacing w:val="-1"/>
          <w:sz w:val="24"/>
          <w:szCs w:val="24"/>
        </w:rPr>
        <w:t>ud</w:t>
      </w:r>
      <w:r w:rsidRPr="009A47A9">
        <w:rPr>
          <w:rFonts w:ascii="Times New Roman" w:hAnsi="Times New Roman"/>
          <w:sz w:val="24"/>
          <w:szCs w:val="24"/>
        </w:rPr>
        <w:t>ica</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2"/>
          <w:sz w:val="24"/>
          <w:szCs w:val="24"/>
        </w:rPr>
        <w:t>o</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ella s</w:t>
      </w:r>
      <w:r w:rsidRPr="009A47A9">
        <w:rPr>
          <w:rFonts w:ascii="Times New Roman" w:hAnsi="Times New Roman"/>
          <w:spacing w:val="-2"/>
          <w:sz w:val="24"/>
          <w:szCs w:val="24"/>
        </w:rPr>
        <w:t>t</w:t>
      </w:r>
      <w:r w:rsidRPr="009A47A9">
        <w:rPr>
          <w:rFonts w:ascii="Times New Roman" w:hAnsi="Times New Roman"/>
          <w:sz w:val="24"/>
          <w:szCs w:val="24"/>
        </w:rPr>
        <w:t>ess</w:t>
      </w:r>
      <w:r w:rsidRPr="009A47A9">
        <w:rPr>
          <w:rFonts w:ascii="Times New Roman" w:hAnsi="Times New Roman"/>
          <w:spacing w:val="-2"/>
          <w:sz w:val="24"/>
          <w:szCs w:val="24"/>
        </w:rPr>
        <w:t>a</w:t>
      </w:r>
      <w:r w:rsidRPr="009A47A9">
        <w:rPr>
          <w:rFonts w:ascii="Times New Roman" w:hAnsi="Times New Roman"/>
          <w:sz w:val="24"/>
          <w:szCs w:val="24"/>
        </w:rPr>
        <w:t>;</w:t>
      </w:r>
    </w:p>
    <w:p w14:paraId="3F2D44C3" w14:textId="77777777" w:rsidR="000352E2" w:rsidRPr="009A47A9" w:rsidRDefault="000352E2" w:rsidP="000352E2">
      <w:pPr>
        <w:widowControl w:val="0"/>
        <w:numPr>
          <w:ilvl w:val="1"/>
          <w:numId w:val="83"/>
        </w:numPr>
        <w:suppressAutoHyphens w:val="0"/>
        <w:autoSpaceDE w:val="0"/>
        <w:autoSpaceDN w:val="0"/>
        <w:adjustRightInd w:val="0"/>
        <w:spacing w:after="120" w:line="280" w:lineRule="exact"/>
        <w:ind w:left="1134" w:right="-1" w:hanging="567"/>
        <w:jc w:val="both"/>
        <w:textAlignment w:val="baseline"/>
        <w:rPr>
          <w:rFonts w:ascii="Times New Roman" w:hAnsi="Times New Roman"/>
          <w:sz w:val="24"/>
          <w:szCs w:val="24"/>
        </w:rPr>
      </w:pPr>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1"/>
          <w:sz w:val="24"/>
          <w:szCs w:val="24"/>
        </w:rPr>
        <w:t>o</w:t>
      </w:r>
      <w:r w:rsidRPr="009A47A9">
        <w:rPr>
          <w:rFonts w:ascii="Times New Roman" w:hAnsi="Times New Roman"/>
          <w:sz w:val="24"/>
          <w:szCs w:val="24"/>
        </w:rPr>
        <w:t>ceda al</w:t>
      </w:r>
      <w:r w:rsidRPr="009A47A9">
        <w:rPr>
          <w:rFonts w:ascii="Times New Roman" w:hAnsi="Times New Roman"/>
          <w:spacing w:val="-1"/>
          <w:sz w:val="24"/>
          <w:szCs w:val="24"/>
        </w:rPr>
        <w:t>l</w:t>
      </w:r>
      <w:r w:rsidRPr="009A47A9">
        <w:rPr>
          <w:rFonts w:ascii="Times New Roman" w:hAnsi="Times New Roman"/>
          <w:sz w:val="24"/>
          <w:szCs w:val="24"/>
        </w:rPr>
        <w:t>e</w:t>
      </w:r>
      <w:r w:rsidRPr="009A47A9">
        <w:rPr>
          <w:rFonts w:ascii="Times New Roman" w:hAnsi="Times New Roman"/>
          <w:spacing w:val="11"/>
          <w:sz w:val="24"/>
          <w:szCs w:val="24"/>
        </w:rPr>
        <w:t xml:space="preserve"> </w:t>
      </w:r>
      <w:r w:rsidRPr="009A47A9">
        <w:rPr>
          <w:rFonts w:ascii="Times New Roman" w:hAnsi="Times New Roman"/>
          <w:spacing w:val="-1"/>
          <w:sz w:val="24"/>
          <w:szCs w:val="24"/>
        </w:rPr>
        <w:t>v</w:t>
      </w:r>
      <w:r w:rsidRPr="009A47A9">
        <w:rPr>
          <w:rFonts w:ascii="Times New Roman" w:hAnsi="Times New Roman"/>
          <w:sz w:val="24"/>
          <w:szCs w:val="24"/>
        </w:rPr>
        <w:t>erifiche,</w:t>
      </w:r>
      <w:r w:rsidRPr="009A47A9">
        <w:rPr>
          <w:rFonts w:ascii="Times New Roman" w:hAnsi="Times New Roman"/>
          <w:spacing w:val="10"/>
          <w:sz w:val="24"/>
          <w:szCs w:val="24"/>
        </w:rPr>
        <w:t xml:space="preserve"> </w:t>
      </w:r>
      <w:r w:rsidRPr="009A47A9">
        <w:rPr>
          <w:rFonts w:ascii="Times New Roman" w:hAnsi="Times New Roman"/>
          <w:spacing w:val="-1"/>
          <w:sz w:val="24"/>
          <w:szCs w:val="24"/>
        </w:rPr>
        <w:t>n</w:t>
      </w:r>
      <w:r w:rsidRPr="009A47A9">
        <w:rPr>
          <w:rFonts w:ascii="Times New Roman" w:hAnsi="Times New Roman"/>
          <w:sz w:val="24"/>
          <w:szCs w:val="24"/>
        </w:rPr>
        <w:t>ei</w:t>
      </w:r>
      <w:r w:rsidRPr="009A47A9">
        <w:rPr>
          <w:rFonts w:ascii="Times New Roman" w:hAnsi="Times New Roman"/>
          <w:spacing w:val="10"/>
          <w:sz w:val="24"/>
          <w:szCs w:val="24"/>
        </w:rPr>
        <w:t xml:space="preserve"> </w:t>
      </w:r>
      <w:r w:rsidRPr="009A47A9">
        <w:rPr>
          <w:rFonts w:ascii="Times New Roman" w:hAnsi="Times New Roman"/>
          <w:spacing w:val="1"/>
          <w:sz w:val="24"/>
          <w:szCs w:val="24"/>
        </w:rPr>
        <w:t>mo</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10"/>
          <w:sz w:val="24"/>
          <w:szCs w:val="24"/>
        </w:rPr>
        <w:t xml:space="preserve"> </w:t>
      </w:r>
      <w:r w:rsidRPr="009A47A9">
        <w:rPr>
          <w:rFonts w:ascii="Times New Roman" w:hAnsi="Times New Roman"/>
          <w:sz w:val="24"/>
          <w:szCs w:val="24"/>
        </w:rPr>
        <w:t>e</w:t>
      </w:r>
      <w:r w:rsidRPr="009A47A9">
        <w:rPr>
          <w:rFonts w:ascii="Times New Roman" w:hAnsi="Times New Roman"/>
          <w:spacing w:val="11"/>
          <w:sz w:val="24"/>
          <w:szCs w:val="24"/>
        </w:rPr>
        <w:t xml:space="preserve"> </w:t>
      </w:r>
      <w:r w:rsidRPr="009A47A9">
        <w:rPr>
          <w:rFonts w:ascii="Times New Roman" w:hAnsi="Times New Roman"/>
          <w:spacing w:val="-1"/>
          <w:sz w:val="24"/>
          <w:szCs w:val="24"/>
        </w:rPr>
        <w:t>n</w:t>
      </w:r>
      <w:r w:rsidRPr="009A47A9">
        <w:rPr>
          <w:rFonts w:ascii="Times New Roman" w:hAnsi="Times New Roman"/>
          <w:sz w:val="24"/>
          <w:szCs w:val="24"/>
        </w:rPr>
        <w:t>ei</w:t>
      </w:r>
      <w:r w:rsidRPr="009A47A9">
        <w:rPr>
          <w:rFonts w:ascii="Times New Roman" w:hAnsi="Times New Roman"/>
          <w:spacing w:val="10"/>
          <w:sz w:val="24"/>
          <w:szCs w:val="24"/>
        </w:rPr>
        <w:t xml:space="preserve"> </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pacing w:val="-3"/>
          <w:sz w:val="24"/>
          <w:szCs w:val="24"/>
        </w:rPr>
        <w:t>r</w:t>
      </w:r>
      <w:r w:rsidRPr="009A47A9">
        <w:rPr>
          <w:rFonts w:ascii="Times New Roman" w:hAnsi="Times New Roman"/>
          <w:spacing w:val="1"/>
          <w:sz w:val="24"/>
          <w:szCs w:val="24"/>
        </w:rPr>
        <w:t>m</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i</w:t>
      </w:r>
      <w:r w:rsidRPr="009A47A9">
        <w:rPr>
          <w:rFonts w:ascii="Times New Roman" w:hAnsi="Times New Roman"/>
          <w:spacing w:val="10"/>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re</w:t>
      </w:r>
      <w:r w:rsidRPr="009A47A9">
        <w:rPr>
          <w:rFonts w:ascii="Times New Roman" w:hAnsi="Times New Roman"/>
          <w:spacing w:val="1"/>
          <w:sz w:val="24"/>
          <w:szCs w:val="24"/>
        </w:rPr>
        <w:t>v</w:t>
      </w:r>
      <w:r w:rsidRPr="009A47A9">
        <w:rPr>
          <w:rFonts w:ascii="Times New Roman" w:hAnsi="Times New Roman"/>
          <w:sz w:val="24"/>
          <w:szCs w:val="24"/>
        </w:rPr>
        <w:t>isti</w:t>
      </w:r>
      <w:r w:rsidRPr="009A47A9">
        <w:rPr>
          <w:rFonts w:ascii="Times New Roman" w:hAnsi="Times New Roman"/>
          <w:spacing w:val="8"/>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al</w:t>
      </w:r>
      <w:r w:rsidRPr="009A47A9">
        <w:rPr>
          <w:rFonts w:ascii="Times New Roman" w:hAnsi="Times New Roman"/>
          <w:spacing w:val="-1"/>
          <w:sz w:val="24"/>
          <w:szCs w:val="24"/>
        </w:rPr>
        <w:t>l</w:t>
      </w:r>
      <w:r w:rsidRPr="009A47A9">
        <w:rPr>
          <w:rFonts w:ascii="Times New Roman" w:hAnsi="Times New Roman"/>
          <w:sz w:val="24"/>
          <w:szCs w:val="24"/>
        </w:rPr>
        <w:t>a</w:t>
      </w:r>
      <w:r w:rsidRPr="009A47A9">
        <w:rPr>
          <w:rFonts w:ascii="Times New Roman" w:hAnsi="Times New Roman"/>
          <w:spacing w:val="10"/>
          <w:sz w:val="24"/>
          <w:szCs w:val="24"/>
        </w:rPr>
        <w:t xml:space="preserve"> </w:t>
      </w:r>
      <w:r w:rsidRPr="009A47A9">
        <w:rPr>
          <w:rFonts w:ascii="Times New Roman" w:hAnsi="Times New Roman"/>
          <w:spacing w:val="-1"/>
          <w:sz w:val="24"/>
          <w:szCs w:val="24"/>
        </w:rPr>
        <w:t>n</w:t>
      </w:r>
      <w:r w:rsidRPr="009A47A9">
        <w:rPr>
          <w:rFonts w:ascii="Times New Roman" w:hAnsi="Times New Roman"/>
          <w:spacing w:val="1"/>
          <w:sz w:val="24"/>
          <w:szCs w:val="24"/>
        </w:rPr>
        <w:t>o</w:t>
      </w:r>
      <w:r w:rsidRPr="009A47A9">
        <w:rPr>
          <w:rFonts w:ascii="Times New Roman" w:hAnsi="Times New Roman"/>
          <w:sz w:val="24"/>
          <w:szCs w:val="24"/>
        </w:rPr>
        <w:t>r</w:t>
      </w:r>
      <w:r w:rsidRPr="009A47A9">
        <w:rPr>
          <w:rFonts w:ascii="Times New Roman" w:hAnsi="Times New Roman"/>
          <w:spacing w:val="1"/>
          <w:sz w:val="24"/>
          <w:szCs w:val="24"/>
        </w:rPr>
        <w:t>m</w:t>
      </w:r>
      <w:r w:rsidRPr="009A47A9">
        <w:rPr>
          <w:rFonts w:ascii="Times New Roman" w:hAnsi="Times New Roman"/>
          <w:sz w:val="24"/>
          <w:szCs w:val="24"/>
        </w:rPr>
        <w:t>ati</w:t>
      </w:r>
      <w:r w:rsidRPr="009A47A9">
        <w:rPr>
          <w:rFonts w:ascii="Times New Roman" w:hAnsi="Times New Roman"/>
          <w:spacing w:val="1"/>
          <w:sz w:val="24"/>
          <w:szCs w:val="24"/>
        </w:rPr>
        <w:t>v</w:t>
      </w:r>
      <w:r w:rsidRPr="009A47A9">
        <w:rPr>
          <w:rFonts w:ascii="Times New Roman" w:hAnsi="Times New Roman"/>
          <w:sz w:val="24"/>
          <w:szCs w:val="24"/>
        </w:rPr>
        <w:t>a</w:t>
      </w:r>
      <w:r w:rsidRPr="009A47A9">
        <w:rPr>
          <w:rFonts w:ascii="Times New Roman" w:hAnsi="Times New Roman"/>
          <w:spacing w:val="10"/>
          <w:sz w:val="24"/>
          <w:szCs w:val="24"/>
        </w:rPr>
        <w:t xml:space="preserve"> </w:t>
      </w:r>
      <w:r w:rsidRPr="009A47A9">
        <w:rPr>
          <w:rFonts w:ascii="Times New Roman" w:hAnsi="Times New Roman"/>
          <w:spacing w:val="1"/>
          <w:sz w:val="24"/>
          <w:szCs w:val="24"/>
        </w:rPr>
        <w:t>v</w:t>
      </w:r>
      <w:r w:rsidRPr="009A47A9">
        <w:rPr>
          <w:rFonts w:ascii="Times New Roman" w:hAnsi="Times New Roman"/>
          <w:sz w:val="24"/>
          <w:szCs w:val="24"/>
        </w:rPr>
        <w:t>i</w:t>
      </w:r>
      <w:r w:rsidRPr="009A47A9">
        <w:rPr>
          <w:rFonts w:ascii="Times New Roman" w:hAnsi="Times New Roman"/>
          <w:spacing w:val="-3"/>
          <w:sz w:val="24"/>
          <w:szCs w:val="24"/>
        </w:rPr>
        <w:t>g</w:t>
      </w:r>
      <w:r w:rsidRPr="009A47A9">
        <w:rPr>
          <w:rFonts w:ascii="Times New Roman" w:hAnsi="Times New Roman"/>
          <w:sz w:val="24"/>
          <w:szCs w:val="24"/>
        </w:rPr>
        <w:t>ente,</w:t>
      </w:r>
      <w:r w:rsidRPr="009A47A9">
        <w:rPr>
          <w:rFonts w:ascii="Times New Roman" w:hAnsi="Times New Roman"/>
          <w:spacing w:val="11"/>
          <w:sz w:val="24"/>
          <w:szCs w:val="24"/>
        </w:rPr>
        <w:t xml:space="preserve"> </w:t>
      </w:r>
      <w:r w:rsidRPr="009A47A9">
        <w:rPr>
          <w:rFonts w:ascii="Times New Roman" w:hAnsi="Times New Roman"/>
          <w:spacing w:val="-3"/>
          <w:sz w:val="24"/>
          <w:szCs w:val="24"/>
        </w:rPr>
        <w:t>d</w:t>
      </w:r>
      <w:r w:rsidRPr="009A47A9">
        <w:rPr>
          <w:rFonts w:ascii="Times New Roman" w:hAnsi="Times New Roman"/>
          <w:sz w:val="24"/>
          <w:szCs w:val="24"/>
        </w:rPr>
        <w:t>ei</w:t>
      </w:r>
      <w:r w:rsidRPr="009A47A9">
        <w:rPr>
          <w:rFonts w:ascii="Times New Roman" w:hAnsi="Times New Roman"/>
          <w:spacing w:val="10"/>
          <w:sz w:val="24"/>
          <w:szCs w:val="24"/>
        </w:rPr>
        <w:t xml:space="preserve"> </w:t>
      </w:r>
      <w:r w:rsidRPr="009A47A9">
        <w:rPr>
          <w:rFonts w:ascii="Times New Roman" w:hAnsi="Times New Roman"/>
          <w:sz w:val="24"/>
          <w:szCs w:val="24"/>
        </w:rPr>
        <w:t>req</w:t>
      </w:r>
      <w:r w:rsidRPr="009A47A9">
        <w:rPr>
          <w:rFonts w:ascii="Times New Roman" w:hAnsi="Times New Roman"/>
          <w:spacing w:val="-1"/>
          <w:sz w:val="24"/>
          <w:szCs w:val="24"/>
        </w:rPr>
        <w:t>u</w:t>
      </w:r>
      <w:r w:rsidRPr="009A47A9">
        <w:rPr>
          <w:rFonts w:ascii="Times New Roman" w:hAnsi="Times New Roman"/>
          <w:sz w:val="24"/>
          <w:szCs w:val="24"/>
        </w:rPr>
        <w:t>isiti</w:t>
      </w:r>
      <w:r w:rsidRPr="009A47A9">
        <w:rPr>
          <w:rFonts w:ascii="Times New Roman" w:hAnsi="Times New Roman"/>
          <w:spacing w:val="10"/>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ei 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z w:val="24"/>
          <w:szCs w:val="24"/>
        </w:rPr>
        <w:t>rre</w:t>
      </w:r>
      <w:r w:rsidRPr="009A47A9">
        <w:rPr>
          <w:rFonts w:ascii="Times New Roman" w:hAnsi="Times New Roman"/>
          <w:spacing w:val="-1"/>
          <w:sz w:val="24"/>
          <w:szCs w:val="24"/>
        </w:rPr>
        <w:t>n</w:t>
      </w:r>
      <w:r w:rsidRPr="009A47A9">
        <w:rPr>
          <w:rFonts w:ascii="Times New Roman" w:hAnsi="Times New Roman"/>
          <w:sz w:val="24"/>
          <w:szCs w:val="24"/>
        </w:rPr>
        <w:t>ti alla</w:t>
      </w:r>
      <w:r w:rsidRPr="009A47A9">
        <w:rPr>
          <w:rFonts w:ascii="Times New Roman" w:hAnsi="Times New Roman"/>
          <w:spacing w:val="2"/>
          <w:sz w:val="24"/>
          <w:szCs w:val="24"/>
        </w:rPr>
        <w:t xml:space="preserve"> </w:t>
      </w:r>
      <w:r w:rsidRPr="009A47A9">
        <w:rPr>
          <w:rFonts w:ascii="Times New Roman" w:hAnsi="Times New Roman"/>
          <w:spacing w:val="-1"/>
          <w:sz w:val="24"/>
          <w:szCs w:val="24"/>
        </w:rPr>
        <w:t>g</w:t>
      </w:r>
      <w:r w:rsidRPr="009A47A9">
        <w:rPr>
          <w:rFonts w:ascii="Times New Roman" w:hAnsi="Times New Roman"/>
          <w:sz w:val="24"/>
          <w:szCs w:val="24"/>
        </w:rPr>
        <w:t xml:space="preserve">ara, sia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pacing w:val="-1"/>
          <w:sz w:val="24"/>
          <w:szCs w:val="24"/>
        </w:rPr>
        <w:t>qu</w:t>
      </w:r>
      <w:r w:rsidRPr="009A47A9">
        <w:rPr>
          <w:rFonts w:ascii="Times New Roman" w:hAnsi="Times New Roman"/>
          <w:sz w:val="24"/>
          <w:szCs w:val="24"/>
        </w:rPr>
        <w:t>elli</w:t>
      </w:r>
      <w:r w:rsidRPr="009A47A9">
        <w:rPr>
          <w:rFonts w:ascii="Times New Roman" w:hAnsi="Times New Roman"/>
          <w:spacing w:val="2"/>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pacing w:val="-1"/>
          <w:sz w:val="24"/>
          <w:szCs w:val="24"/>
        </w:rPr>
        <w:t>o</w:t>
      </w:r>
      <w:r w:rsidRPr="009A47A9">
        <w:rPr>
          <w:rFonts w:ascii="Times New Roman" w:hAnsi="Times New Roman"/>
          <w:sz w:val="24"/>
          <w:szCs w:val="24"/>
        </w:rPr>
        <w:t>r</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3"/>
          <w:sz w:val="24"/>
          <w:szCs w:val="24"/>
        </w:rPr>
        <w:t xml:space="preserve"> </w:t>
      </w:r>
      <w:r w:rsidRPr="009A47A9">
        <w:rPr>
          <w:rFonts w:ascii="Times New Roman" w:hAnsi="Times New Roman"/>
          <w:spacing w:val="-1"/>
          <w:sz w:val="24"/>
          <w:szCs w:val="24"/>
        </w:rPr>
        <w:t>g</w:t>
      </w:r>
      <w:r w:rsidRPr="009A47A9">
        <w:rPr>
          <w:rFonts w:ascii="Times New Roman" w:hAnsi="Times New Roman"/>
          <w:sz w:val="24"/>
          <w:szCs w:val="24"/>
        </w:rPr>
        <w:t>en</w:t>
      </w:r>
      <w:r w:rsidRPr="009A47A9">
        <w:rPr>
          <w:rFonts w:ascii="Times New Roman" w:hAnsi="Times New Roman"/>
          <w:spacing w:val="-2"/>
          <w:sz w:val="24"/>
          <w:szCs w:val="24"/>
        </w:rPr>
        <w:t>e</w:t>
      </w:r>
      <w:r w:rsidRPr="009A47A9">
        <w:rPr>
          <w:rFonts w:ascii="Times New Roman" w:hAnsi="Times New Roman"/>
          <w:sz w:val="24"/>
          <w:szCs w:val="24"/>
        </w:rPr>
        <w:t>ra</w:t>
      </w:r>
      <w:r w:rsidRPr="009A47A9">
        <w:rPr>
          <w:rFonts w:ascii="Times New Roman" w:hAnsi="Times New Roman"/>
          <w:spacing w:val="-1"/>
          <w:sz w:val="24"/>
          <w:szCs w:val="24"/>
        </w:rPr>
        <w:t>l</w:t>
      </w:r>
      <w:r w:rsidRPr="009A47A9">
        <w:rPr>
          <w:rFonts w:ascii="Times New Roman" w:hAnsi="Times New Roman"/>
          <w:sz w:val="24"/>
          <w:szCs w:val="24"/>
        </w:rPr>
        <w:t>e</w:t>
      </w:r>
      <w:r w:rsidRPr="009A47A9">
        <w:rPr>
          <w:rFonts w:ascii="Times New Roman" w:hAnsi="Times New Roman"/>
          <w:spacing w:val="3"/>
          <w:sz w:val="24"/>
          <w:szCs w:val="24"/>
        </w:rPr>
        <w:t xml:space="preserve"> (cd. moralità professionale), ivi incluse le verifiche antimafia, </w:t>
      </w:r>
      <w:r w:rsidRPr="009A47A9">
        <w:rPr>
          <w:rFonts w:ascii="Times New Roman" w:hAnsi="Times New Roman"/>
          <w:sz w:val="24"/>
          <w:szCs w:val="24"/>
        </w:rPr>
        <w:t xml:space="preserve">che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pacing w:val="-1"/>
          <w:sz w:val="24"/>
          <w:szCs w:val="24"/>
        </w:rPr>
        <w:t>qu</w:t>
      </w:r>
      <w:r w:rsidRPr="009A47A9">
        <w:rPr>
          <w:rFonts w:ascii="Times New Roman" w:hAnsi="Times New Roman"/>
          <w:sz w:val="24"/>
          <w:szCs w:val="24"/>
        </w:rPr>
        <w:t>elli</w:t>
      </w:r>
      <w:r w:rsidRPr="009A47A9">
        <w:rPr>
          <w:rFonts w:ascii="Times New Roman" w:hAnsi="Times New Roman"/>
          <w:spacing w:val="2"/>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 xml:space="preserve">i </w:t>
      </w:r>
      <w:r w:rsidRPr="009A47A9">
        <w:rPr>
          <w:rFonts w:ascii="Times New Roman" w:hAnsi="Times New Roman"/>
          <w:spacing w:val="1"/>
          <w:sz w:val="24"/>
          <w:szCs w:val="24"/>
        </w:rPr>
        <w:t>o</w:t>
      </w:r>
      <w:r w:rsidRPr="009A47A9">
        <w:rPr>
          <w:rFonts w:ascii="Times New Roman" w:hAnsi="Times New Roman"/>
          <w:sz w:val="24"/>
          <w:szCs w:val="24"/>
        </w:rPr>
        <w:t>r</w:t>
      </w:r>
      <w:r w:rsidRPr="009A47A9">
        <w:rPr>
          <w:rFonts w:ascii="Times New Roman" w:hAnsi="Times New Roman"/>
          <w:spacing w:val="-1"/>
          <w:sz w:val="24"/>
          <w:szCs w:val="24"/>
        </w:rPr>
        <w:t>d</w:t>
      </w:r>
      <w:r w:rsidRPr="009A47A9">
        <w:rPr>
          <w:rFonts w:ascii="Times New Roman" w:hAnsi="Times New Roman"/>
          <w:spacing w:val="-3"/>
          <w:sz w:val="24"/>
          <w:szCs w:val="24"/>
        </w:rPr>
        <w:t>i</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3"/>
          <w:sz w:val="24"/>
          <w:szCs w:val="24"/>
        </w:rPr>
        <w:t xml:space="preserve"> </w:t>
      </w:r>
      <w:r w:rsidRPr="009A47A9">
        <w:rPr>
          <w:rFonts w:ascii="Times New Roman" w:hAnsi="Times New Roman"/>
          <w:sz w:val="24"/>
          <w:szCs w:val="24"/>
        </w:rPr>
        <w:t>e</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no</w:t>
      </w:r>
      <w:r w:rsidRPr="009A47A9">
        <w:rPr>
          <w:rFonts w:ascii="Times New Roman" w:hAnsi="Times New Roman"/>
          <w:spacing w:val="1"/>
          <w:sz w:val="24"/>
          <w:szCs w:val="24"/>
        </w:rPr>
        <w:t>m</w:t>
      </w:r>
      <w:r w:rsidRPr="009A47A9">
        <w:rPr>
          <w:rFonts w:ascii="Times New Roman" w:hAnsi="Times New Roman"/>
          <w:sz w:val="24"/>
          <w:szCs w:val="24"/>
        </w:rPr>
        <w:t>i</w:t>
      </w:r>
      <w:r w:rsidRPr="009A47A9">
        <w:rPr>
          <w:rFonts w:ascii="Times New Roman" w:hAnsi="Times New Roman"/>
          <w:spacing w:val="-3"/>
          <w:sz w:val="24"/>
          <w:szCs w:val="24"/>
        </w:rPr>
        <w:t>c</w:t>
      </w:r>
      <w:r w:rsidRPr="009A47A9">
        <w:rPr>
          <w:rFonts w:ascii="Times New Roman" w:hAnsi="Times New Roman"/>
          <w:spacing w:val="6"/>
          <w:sz w:val="24"/>
          <w:szCs w:val="24"/>
        </w:rPr>
        <w:t>o</w:t>
      </w:r>
      <w:r w:rsidRPr="009A47A9">
        <w:rPr>
          <w:rFonts w:ascii="Times New Roman" w:hAnsi="Times New Roman"/>
          <w:sz w:val="24"/>
          <w:szCs w:val="24"/>
        </w:rPr>
        <w:t>- fi</w:t>
      </w:r>
      <w:r w:rsidRPr="009A47A9">
        <w:rPr>
          <w:rFonts w:ascii="Times New Roman" w:hAnsi="Times New Roman"/>
          <w:spacing w:val="-1"/>
          <w:sz w:val="24"/>
          <w:szCs w:val="24"/>
        </w:rPr>
        <w:t>n</w:t>
      </w:r>
      <w:r w:rsidRPr="009A47A9">
        <w:rPr>
          <w:rFonts w:ascii="Times New Roman" w:hAnsi="Times New Roman"/>
          <w:sz w:val="24"/>
          <w:szCs w:val="24"/>
        </w:rPr>
        <w:t>a</w:t>
      </w:r>
      <w:r w:rsidRPr="009A47A9">
        <w:rPr>
          <w:rFonts w:ascii="Times New Roman" w:hAnsi="Times New Roman"/>
          <w:spacing w:val="-1"/>
          <w:sz w:val="24"/>
          <w:szCs w:val="24"/>
        </w:rPr>
        <w:t>nz</w:t>
      </w:r>
      <w:r w:rsidRPr="009A47A9">
        <w:rPr>
          <w:rFonts w:ascii="Times New Roman" w:hAnsi="Times New Roman"/>
          <w:sz w:val="24"/>
          <w:szCs w:val="24"/>
        </w:rPr>
        <w:t>ia</w:t>
      </w:r>
      <w:r w:rsidRPr="009A47A9">
        <w:rPr>
          <w:rFonts w:ascii="Times New Roman" w:hAnsi="Times New Roman"/>
          <w:spacing w:val="-1"/>
          <w:sz w:val="24"/>
          <w:szCs w:val="24"/>
        </w:rPr>
        <w:t>r</w:t>
      </w:r>
      <w:r w:rsidRPr="009A47A9">
        <w:rPr>
          <w:rFonts w:ascii="Times New Roman" w:hAnsi="Times New Roman"/>
          <w:sz w:val="24"/>
          <w:szCs w:val="24"/>
        </w:rPr>
        <w:t>io</w:t>
      </w:r>
      <w:r w:rsidRPr="009A47A9">
        <w:rPr>
          <w:rFonts w:ascii="Times New Roman" w:hAnsi="Times New Roman"/>
          <w:spacing w:val="1"/>
          <w:sz w:val="24"/>
          <w:szCs w:val="24"/>
        </w:rPr>
        <w:t xml:space="preserve"> </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pacing w:val="-2"/>
          <w:sz w:val="24"/>
          <w:szCs w:val="24"/>
        </w:rPr>
        <w:t>t</w:t>
      </w:r>
      <w:r w:rsidRPr="009A47A9">
        <w:rPr>
          <w:rFonts w:ascii="Times New Roman" w:hAnsi="Times New Roman"/>
          <w:sz w:val="24"/>
          <w:szCs w:val="24"/>
        </w:rPr>
        <w:t>ecni</w:t>
      </w:r>
      <w:r w:rsidRPr="009A47A9">
        <w:rPr>
          <w:rFonts w:ascii="Times New Roman" w:hAnsi="Times New Roman"/>
          <w:spacing w:val="-2"/>
          <w:sz w:val="24"/>
          <w:szCs w:val="24"/>
        </w:rPr>
        <w:t>c</w:t>
      </w:r>
      <w:r w:rsidRPr="009A47A9">
        <w:rPr>
          <w:rFonts w:ascii="Times New Roman" w:hAnsi="Times New Roman"/>
          <w:spacing w:val="3"/>
          <w:sz w:val="24"/>
          <w:szCs w:val="24"/>
        </w:rPr>
        <w:t>o</w:t>
      </w:r>
      <w:r w:rsidRPr="009A47A9">
        <w:rPr>
          <w:rFonts w:ascii="Times New Roman" w:hAnsi="Times New Roman"/>
          <w:sz w:val="24"/>
          <w:szCs w:val="24"/>
        </w:rPr>
        <w:t>-</w:t>
      </w:r>
      <w:r w:rsidRPr="009A47A9">
        <w:rPr>
          <w:rFonts w:ascii="Times New Roman" w:hAnsi="Times New Roman"/>
          <w:spacing w:val="1"/>
          <w:sz w:val="24"/>
          <w:szCs w:val="24"/>
        </w:rPr>
        <w:t>o</w:t>
      </w:r>
      <w:r w:rsidRPr="009A47A9">
        <w:rPr>
          <w:rFonts w:ascii="Times New Roman" w:hAnsi="Times New Roman"/>
          <w:sz w:val="24"/>
          <w:szCs w:val="24"/>
        </w:rPr>
        <w:t>r</w:t>
      </w:r>
      <w:r w:rsidRPr="009A47A9">
        <w:rPr>
          <w:rFonts w:ascii="Times New Roman" w:hAnsi="Times New Roman"/>
          <w:spacing w:val="-1"/>
          <w:sz w:val="24"/>
          <w:szCs w:val="24"/>
        </w:rPr>
        <w:t>g</w:t>
      </w:r>
      <w:r w:rsidRPr="009A47A9">
        <w:rPr>
          <w:rFonts w:ascii="Times New Roman" w:hAnsi="Times New Roman"/>
          <w:sz w:val="24"/>
          <w:szCs w:val="24"/>
        </w:rPr>
        <w:t>a</w:t>
      </w:r>
      <w:r w:rsidRPr="009A47A9">
        <w:rPr>
          <w:rFonts w:ascii="Times New Roman" w:hAnsi="Times New Roman"/>
          <w:spacing w:val="-1"/>
          <w:sz w:val="24"/>
          <w:szCs w:val="24"/>
        </w:rPr>
        <w:t>n</w:t>
      </w:r>
      <w:r w:rsidRPr="009A47A9">
        <w:rPr>
          <w:rFonts w:ascii="Times New Roman" w:hAnsi="Times New Roman"/>
          <w:spacing w:val="-3"/>
          <w:sz w:val="24"/>
          <w:szCs w:val="24"/>
        </w:rPr>
        <w:t>i</w:t>
      </w:r>
      <w:r w:rsidRPr="009A47A9">
        <w:rPr>
          <w:rFonts w:ascii="Times New Roman" w:hAnsi="Times New Roman"/>
          <w:spacing w:val="-1"/>
          <w:sz w:val="24"/>
          <w:szCs w:val="24"/>
        </w:rPr>
        <w:t>zz</w:t>
      </w:r>
      <w:r w:rsidRPr="009A47A9">
        <w:rPr>
          <w:rFonts w:ascii="Times New Roman" w:hAnsi="Times New Roman"/>
          <w:sz w:val="24"/>
          <w:szCs w:val="24"/>
        </w:rPr>
        <w:t>ati</w:t>
      </w:r>
      <w:r w:rsidRPr="009A47A9">
        <w:rPr>
          <w:rFonts w:ascii="Times New Roman" w:hAnsi="Times New Roman"/>
          <w:spacing w:val="1"/>
          <w:sz w:val="24"/>
          <w:szCs w:val="24"/>
        </w:rPr>
        <w:t>v</w:t>
      </w:r>
      <w:r w:rsidRPr="009A47A9">
        <w:rPr>
          <w:rFonts w:ascii="Times New Roman" w:hAnsi="Times New Roman"/>
          <w:spacing w:val="-1"/>
          <w:sz w:val="24"/>
          <w:szCs w:val="24"/>
        </w:rPr>
        <w:t>o</w:t>
      </w:r>
      <w:r w:rsidRPr="009A47A9">
        <w:rPr>
          <w:rFonts w:ascii="Times New Roman" w:hAnsi="Times New Roman"/>
          <w:sz w:val="24"/>
          <w:szCs w:val="24"/>
        </w:rPr>
        <w:t>;</w:t>
      </w:r>
    </w:p>
    <w:p w14:paraId="46B3BC57" w14:textId="77777777" w:rsidR="000352E2" w:rsidRPr="009A47A9" w:rsidRDefault="000352E2" w:rsidP="000352E2">
      <w:pPr>
        <w:widowControl w:val="0"/>
        <w:numPr>
          <w:ilvl w:val="1"/>
          <w:numId w:val="83"/>
        </w:numPr>
        <w:suppressAutoHyphens w:val="0"/>
        <w:autoSpaceDE w:val="0"/>
        <w:autoSpaceDN w:val="0"/>
        <w:adjustRightInd w:val="0"/>
        <w:spacing w:after="120" w:line="280" w:lineRule="exact"/>
        <w:ind w:left="1134" w:right="-1" w:hanging="567"/>
        <w:jc w:val="both"/>
        <w:textAlignment w:val="baseline"/>
        <w:rPr>
          <w:rFonts w:ascii="Times New Roman" w:hAnsi="Times New Roman"/>
          <w:sz w:val="24"/>
          <w:szCs w:val="24"/>
        </w:rPr>
      </w:pPr>
      <w:r w:rsidRPr="009A47A9">
        <w:rPr>
          <w:rFonts w:ascii="Times New Roman" w:hAnsi="Times New Roman"/>
          <w:sz w:val="24"/>
          <w:szCs w:val="24"/>
        </w:rPr>
        <w:t>ass</w:t>
      </w:r>
      <w:r w:rsidRPr="009A47A9">
        <w:rPr>
          <w:rFonts w:ascii="Times New Roman" w:hAnsi="Times New Roman"/>
          <w:spacing w:val="-1"/>
          <w:sz w:val="24"/>
          <w:szCs w:val="24"/>
        </w:rPr>
        <w:t>u</w:t>
      </w:r>
      <w:r w:rsidRPr="009A47A9">
        <w:rPr>
          <w:rFonts w:ascii="Times New Roman" w:hAnsi="Times New Roman"/>
          <w:spacing w:val="1"/>
          <w:sz w:val="24"/>
          <w:szCs w:val="24"/>
        </w:rPr>
        <w:t>m</w:t>
      </w:r>
      <w:r w:rsidRPr="009A47A9">
        <w:rPr>
          <w:rFonts w:ascii="Times New Roman" w:hAnsi="Times New Roman"/>
          <w:sz w:val="24"/>
          <w:szCs w:val="24"/>
        </w:rPr>
        <w:t>a ed</w:t>
      </w:r>
      <w:r w:rsidRPr="009A47A9">
        <w:rPr>
          <w:rFonts w:ascii="Times New Roman" w:hAnsi="Times New Roman"/>
          <w:spacing w:val="35"/>
          <w:sz w:val="24"/>
          <w:szCs w:val="24"/>
        </w:rPr>
        <w:t xml:space="preserve"> </w:t>
      </w:r>
      <w:r w:rsidRPr="009A47A9">
        <w:rPr>
          <w:rFonts w:ascii="Times New Roman" w:hAnsi="Times New Roman"/>
          <w:spacing w:val="-2"/>
          <w:sz w:val="24"/>
          <w:szCs w:val="24"/>
        </w:rPr>
        <w:t>e</w:t>
      </w:r>
      <w:r w:rsidRPr="009A47A9">
        <w:rPr>
          <w:rFonts w:ascii="Times New Roman" w:hAnsi="Times New Roman"/>
          <w:spacing w:val="1"/>
          <w:sz w:val="24"/>
          <w:szCs w:val="24"/>
        </w:rPr>
        <w:t>m</w:t>
      </w:r>
      <w:r w:rsidRPr="009A47A9">
        <w:rPr>
          <w:rFonts w:ascii="Times New Roman" w:hAnsi="Times New Roman"/>
          <w:sz w:val="24"/>
          <w:szCs w:val="24"/>
        </w:rPr>
        <w:t>a</w:t>
      </w:r>
      <w:r w:rsidRPr="009A47A9">
        <w:rPr>
          <w:rFonts w:ascii="Times New Roman" w:hAnsi="Times New Roman"/>
          <w:spacing w:val="-1"/>
          <w:sz w:val="24"/>
          <w:szCs w:val="24"/>
        </w:rPr>
        <w:t>n</w:t>
      </w:r>
      <w:r w:rsidRPr="009A47A9">
        <w:rPr>
          <w:rFonts w:ascii="Times New Roman" w:hAnsi="Times New Roman"/>
          <w:sz w:val="24"/>
          <w:szCs w:val="24"/>
        </w:rPr>
        <w:t xml:space="preserve">i </w:t>
      </w:r>
      <w:r w:rsidRPr="009A47A9">
        <w:rPr>
          <w:rFonts w:ascii="Times New Roman" w:hAnsi="Times New Roman"/>
          <w:spacing w:val="-1"/>
          <w:sz w:val="24"/>
          <w:szCs w:val="24"/>
        </w:rPr>
        <w:t>g</w:t>
      </w:r>
      <w:r w:rsidRPr="009A47A9">
        <w:rPr>
          <w:rFonts w:ascii="Times New Roman" w:hAnsi="Times New Roman"/>
          <w:sz w:val="24"/>
          <w:szCs w:val="24"/>
        </w:rPr>
        <w:t>li at</w:t>
      </w:r>
      <w:r w:rsidRPr="009A47A9">
        <w:rPr>
          <w:rFonts w:ascii="Times New Roman" w:hAnsi="Times New Roman"/>
          <w:spacing w:val="-2"/>
          <w:sz w:val="24"/>
          <w:szCs w:val="24"/>
        </w:rPr>
        <w:t>t</w:t>
      </w:r>
      <w:r w:rsidRPr="009A47A9">
        <w:rPr>
          <w:rFonts w:ascii="Times New Roman" w:hAnsi="Times New Roman"/>
          <w:sz w:val="24"/>
          <w:szCs w:val="24"/>
        </w:rPr>
        <w:t>i e</w:t>
      </w:r>
      <w:r w:rsidRPr="009A47A9">
        <w:rPr>
          <w:rFonts w:ascii="Times New Roman" w:hAnsi="Times New Roman"/>
          <w:spacing w:val="36"/>
          <w:sz w:val="24"/>
          <w:szCs w:val="24"/>
        </w:rPr>
        <w:t xml:space="preserve"> </w:t>
      </w:r>
      <w:r w:rsidRPr="009A47A9">
        <w:rPr>
          <w:rFonts w:ascii="Times New Roman" w:hAnsi="Times New Roman"/>
          <w:sz w:val="24"/>
          <w:szCs w:val="24"/>
        </w:rPr>
        <w:t xml:space="preserve">le </w:t>
      </w:r>
      <w:r w:rsidRPr="009A47A9">
        <w:rPr>
          <w:rFonts w:ascii="Times New Roman" w:hAnsi="Times New Roman"/>
          <w:spacing w:val="-1"/>
          <w:sz w:val="24"/>
          <w:szCs w:val="24"/>
        </w:rPr>
        <w:t>d</w:t>
      </w:r>
      <w:r w:rsidRPr="009A47A9">
        <w:rPr>
          <w:rFonts w:ascii="Times New Roman" w:hAnsi="Times New Roman"/>
          <w:sz w:val="24"/>
          <w:szCs w:val="24"/>
        </w:rPr>
        <w:t>ecis</w:t>
      </w:r>
      <w:r w:rsidRPr="009A47A9">
        <w:rPr>
          <w:rFonts w:ascii="Times New Roman" w:hAnsi="Times New Roman"/>
          <w:spacing w:val="-2"/>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 xml:space="preserve">i </w:t>
      </w:r>
      <w:r w:rsidRPr="009A47A9">
        <w:rPr>
          <w:rFonts w:ascii="Times New Roman" w:hAnsi="Times New Roman"/>
          <w:spacing w:val="-1"/>
          <w:sz w:val="24"/>
          <w:szCs w:val="24"/>
        </w:rPr>
        <w:t>d</w:t>
      </w:r>
      <w:r w:rsidRPr="009A47A9">
        <w:rPr>
          <w:rFonts w:ascii="Times New Roman" w:hAnsi="Times New Roman"/>
          <w:sz w:val="24"/>
          <w:szCs w:val="24"/>
        </w:rPr>
        <w:t xml:space="preserve">i </w:t>
      </w:r>
      <w:r w:rsidRPr="009A47A9">
        <w:rPr>
          <w:rFonts w:ascii="Times New Roman" w:hAnsi="Times New Roman"/>
          <w:spacing w:val="-2"/>
          <w:sz w:val="24"/>
          <w:szCs w:val="24"/>
        </w:rPr>
        <w:t>c</w:t>
      </w:r>
      <w:r w:rsidRPr="009A47A9">
        <w:rPr>
          <w:rFonts w:ascii="Times New Roman" w:hAnsi="Times New Roman"/>
          <w:sz w:val="24"/>
          <w:szCs w:val="24"/>
        </w:rPr>
        <w:t>ara</w:t>
      </w:r>
      <w:r w:rsidRPr="009A47A9">
        <w:rPr>
          <w:rFonts w:ascii="Times New Roman" w:hAnsi="Times New Roman"/>
          <w:spacing w:val="-3"/>
          <w:sz w:val="24"/>
          <w:szCs w:val="24"/>
        </w:rPr>
        <w:t>t</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z w:val="24"/>
          <w:szCs w:val="24"/>
        </w:rPr>
        <w:t xml:space="preserve">re </w:t>
      </w:r>
      <w:r w:rsidRPr="009A47A9">
        <w:rPr>
          <w:rFonts w:ascii="Times New Roman" w:hAnsi="Times New Roman"/>
          <w:spacing w:val="-1"/>
          <w:sz w:val="24"/>
          <w:szCs w:val="24"/>
        </w:rPr>
        <w:t>g</w:t>
      </w:r>
      <w:r w:rsidRPr="009A47A9">
        <w:rPr>
          <w:rFonts w:ascii="Times New Roman" w:hAnsi="Times New Roman"/>
          <w:sz w:val="24"/>
          <w:szCs w:val="24"/>
        </w:rPr>
        <w:t>i</w:t>
      </w:r>
      <w:r w:rsidRPr="009A47A9">
        <w:rPr>
          <w:rFonts w:ascii="Times New Roman" w:hAnsi="Times New Roman"/>
          <w:spacing w:val="-1"/>
          <w:sz w:val="24"/>
          <w:szCs w:val="24"/>
        </w:rPr>
        <w:t>u</w:t>
      </w:r>
      <w:r w:rsidRPr="009A47A9">
        <w:rPr>
          <w:rFonts w:ascii="Times New Roman" w:hAnsi="Times New Roman"/>
          <w:sz w:val="24"/>
          <w:szCs w:val="24"/>
        </w:rPr>
        <w:t>ri</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3"/>
          <w:sz w:val="24"/>
          <w:szCs w:val="24"/>
        </w:rPr>
        <w:t>c</w:t>
      </w:r>
      <w:r w:rsidRPr="009A47A9">
        <w:rPr>
          <w:rFonts w:ascii="Times New Roman" w:hAnsi="Times New Roman"/>
          <w:spacing w:val="3"/>
          <w:sz w:val="24"/>
          <w:szCs w:val="24"/>
        </w:rPr>
        <w:t>o</w:t>
      </w:r>
      <w:r w:rsidRPr="009A47A9">
        <w:rPr>
          <w:rFonts w:ascii="Times New Roman" w:hAnsi="Times New Roman"/>
          <w:sz w:val="24"/>
          <w:szCs w:val="24"/>
        </w:rPr>
        <w:t>-</w:t>
      </w:r>
      <w:r w:rsidRPr="009A47A9">
        <w:rPr>
          <w:rFonts w:ascii="Times New Roman" w:hAnsi="Times New Roman"/>
          <w:spacing w:val="-3"/>
          <w:sz w:val="24"/>
          <w:szCs w:val="24"/>
        </w:rPr>
        <w:t>a</w:t>
      </w:r>
      <w:r w:rsidRPr="009A47A9">
        <w:rPr>
          <w:rFonts w:ascii="Times New Roman" w:hAnsi="Times New Roman"/>
          <w:spacing w:val="1"/>
          <w:sz w:val="24"/>
          <w:szCs w:val="24"/>
        </w:rPr>
        <w:t>mm</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i</w:t>
      </w:r>
      <w:r w:rsidRPr="009A47A9">
        <w:rPr>
          <w:rFonts w:ascii="Times New Roman" w:hAnsi="Times New Roman"/>
          <w:spacing w:val="-3"/>
          <w:sz w:val="24"/>
          <w:szCs w:val="24"/>
        </w:rPr>
        <w:t>s</w:t>
      </w:r>
      <w:r w:rsidRPr="009A47A9">
        <w:rPr>
          <w:rFonts w:ascii="Times New Roman" w:hAnsi="Times New Roman"/>
          <w:sz w:val="24"/>
          <w:szCs w:val="24"/>
        </w:rPr>
        <w:t>tra</w:t>
      </w:r>
      <w:r w:rsidRPr="009A47A9">
        <w:rPr>
          <w:rFonts w:ascii="Times New Roman" w:hAnsi="Times New Roman"/>
          <w:spacing w:val="-2"/>
          <w:sz w:val="24"/>
          <w:szCs w:val="24"/>
        </w:rPr>
        <w:t>t</w:t>
      </w:r>
      <w:r w:rsidRPr="009A47A9">
        <w:rPr>
          <w:rFonts w:ascii="Times New Roman" w:hAnsi="Times New Roman"/>
          <w:sz w:val="24"/>
          <w:szCs w:val="24"/>
        </w:rPr>
        <w:t>ivo 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pacing w:val="-3"/>
          <w:sz w:val="24"/>
          <w:szCs w:val="24"/>
        </w:rPr>
        <w:t>n</w:t>
      </w:r>
      <w:r w:rsidRPr="009A47A9">
        <w:rPr>
          <w:rFonts w:ascii="Times New Roman" w:hAnsi="Times New Roman"/>
          <w:sz w:val="24"/>
          <w:szCs w:val="24"/>
        </w:rPr>
        <w:t>esse al</w:t>
      </w:r>
      <w:r w:rsidRPr="009A47A9">
        <w:rPr>
          <w:rFonts w:ascii="Times New Roman" w:hAnsi="Times New Roman"/>
          <w:spacing w:val="-1"/>
          <w:sz w:val="24"/>
          <w:szCs w:val="24"/>
        </w:rPr>
        <w:t>l</w:t>
      </w:r>
      <w:r w:rsidRPr="009A47A9">
        <w:rPr>
          <w:rFonts w:ascii="Times New Roman" w:hAnsi="Times New Roman"/>
          <w:sz w:val="24"/>
          <w:szCs w:val="24"/>
        </w:rPr>
        <w:t>’esplet</w:t>
      </w:r>
      <w:r w:rsidRPr="009A47A9">
        <w:rPr>
          <w:rFonts w:ascii="Times New Roman" w:hAnsi="Times New Roman"/>
          <w:spacing w:val="-2"/>
          <w:sz w:val="24"/>
          <w:szCs w:val="24"/>
        </w:rPr>
        <w:t>a</w:t>
      </w:r>
      <w:r w:rsidRPr="009A47A9">
        <w:rPr>
          <w:rFonts w:ascii="Times New Roman" w:hAnsi="Times New Roman"/>
          <w:spacing w:val="1"/>
          <w:sz w:val="24"/>
          <w:szCs w:val="24"/>
        </w:rPr>
        <w:t>m</w:t>
      </w:r>
      <w:r w:rsidRPr="009A47A9">
        <w:rPr>
          <w:rFonts w:ascii="Times New Roman" w:hAnsi="Times New Roman"/>
          <w:sz w:val="24"/>
          <w:szCs w:val="24"/>
        </w:rPr>
        <w:t>e</w:t>
      </w:r>
      <w:r w:rsidRPr="009A47A9">
        <w:rPr>
          <w:rFonts w:ascii="Times New Roman" w:hAnsi="Times New Roman"/>
          <w:spacing w:val="-3"/>
          <w:sz w:val="24"/>
          <w:szCs w:val="24"/>
        </w:rPr>
        <w:t>n</w:t>
      </w:r>
      <w:r w:rsidRPr="009A47A9">
        <w:rPr>
          <w:rFonts w:ascii="Times New Roman" w:hAnsi="Times New Roman"/>
          <w:sz w:val="24"/>
          <w:szCs w:val="24"/>
        </w:rPr>
        <w:t>to</w:t>
      </w:r>
      <w:r w:rsidRPr="009A47A9">
        <w:rPr>
          <w:rFonts w:ascii="Times New Roman" w:hAnsi="Times New Roman"/>
          <w:spacing w:val="2"/>
          <w:sz w:val="24"/>
          <w:szCs w:val="24"/>
        </w:rPr>
        <w:t xml:space="preserve"> </w:t>
      </w:r>
      <w:r w:rsidRPr="009A47A9">
        <w:rPr>
          <w:rFonts w:ascii="Times New Roman" w:hAnsi="Times New Roman"/>
          <w:spacing w:val="-3"/>
          <w:sz w:val="24"/>
          <w:szCs w:val="24"/>
        </w:rPr>
        <w:t>d</w:t>
      </w:r>
      <w:r w:rsidRPr="009A47A9">
        <w:rPr>
          <w:rFonts w:ascii="Times New Roman" w:hAnsi="Times New Roman"/>
          <w:sz w:val="24"/>
          <w:szCs w:val="24"/>
        </w:rPr>
        <w:t xml:space="preserve">ella </w:t>
      </w:r>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1"/>
          <w:sz w:val="24"/>
          <w:szCs w:val="24"/>
        </w:rPr>
        <w:t>o</w:t>
      </w:r>
      <w:r w:rsidRPr="009A47A9">
        <w:rPr>
          <w:rFonts w:ascii="Times New Roman" w:hAnsi="Times New Roman"/>
          <w:spacing w:val="-2"/>
          <w:sz w:val="24"/>
          <w:szCs w:val="24"/>
        </w:rPr>
        <w:t>c</w:t>
      </w:r>
      <w:r w:rsidRPr="009A47A9">
        <w:rPr>
          <w:rFonts w:ascii="Times New Roman" w:hAnsi="Times New Roman"/>
          <w:sz w:val="24"/>
          <w:szCs w:val="24"/>
        </w:rPr>
        <w:t>ed</w:t>
      </w:r>
      <w:r w:rsidRPr="009A47A9">
        <w:rPr>
          <w:rFonts w:ascii="Times New Roman" w:hAnsi="Times New Roman"/>
          <w:spacing w:val="-1"/>
          <w:sz w:val="24"/>
          <w:szCs w:val="24"/>
        </w:rPr>
        <w:t>u</w:t>
      </w:r>
      <w:r w:rsidRPr="009A47A9">
        <w:rPr>
          <w:rFonts w:ascii="Times New Roman" w:hAnsi="Times New Roman"/>
          <w:sz w:val="24"/>
          <w:szCs w:val="24"/>
        </w:rPr>
        <w:t>ra di</w:t>
      </w:r>
      <w:r w:rsidRPr="009A47A9">
        <w:rPr>
          <w:rFonts w:ascii="Times New Roman" w:hAnsi="Times New Roman"/>
          <w:spacing w:val="-1"/>
          <w:sz w:val="24"/>
          <w:szCs w:val="24"/>
        </w:rPr>
        <w:t xml:space="preserve"> </w:t>
      </w:r>
      <w:r w:rsidRPr="009A47A9">
        <w:rPr>
          <w:rFonts w:ascii="Times New Roman" w:hAnsi="Times New Roman"/>
          <w:sz w:val="24"/>
          <w:szCs w:val="24"/>
        </w:rPr>
        <w:t>ga</w:t>
      </w:r>
      <w:r w:rsidRPr="009A47A9">
        <w:rPr>
          <w:rFonts w:ascii="Times New Roman" w:hAnsi="Times New Roman"/>
          <w:spacing w:val="-1"/>
          <w:sz w:val="24"/>
          <w:szCs w:val="24"/>
        </w:rPr>
        <w:t>r</w:t>
      </w:r>
      <w:r w:rsidRPr="009A47A9">
        <w:rPr>
          <w:rFonts w:ascii="Times New Roman" w:hAnsi="Times New Roman"/>
          <w:sz w:val="24"/>
          <w:szCs w:val="24"/>
        </w:rPr>
        <w:t>a e</w:t>
      </w:r>
      <w:r w:rsidRPr="009A47A9">
        <w:rPr>
          <w:rFonts w:ascii="Times New Roman" w:hAnsi="Times New Roman"/>
          <w:spacing w:val="-1"/>
          <w:sz w:val="24"/>
          <w:szCs w:val="24"/>
        </w:rPr>
        <w:t xml:space="preserve"> </w:t>
      </w:r>
      <w:r w:rsidRPr="009A47A9">
        <w:rPr>
          <w:rFonts w:ascii="Times New Roman" w:hAnsi="Times New Roman"/>
          <w:sz w:val="24"/>
          <w:szCs w:val="24"/>
        </w:rPr>
        <w:t>p</w:t>
      </w:r>
      <w:r w:rsidRPr="009A47A9">
        <w:rPr>
          <w:rFonts w:ascii="Times New Roman" w:hAnsi="Times New Roman"/>
          <w:spacing w:val="-1"/>
          <w:sz w:val="24"/>
          <w:szCs w:val="24"/>
        </w:rPr>
        <w:t>ubb</w:t>
      </w:r>
      <w:r w:rsidRPr="009A47A9">
        <w:rPr>
          <w:rFonts w:ascii="Times New Roman" w:hAnsi="Times New Roman"/>
          <w:sz w:val="24"/>
          <w:szCs w:val="24"/>
        </w:rPr>
        <w:t>l</w:t>
      </w:r>
      <w:r w:rsidRPr="009A47A9">
        <w:rPr>
          <w:rFonts w:ascii="Times New Roman" w:hAnsi="Times New Roman"/>
          <w:spacing w:val="-1"/>
          <w:sz w:val="24"/>
          <w:szCs w:val="24"/>
        </w:rPr>
        <w:t>i</w:t>
      </w:r>
      <w:r w:rsidRPr="009A47A9">
        <w:rPr>
          <w:rFonts w:ascii="Times New Roman" w:hAnsi="Times New Roman"/>
          <w:spacing w:val="1"/>
          <w:sz w:val="24"/>
          <w:szCs w:val="24"/>
        </w:rPr>
        <w:t>c</w:t>
      </w:r>
      <w:r w:rsidRPr="009A47A9">
        <w:rPr>
          <w:rFonts w:ascii="Times New Roman" w:hAnsi="Times New Roman"/>
          <w:sz w:val="24"/>
          <w:szCs w:val="24"/>
        </w:rPr>
        <w:t>a g</w:t>
      </w:r>
      <w:r w:rsidRPr="009A47A9">
        <w:rPr>
          <w:rFonts w:ascii="Times New Roman" w:hAnsi="Times New Roman"/>
          <w:spacing w:val="-1"/>
          <w:sz w:val="24"/>
          <w:szCs w:val="24"/>
        </w:rPr>
        <w:t>l</w:t>
      </w:r>
      <w:r w:rsidRPr="009A47A9">
        <w:rPr>
          <w:rFonts w:ascii="Times New Roman" w:hAnsi="Times New Roman"/>
          <w:sz w:val="24"/>
          <w:szCs w:val="24"/>
        </w:rPr>
        <w:t>i esi</w:t>
      </w:r>
      <w:r w:rsidRPr="009A47A9">
        <w:rPr>
          <w:rFonts w:ascii="Times New Roman" w:hAnsi="Times New Roman"/>
          <w:spacing w:val="1"/>
          <w:sz w:val="24"/>
          <w:szCs w:val="24"/>
        </w:rPr>
        <w:t>t</w:t>
      </w:r>
      <w:r w:rsidRPr="009A47A9">
        <w:rPr>
          <w:rFonts w:ascii="Times New Roman" w:hAnsi="Times New Roman"/>
          <w:sz w:val="24"/>
          <w:szCs w:val="24"/>
        </w:rPr>
        <w:t>i del</w:t>
      </w:r>
      <w:r w:rsidRPr="009A47A9">
        <w:rPr>
          <w:rFonts w:ascii="Times New Roman" w:hAnsi="Times New Roman"/>
          <w:spacing w:val="-1"/>
          <w:sz w:val="24"/>
          <w:szCs w:val="24"/>
        </w:rPr>
        <w:t>l</w:t>
      </w:r>
      <w:r w:rsidRPr="009A47A9">
        <w:rPr>
          <w:rFonts w:ascii="Times New Roman" w:hAnsi="Times New Roman"/>
          <w:sz w:val="24"/>
          <w:szCs w:val="24"/>
        </w:rPr>
        <w:t>a</w:t>
      </w:r>
      <w:r w:rsidRPr="009A47A9">
        <w:rPr>
          <w:rFonts w:ascii="Times New Roman" w:hAnsi="Times New Roman"/>
          <w:spacing w:val="-2"/>
          <w:sz w:val="24"/>
          <w:szCs w:val="24"/>
        </w:rPr>
        <w:t xml:space="preserve"> </w:t>
      </w:r>
      <w:r w:rsidRPr="009A47A9">
        <w:rPr>
          <w:rFonts w:ascii="Times New Roman" w:hAnsi="Times New Roman"/>
          <w:sz w:val="24"/>
          <w:szCs w:val="24"/>
        </w:rPr>
        <w:t>s</w:t>
      </w:r>
      <w:r w:rsidRPr="009A47A9">
        <w:rPr>
          <w:rFonts w:ascii="Times New Roman" w:hAnsi="Times New Roman"/>
          <w:spacing w:val="1"/>
          <w:sz w:val="24"/>
          <w:szCs w:val="24"/>
        </w:rPr>
        <w:t>t</w:t>
      </w:r>
      <w:r w:rsidRPr="009A47A9">
        <w:rPr>
          <w:rFonts w:ascii="Times New Roman" w:hAnsi="Times New Roman"/>
          <w:spacing w:val="-2"/>
          <w:sz w:val="24"/>
          <w:szCs w:val="24"/>
        </w:rPr>
        <w:t>e</w:t>
      </w:r>
      <w:r w:rsidRPr="009A47A9">
        <w:rPr>
          <w:rFonts w:ascii="Times New Roman" w:hAnsi="Times New Roman"/>
          <w:sz w:val="24"/>
          <w:szCs w:val="24"/>
        </w:rPr>
        <w:t>ssa;</w:t>
      </w:r>
      <w:bookmarkStart w:id="7" w:name="_Hlk114232552"/>
    </w:p>
    <w:bookmarkEnd w:id="7"/>
    <w:p w14:paraId="784D24BA" w14:textId="38478819" w:rsidR="000352E2" w:rsidRPr="009A47A9" w:rsidRDefault="000352E2" w:rsidP="000352E2">
      <w:pPr>
        <w:widowControl w:val="0"/>
        <w:numPr>
          <w:ilvl w:val="1"/>
          <w:numId w:val="83"/>
        </w:numPr>
        <w:tabs>
          <w:tab w:val="left" w:pos="0"/>
        </w:tabs>
        <w:suppressAutoHyphens w:val="0"/>
        <w:autoSpaceDE w:val="0"/>
        <w:autoSpaceDN w:val="0"/>
        <w:adjustRightInd w:val="0"/>
        <w:spacing w:after="120" w:line="280" w:lineRule="exact"/>
        <w:ind w:left="1134" w:right="-1" w:hanging="567"/>
        <w:jc w:val="both"/>
        <w:textAlignment w:val="baseline"/>
        <w:rPr>
          <w:rFonts w:ascii="Times New Roman" w:hAnsi="Times New Roman"/>
          <w:sz w:val="24"/>
          <w:szCs w:val="24"/>
        </w:rPr>
      </w:pPr>
      <w:r w:rsidRPr="009A47A9">
        <w:rPr>
          <w:rFonts w:ascii="Times New Roman" w:hAnsi="Times New Roman"/>
          <w:sz w:val="24"/>
          <w:szCs w:val="24"/>
        </w:rPr>
        <w:t xml:space="preserve">archivi e protocolli tutti gli atti di gara, fermo restando che, aggiudicata la singola gara, </w:t>
      </w:r>
      <w:r w:rsidRPr="009A47A9">
        <w:rPr>
          <w:rFonts w:ascii="Times New Roman" w:hAnsi="Times New Roman"/>
          <w:sz w:val="24"/>
          <w:szCs w:val="24"/>
        </w:rPr>
        <w:lastRenderedPageBreak/>
        <w:t xml:space="preserve">INVITALIA rimetterà copia integrale del fascicolo relativo alla suddetta procedura di gara all’ENTE ADERENTE, inclusi i relativi verbali, come previsto ai sensi dell’articolo </w:t>
      </w:r>
      <w:r w:rsidR="00D20FCE" w:rsidRPr="009A47A9">
        <w:rPr>
          <w:rFonts w:ascii="Times New Roman" w:hAnsi="Times New Roman"/>
          <w:sz w:val="24"/>
          <w:szCs w:val="24"/>
        </w:rPr>
        <w:t>6</w:t>
      </w:r>
      <w:r w:rsidRPr="009A47A9">
        <w:rPr>
          <w:rFonts w:ascii="Times New Roman" w:hAnsi="Times New Roman"/>
          <w:sz w:val="24"/>
          <w:szCs w:val="24"/>
        </w:rPr>
        <w:t>, paragrafo 3</w:t>
      </w:r>
      <w:r w:rsidR="00D20FCE" w:rsidRPr="009A47A9">
        <w:rPr>
          <w:rFonts w:ascii="Times New Roman" w:hAnsi="Times New Roman"/>
          <w:sz w:val="24"/>
          <w:szCs w:val="24"/>
        </w:rPr>
        <w:t>.</w:t>
      </w:r>
      <w:r w:rsidRPr="009A47A9">
        <w:rPr>
          <w:rFonts w:ascii="Times New Roman" w:hAnsi="Times New Roman"/>
          <w:sz w:val="24"/>
          <w:szCs w:val="24"/>
        </w:rPr>
        <w:t xml:space="preserve">, della Convenzione; </w:t>
      </w:r>
    </w:p>
    <w:p w14:paraId="4286EC94" w14:textId="77777777" w:rsidR="000352E2" w:rsidRPr="009A47A9" w:rsidRDefault="000352E2" w:rsidP="000352E2">
      <w:pPr>
        <w:widowControl w:val="0"/>
        <w:numPr>
          <w:ilvl w:val="1"/>
          <w:numId w:val="83"/>
        </w:numPr>
        <w:tabs>
          <w:tab w:val="left" w:pos="0"/>
        </w:tabs>
        <w:suppressAutoHyphens w:val="0"/>
        <w:autoSpaceDE w:val="0"/>
        <w:autoSpaceDN w:val="0"/>
        <w:adjustRightInd w:val="0"/>
        <w:spacing w:after="120" w:line="280" w:lineRule="exact"/>
        <w:ind w:left="1134" w:right="-1" w:hanging="567"/>
        <w:jc w:val="both"/>
        <w:textAlignment w:val="baseline"/>
        <w:rPr>
          <w:rFonts w:ascii="Times New Roman" w:hAnsi="Times New Roman"/>
          <w:sz w:val="24"/>
          <w:szCs w:val="24"/>
        </w:rPr>
      </w:pPr>
      <w:r w:rsidRPr="009A47A9">
        <w:rPr>
          <w:rFonts w:ascii="Times New Roman" w:hAnsi="Times New Roman"/>
          <w:sz w:val="24"/>
          <w:szCs w:val="24"/>
        </w:rPr>
        <w:t>cu</w:t>
      </w:r>
      <w:r w:rsidRPr="009A47A9">
        <w:rPr>
          <w:rFonts w:ascii="Times New Roman" w:hAnsi="Times New Roman"/>
          <w:spacing w:val="-1"/>
          <w:sz w:val="24"/>
          <w:szCs w:val="24"/>
        </w:rPr>
        <w:t>r</w:t>
      </w:r>
      <w:r w:rsidRPr="009A47A9">
        <w:rPr>
          <w:rFonts w:ascii="Times New Roman" w:hAnsi="Times New Roman"/>
          <w:sz w:val="24"/>
          <w:szCs w:val="24"/>
        </w:rPr>
        <w:t>i l’e</w:t>
      </w:r>
      <w:r w:rsidRPr="009A47A9">
        <w:rPr>
          <w:rFonts w:ascii="Times New Roman" w:hAnsi="Times New Roman"/>
          <w:spacing w:val="-1"/>
          <w:sz w:val="24"/>
          <w:szCs w:val="24"/>
        </w:rPr>
        <w:t>v</w:t>
      </w:r>
      <w:r w:rsidRPr="009A47A9">
        <w:rPr>
          <w:rFonts w:ascii="Times New Roman" w:hAnsi="Times New Roman"/>
          <w:sz w:val="24"/>
          <w:szCs w:val="24"/>
        </w:rPr>
        <w:t>entu</w:t>
      </w:r>
      <w:r w:rsidRPr="009A47A9">
        <w:rPr>
          <w:rFonts w:ascii="Times New Roman" w:hAnsi="Times New Roman"/>
          <w:spacing w:val="-1"/>
          <w:sz w:val="24"/>
          <w:szCs w:val="24"/>
        </w:rPr>
        <w:t>a</w:t>
      </w:r>
      <w:r w:rsidRPr="009A47A9">
        <w:rPr>
          <w:rFonts w:ascii="Times New Roman" w:hAnsi="Times New Roman"/>
          <w:sz w:val="24"/>
          <w:szCs w:val="24"/>
        </w:rPr>
        <w:t>le</w:t>
      </w:r>
      <w:r w:rsidRPr="009A47A9">
        <w:rPr>
          <w:rFonts w:ascii="Times New Roman" w:hAnsi="Times New Roman"/>
          <w:spacing w:val="-2"/>
          <w:sz w:val="24"/>
          <w:szCs w:val="24"/>
        </w:rPr>
        <w:t xml:space="preserve"> </w:t>
      </w:r>
      <w:r w:rsidRPr="009A47A9">
        <w:rPr>
          <w:rFonts w:ascii="Times New Roman" w:hAnsi="Times New Roman"/>
          <w:sz w:val="24"/>
          <w:szCs w:val="24"/>
        </w:rPr>
        <w:t>acc</w:t>
      </w:r>
      <w:r w:rsidRPr="009A47A9">
        <w:rPr>
          <w:rFonts w:ascii="Times New Roman" w:hAnsi="Times New Roman"/>
          <w:spacing w:val="-2"/>
          <w:sz w:val="24"/>
          <w:szCs w:val="24"/>
        </w:rPr>
        <w:t>e</w:t>
      </w:r>
      <w:r w:rsidRPr="009A47A9">
        <w:rPr>
          <w:rFonts w:ascii="Times New Roman" w:hAnsi="Times New Roman"/>
          <w:sz w:val="24"/>
          <w:szCs w:val="24"/>
        </w:rPr>
        <w:t>sso</w:t>
      </w:r>
      <w:r w:rsidRPr="009A47A9">
        <w:rPr>
          <w:rFonts w:ascii="Times New Roman" w:hAnsi="Times New Roman"/>
          <w:spacing w:val="-1"/>
          <w:sz w:val="24"/>
          <w:szCs w:val="24"/>
        </w:rPr>
        <w:t xml:space="preserve"> </w:t>
      </w:r>
      <w:r w:rsidRPr="009A47A9">
        <w:rPr>
          <w:rFonts w:ascii="Times New Roman" w:hAnsi="Times New Roman"/>
          <w:sz w:val="24"/>
          <w:szCs w:val="24"/>
        </w:rPr>
        <w:t>ag</w:t>
      </w:r>
      <w:r w:rsidRPr="009A47A9">
        <w:rPr>
          <w:rFonts w:ascii="Times New Roman" w:hAnsi="Times New Roman"/>
          <w:spacing w:val="-3"/>
          <w:sz w:val="24"/>
          <w:szCs w:val="24"/>
        </w:rPr>
        <w:t>l</w:t>
      </w:r>
      <w:r w:rsidRPr="009A47A9">
        <w:rPr>
          <w:rFonts w:ascii="Times New Roman" w:hAnsi="Times New Roman"/>
          <w:sz w:val="24"/>
          <w:szCs w:val="24"/>
        </w:rPr>
        <w:t>i at</w:t>
      </w:r>
      <w:r w:rsidRPr="009A47A9">
        <w:rPr>
          <w:rFonts w:ascii="Times New Roman" w:hAnsi="Times New Roman"/>
          <w:spacing w:val="1"/>
          <w:sz w:val="24"/>
          <w:szCs w:val="24"/>
        </w:rPr>
        <w:t>t</w:t>
      </w:r>
      <w:r w:rsidRPr="009A47A9">
        <w:rPr>
          <w:rFonts w:ascii="Times New Roman" w:hAnsi="Times New Roman"/>
          <w:sz w:val="24"/>
          <w:szCs w:val="24"/>
        </w:rPr>
        <w:t>i ai</w:t>
      </w:r>
      <w:r w:rsidRPr="009A47A9">
        <w:rPr>
          <w:rFonts w:ascii="Times New Roman" w:hAnsi="Times New Roman"/>
          <w:spacing w:val="-2"/>
          <w:sz w:val="24"/>
          <w:szCs w:val="24"/>
        </w:rPr>
        <w:t xml:space="preserve"> </w:t>
      </w:r>
      <w:r w:rsidRPr="009A47A9">
        <w:rPr>
          <w:rFonts w:ascii="Times New Roman" w:hAnsi="Times New Roman"/>
          <w:sz w:val="24"/>
          <w:szCs w:val="24"/>
        </w:rPr>
        <w:t>sensi</w:t>
      </w:r>
      <w:r w:rsidRPr="009A47A9">
        <w:rPr>
          <w:rFonts w:ascii="Times New Roman" w:hAnsi="Times New Roman"/>
          <w:spacing w:val="1"/>
          <w:sz w:val="24"/>
          <w:szCs w:val="24"/>
        </w:rPr>
        <w:t xml:space="preserve"> </w:t>
      </w:r>
      <w:r w:rsidRPr="009A47A9">
        <w:rPr>
          <w:rFonts w:ascii="Times New Roman" w:hAnsi="Times New Roman"/>
          <w:spacing w:val="-1"/>
          <w:sz w:val="24"/>
          <w:szCs w:val="24"/>
        </w:rPr>
        <w:t>degli articoli 35 e 36 del Codice dei Contratti Pubblici</w:t>
      </w:r>
      <w:r w:rsidRPr="009A47A9">
        <w:rPr>
          <w:rFonts w:ascii="Times New Roman" w:hAnsi="Times New Roman"/>
          <w:sz w:val="24"/>
          <w:szCs w:val="24"/>
        </w:rPr>
        <w:t>;</w:t>
      </w:r>
    </w:p>
    <w:p w14:paraId="4D2ED117" w14:textId="77777777" w:rsidR="000352E2" w:rsidRPr="009A47A9" w:rsidRDefault="000352E2" w:rsidP="000352E2">
      <w:pPr>
        <w:widowControl w:val="0"/>
        <w:numPr>
          <w:ilvl w:val="1"/>
          <w:numId w:val="83"/>
        </w:numPr>
        <w:suppressAutoHyphens w:val="0"/>
        <w:autoSpaceDE w:val="0"/>
        <w:autoSpaceDN w:val="0"/>
        <w:adjustRightInd w:val="0"/>
        <w:spacing w:after="120" w:line="280" w:lineRule="exact"/>
        <w:ind w:left="1134" w:right="-1" w:hanging="567"/>
        <w:jc w:val="both"/>
        <w:textAlignment w:val="baseline"/>
        <w:rPr>
          <w:rFonts w:ascii="Times New Roman" w:hAnsi="Times New Roman"/>
          <w:sz w:val="24"/>
          <w:szCs w:val="24"/>
        </w:rPr>
      </w:pPr>
      <w:r w:rsidRPr="009A47A9">
        <w:rPr>
          <w:rFonts w:ascii="Times New Roman" w:hAnsi="Times New Roman"/>
          <w:sz w:val="24"/>
          <w:szCs w:val="24"/>
        </w:rPr>
        <w:t>ac</w:t>
      </w:r>
      <w:r w:rsidRPr="009A47A9">
        <w:rPr>
          <w:rFonts w:ascii="Times New Roman" w:hAnsi="Times New Roman"/>
          <w:spacing w:val="-1"/>
          <w:sz w:val="24"/>
          <w:szCs w:val="24"/>
        </w:rPr>
        <w:t>qu</w:t>
      </w:r>
      <w:r w:rsidRPr="009A47A9">
        <w:rPr>
          <w:rFonts w:ascii="Times New Roman" w:hAnsi="Times New Roman"/>
          <w:sz w:val="24"/>
          <w:szCs w:val="24"/>
        </w:rPr>
        <w:t>isisca</w:t>
      </w:r>
      <w:r w:rsidRPr="009A47A9">
        <w:rPr>
          <w:rFonts w:ascii="Times New Roman" w:hAnsi="Times New Roman"/>
          <w:spacing w:val="46"/>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al</w:t>
      </w:r>
      <w:r w:rsidRPr="009A47A9">
        <w:rPr>
          <w:rFonts w:ascii="Times New Roman" w:hAnsi="Times New Roman"/>
          <w:spacing w:val="-1"/>
          <w:sz w:val="24"/>
          <w:szCs w:val="24"/>
        </w:rPr>
        <w:t>l</w:t>
      </w:r>
      <w:r w:rsidRPr="009A47A9">
        <w:rPr>
          <w:rFonts w:ascii="Times New Roman" w:hAnsi="Times New Roman"/>
          <w:spacing w:val="-3"/>
          <w:sz w:val="24"/>
          <w:szCs w:val="24"/>
        </w:rPr>
        <w:t>’</w:t>
      </w:r>
      <w:r w:rsidRPr="009A47A9">
        <w:rPr>
          <w:rFonts w:ascii="Times New Roman" w:hAnsi="Times New Roman"/>
          <w:spacing w:val="1"/>
          <w:sz w:val="24"/>
          <w:szCs w:val="24"/>
        </w:rPr>
        <w:t>o</w:t>
      </w:r>
      <w:r w:rsidRPr="009A47A9">
        <w:rPr>
          <w:rFonts w:ascii="Times New Roman" w:hAnsi="Times New Roman"/>
          <w:spacing w:val="-1"/>
          <w:sz w:val="24"/>
          <w:szCs w:val="24"/>
        </w:rPr>
        <w:t>p</w:t>
      </w:r>
      <w:r w:rsidRPr="009A47A9">
        <w:rPr>
          <w:rFonts w:ascii="Times New Roman" w:hAnsi="Times New Roman"/>
          <w:sz w:val="24"/>
          <w:szCs w:val="24"/>
        </w:rPr>
        <w:t>e</w:t>
      </w:r>
      <w:r w:rsidRPr="009A47A9">
        <w:rPr>
          <w:rFonts w:ascii="Times New Roman" w:hAnsi="Times New Roman"/>
          <w:spacing w:val="1"/>
          <w:sz w:val="24"/>
          <w:szCs w:val="24"/>
        </w:rPr>
        <w:t>r</w:t>
      </w:r>
      <w:r w:rsidRPr="009A47A9">
        <w:rPr>
          <w:rFonts w:ascii="Times New Roman" w:hAnsi="Times New Roman"/>
          <w:sz w:val="24"/>
          <w:szCs w:val="24"/>
        </w:rPr>
        <w:t>a</w:t>
      </w:r>
      <w:r w:rsidRPr="009A47A9">
        <w:rPr>
          <w:rFonts w:ascii="Times New Roman" w:hAnsi="Times New Roman"/>
          <w:spacing w:val="-2"/>
          <w:sz w:val="24"/>
          <w:szCs w:val="24"/>
        </w:rPr>
        <w:t>t</w:t>
      </w:r>
      <w:r w:rsidRPr="009A47A9">
        <w:rPr>
          <w:rFonts w:ascii="Times New Roman" w:hAnsi="Times New Roman"/>
          <w:spacing w:val="1"/>
          <w:sz w:val="24"/>
          <w:szCs w:val="24"/>
        </w:rPr>
        <w:t>o</w:t>
      </w:r>
      <w:r w:rsidRPr="009A47A9">
        <w:rPr>
          <w:rFonts w:ascii="Times New Roman" w:hAnsi="Times New Roman"/>
          <w:sz w:val="24"/>
          <w:szCs w:val="24"/>
        </w:rPr>
        <w:t>re</w:t>
      </w:r>
      <w:r w:rsidRPr="009A47A9">
        <w:rPr>
          <w:rFonts w:ascii="Times New Roman" w:hAnsi="Times New Roman"/>
          <w:spacing w:val="42"/>
          <w:sz w:val="24"/>
          <w:szCs w:val="24"/>
        </w:rPr>
        <w:t xml:space="preserve"> </w:t>
      </w:r>
      <w:r w:rsidRPr="009A47A9">
        <w:rPr>
          <w:rFonts w:ascii="Times New Roman" w:hAnsi="Times New Roman"/>
          <w:sz w:val="24"/>
          <w:szCs w:val="24"/>
        </w:rPr>
        <w:t>ec</w:t>
      </w:r>
      <w:r w:rsidRPr="009A47A9">
        <w:rPr>
          <w:rFonts w:ascii="Times New Roman" w:hAnsi="Times New Roman"/>
          <w:spacing w:val="2"/>
          <w:sz w:val="24"/>
          <w:szCs w:val="24"/>
        </w:rPr>
        <w:t>o</w:t>
      </w:r>
      <w:r w:rsidRPr="009A47A9">
        <w:rPr>
          <w:rFonts w:ascii="Times New Roman" w:hAnsi="Times New Roman"/>
          <w:spacing w:val="-3"/>
          <w:sz w:val="24"/>
          <w:szCs w:val="24"/>
        </w:rPr>
        <w:t>n</w:t>
      </w:r>
      <w:r w:rsidRPr="009A47A9">
        <w:rPr>
          <w:rFonts w:ascii="Times New Roman" w:hAnsi="Times New Roman"/>
          <w:spacing w:val="-1"/>
          <w:sz w:val="24"/>
          <w:szCs w:val="24"/>
        </w:rPr>
        <w:t>o</w:t>
      </w:r>
      <w:r w:rsidRPr="009A47A9">
        <w:rPr>
          <w:rFonts w:ascii="Times New Roman" w:hAnsi="Times New Roman"/>
          <w:spacing w:val="1"/>
          <w:sz w:val="24"/>
          <w:szCs w:val="24"/>
        </w:rPr>
        <w:t>m</w:t>
      </w:r>
      <w:r w:rsidRPr="009A47A9">
        <w:rPr>
          <w:rFonts w:ascii="Times New Roman" w:hAnsi="Times New Roman"/>
          <w:sz w:val="24"/>
          <w:szCs w:val="24"/>
        </w:rPr>
        <w:t>ico</w:t>
      </w:r>
      <w:r w:rsidRPr="009A47A9">
        <w:rPr>
          <w:rFonts w:ascii="Times New Roman" w:hAnsi="Times New Roman"/>
          <w:spacing w:val="45"/>
          <w:sz w:val="24"/>
          <w:szCs w:val="24"/>
        </w:rPr>
        <w:t xml:space="preserve"> </w:t>
      </w:r>
      <w:r w:rsidRPr="009A47A9">
        <w:rPr>
          <w:rFonts w:ascii="Times New Roman" w:hAnsi="Times New Roman"/>
          <w:sz w:val="24"/>
          <w:szCs w:val="24"/>
        </w:rPr>
        <w:t>a</w:t>
      </w:r>
      <w:r w:rsidRPr="009A47A9">
        <w:rPr>
          <w:rFonts w:ascii="Times New Roman" w:hAnsi="Times New Roman"/>
          <w:spacing w:val="-1"/>
          <w:sz w:val="24"/>
          <w:szCs w:val="24"/>
        </w:rPr>
        <w:t>gg</w:t>
      </w:r>
      <w:r w:rsidRPr="009A47A9">
        <w:rPr>
          <w:rFonts w:ascii="Times New Roman" w:hAnsi="Times New Roman"/>
          <w:sz w:val="24"/>
          <w:szCs w:val="24"/>
        </w:rPr>
        <w:t>i</w:t>
      </w:r>
      <w:r w:rsidRPr="009A47A9">
        <w:rPr>
          <w:rFonts w:ascii="Times New Roman" w:hAnsi="Times New Roman"/>
          <w:spacing w:val="-1"/>
          <w:sz w:val="24"/>
          <w:szCs w:val="24"/>
        </w:rPr>
        <w:t>ud</w:t>
      </w:r>
      <w:r w:rsidRPr="009A47A9">
        <w:rPr>
          <w:rFonts w:ascii="Times New Roman" w:hAnsi="Times New Roman"/>
          <w:sz w:val="24"/>
          <w:szCs w:val="24"/>
        </w:rPr>
        <w:t>icatar</w:t>
      </w:r>
      <w:r w:rsidRPr="009A47A9">
        <w:rPr>
          <w:rFonts w:ascii="Times New Roman" w:hAnsi="Times New Roman"/>
          <w:spacing w:val="-3"/>
          <w:sz w:val="24"/>
          <w:szCs w:val="24"/>
        </w:rPr>
        <w:t>i</w:t>
      </w:r>
      <w:r w:rsidRPr="009A47A9">
        <w:rPr>
          <w:rFonts w:ascii="Times New Roman" w:hAnsi="Times New Roman"/>
          <w:sz w:val="24"/>
          <w:szCs w:val="24"/>
        </w:rPr>
        <w:t>o</w:t>
      </w:r>
      <w:r w:rsidRPr="009A47A9">
        <w:rPr>
          <w:rFonts w:ascii="Times New Roman" w:hAnsi="Times New Roman"/>
          <w:spacing w:val="45"/>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ella</w:t>
      </w:r>
      <w:r w:rsidRPr="009A47A9">
        <w:rPr>
          <w:rFonts w:ascii="Times New Roman" w:hAnsi="Times New Roman"/>
          <w:spacing w:val="46"/>
          <w:sz w:val="24"/>
          <w:szCs w:val="24"/>
        </w:rPr>
        <w:t xml:space="preserve"> </w:t>
      </w:r>
      <w:r w:rsidRPr="009A47A9">
        <w:rPr>
          <w:rFonts w:ascii="Times New Roman" w:hAnsi="Times New Roman"/>
          <w:spacing w:val="-1"/>
          <w:sz w:val="24"/>
          <w:szCs w:val="24"/>
        </w:rPr>
        <w:t>g</w:t>
      </w:r>
      <w:r w:rsidRPr="009A47A9">
        <w:rPr>
          <w:rFonts w:ascii="Times New Roman" w:hAnsi="Times New Roman"/>
          <w:sz w:val="24"/>
          <w:szCs w:val="24"/>
        </w:rPr>
        <w:t>ara</w:t>
      </w:r>
      <w:r w:rsidRPr="009A47A9">
        <w:rPr>
          <w:rFonts w:ascii="Times New Roman" w:hAnsi="Times New Roman"/>
          <w:spacing w:val="46"/>
          <w:sz w:val="24"/>
          <w:szCs w:val="24"/>
        </w:rPr>
        <w:t xml:space="preserve"> </w:t>
      </w:r>
      <w:r w:rsidRPr="009A47A9">
        <w:rPr>
          <w:rFonts w:ascii="Times New Roman" w:hAnsi="Times New Roman"/>
          <w:sz w:val="24"/>
          <w:szCs w:val="24"/>
        </w:rPr>
        <w:t>i</w:t>
      </w:r>
      <w:r w:rsidRPr="009A47A9">
        <w:rPr>
          <w:rFonts w:ascii="Times New Roman" w:hAnsi="Times New Roman"/>
          <w:spacing w:val="44"/>
          <w:sz w:val="24"/>
          <w:szCs w:val="24"/>
        </w:rPr>
        <w:t xml:space="preserve"> </w:t>
      </w:r>
      <w:r w:rsidRPr="009A47A9">
        <w:rPr>
          <w:rFonts w:ascii="Times New Roman" w:hAnsi="Times New Roman"/>
          <w:spacing w:val="-1"/>
          <w:sz w:val="24"/>
          <w:szCs w:val="24"/>
        </w:rPr>
        <w:t>d</w:t>
      </w:r>
      <w:r w:rsidRPr="009A47A9">
        <w:rPr>
          <w:rFonts w:ascii="Times New Roman" w:hAnsi="Times New Roman"/>
          <w:spacing w:val="1"/>
          <w:sz w:val="24"/>
          <w:szCs w:val="24"/>
        </w:rPr>
        <w:t>o</w:t>
      </w:r>
      <w:r w:rsidRPr="009A47A9">
        <w:rPr>
          <w:rFonts w:ascii="Times New Roman" w:hAnsi="Times New Roman"/>
          <w:sz w:val="24"/>
          <w:szCs w:val="24"/>
        </w:rPr>
        <w:t>c</w:t>
      </w:r>
      <w:r w:rsidRPr="009A47A9">
        <w:rPr>
          <w:rFonts w:ascii="Times New Roman" w:hAnsi="Times New Roman"/>
          <w:spacing w:val="-3"/>
          <w:sz w:val="24"/>
          <w:szCs w:val="24"/>
        </w:rPr>
        <w:t>u</w:t>
      </w:r>
      <w:r w:rsidRPr="009A47A9">
        <w:rPr>
          <w:rFonts w:ascii="Times New Roman" w:hAnsi="Times New Roman"/>
          <w:spacing w:val="1"/>
          <w:sz w:val="24"/>
          <w:szCs w:val="24"/>
        </w:rPr>
        <w:t>m</w:t>
      </w:r>
      <w:r w:rsidRPr="009A47A9">
        <w:rPr>
          <w:rFonts w:ascii="Times New Roman" w:hAnsi="Times New Roman"/>
          <w:sz w:val="24"/>
          <w:szCs w:val="24"/>
        </w:rPr>
        <w:t>e</w:t>
      </w:r>
      <w:r w:rsidRPr="009A47A9">
        <w:rPr>
          <w:rFonts w:ascii="Times New Roman" w:hAnsi="Times New Roman"/>
          <w:spacing w:val="-3"/>
          <w:sz w:val="24"/>
          <w:szCs w:val="24"/>
        </w:rPr>
        <w:t>n</w:t>
      </w:r>
      <w:r w:rsidRPr="009A47A9">
        <w:rPr>
          <w:rFonts w:ascii="Times New Roman" w:hAnsi="Times New Roman"/>
          <w:sz w:val="24"/>
          <w:szCs w:val="24"/>
        </w:rPr>
        <w:t>ti</w:t>
      </w:r>
      <w:r w:rsidRPr="009A47A9">
        <w:rPr>
          <w:rFonts w:ascii="Times New Roman" w:hAnsi="Times New Roman"/>
          <w:spacing w:val="47"/>
          <w:sz w:val="24"/>
          <w:szCs w:val="24"/>
        </w:rPr>
        <w:t xml:space="preserve"> </w:t>
      </w:r>
      <w:r w:rsidRPr="009A47A9">
        <w:rPr>
          <w:rFonts w:ascii="Times New Roman" w:hAnsi="Times New Roman"/>
          <w:spacing w:val="-1"/>
          <w:sz w:val="24"/>
          <w:szCs w:val="24"/>
        </w:rPr>
        <w:t>n</w:t>
      </w:r>
      <w:r w:rsidRPr="009A47A9">
        <w:rPr>
          <w:rFonts w:ascii="Times New Roman" w:hAnsi="Times New Roman"/>
          <w:spacing w:val="-2"/>
          <w:sz w:val="24"/>
          <w:szCs w:val="24"/>
        </w:rPr>
        <w:t>e</w:t>
      </w:r>
      <w:r w:rsidRPr="009A47A9">
        <w:rPr>
          <w:rFonts w:ascii="Times New Roman" w:hAnsi="Times New Roman"/>
          <w:sz w:val="24"/>
          <w:szCs w:val="24"/>
        </w:rPr>
        <w:t>ce</w:t>
      </w:r>
      <w:r w:rsidRPr="009A47A9">
        <w:rPr>
          <w:rFonts w:ascii="Times New Roman" w:hAnsi="Times New Roman"/>
          <w:spacing w:val="1"/>
          <w:sz w:val="24"/>
          <w:szCs w:val="24"/>
        </w:rPr>
        <w:t>s</w:t>
      </w:r>
      <w:r w:rsidRPr="009A47A9">
        <w:rPr>
          <w:rFonts w:ascii="Times New Roman" w:hAnsi="Times New Roman"/>
          <w:sz w:val="24"/>
          <w:szCs w:val="24"/>
        </w:rPr>
        <w:t>sari</w:t>
      </w:r>
      <w:r w:rsidRPr="009A47A9">
        <w:rPr>
          <w:rFonts w:ascii="Times New Roman" w:hAnsi="Times New Roman"/>
          <w:spacing w:val="46"/>
          <w:sz w:val="24"/>
          <w:szCs w:val="24"/>
        </w:rPr>
        <w:t xml:space="preserve"> </w:t>
      </w:r>
      <w:r w:rsidRPr="009A47A9">
        <w:rPr>
          <w:rFonts w:ascii="Times New Roman" w:hAnsi="Times New Roman"/>
          <w:spacing w:val="-3"/>
          <w:sz w:val="24"/>
          <w:szCs w:val="24"/>
        </w:rPr>
        <w:t>p</w:t>
      </w:r>
      <w:r w:rsidRPr="009A47A9">
        <w:rPr>
          <w:rFonts w:ascii="Times New Roman" w:hAnsi="Times New Roman"/>
          <w:sz w:val="24"/>
          <w:szCs w:val="24"/>
        </w:rPr>
        <w:t>er</w:t>
      </w:r>
      <w:r w:rsidRPr="009A47A9">
        <w:rPr>
          <w:rFonts w:ascii="Times New Roman" w:hAnsi="Times New Roman"/>
          <w:spacing w:val="47"/>
          <w:sz w:val="24"/>
          <w:szCs w:val="24"/>
        </w:rPr>
        <w:t xml:space="preserve"> </w:t>
      </w:r>
      <w:r w:rsidRPr="009A47A9">
        <w:rPr>
          <w:rFonts w:ascii="Times New Roman" w:hAnsi="Times New Roman"/>
          <w:sz w:val="24"/>
          <w:szCs w:val="24"/>
        </w:rPr>
        <w:t>la stip</w:t>
      </w:r>
      <w:r w:rsidRPr="009A47A9">
        <w:rPr>
          <w:rFonts w:ascii="Times New Roman" w:hAnsi="Times New Roman"/>
          <w:spacing w:val="-1"/>
          <w:sz w:val="24"/>
          <w:szCs w:val="24"/>
        </w:rPr>
        <w:t>u</w:t>
      </w:r>
      <w:r w:rsidRPr="009A47A9">
        <w:rPr>
          <w:rFonts w:ascii="Times New Roman" w:hAnsi="Times New Roman"/>
          <w:sz w:val="24"/>
          <w:szCs w:val="24"/>
        </w:rPr>
        <w:t>la</w:t>
      </w:r>
      <w:r w:rsidRPr="009A47A9">
        <w:rPr>
          <w:rFonts w:ascii="Times New Roman" w:hAnsi="Times New Roman"/>
          <w:spacing w:val="3"/>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el</w:t>
      </w:r>
      <w:r w:rsidRPr="009A47A9">
        <w:rPr>
          <w:rFonts w:ascii="Times New Roman" w:hAnsi="Times New Roman"/>
          <w:spacing w:val="3"/>
          <w:sz w:val="24"/>
          <w:szCs w:val="24"/>
        </w:rPr>
        <w:t xml:space="preserve"> </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tra</w:t>
      </w:r>
      <w:r w:rsidRPr="009A47A9">
        <w:rPr>
          <w:rFonts w:ascii="Times New Roman" w:hAnsi="Times New Roman"/>
          <w:spacing w:val="-2"/>
          <w:sz w:val="24"/>
          <w:szCs w:val="24"/>
        </w:rPr>
        <w:t>t</w:t>
      </w:r>
      <w:r w:rsidRPr="009A47A9">
        <w:rPr>
          <w:rFonts w:ascii="Times New Roman" w:hAnsi="Times New Roman"/>
          <w:sz w:val="24"/>
          <w:szCs w:val="24"/>
        </w:rPr>
        <w:t>to</w:t>
      </w:r>
      <w:r w:rsidRPr="009A47A9">
        <w:rPr>
          <w:rFonts w:ascii="Times New Roman" w:hAnsi="Times New Roman"/>
          <w:spacing w:val="2"/>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a</w:t>
      </w:r>
      <w:r w:rsidRPr="009A47A9">
        <w:rPr>
          <w:rFonts w:ascii="Times New Roman" w:hAnsi="Times New Roman"/>
          <w:spacing w:val="4"/>
          <w:sz w:val="24"/>
          <w:szCs w:val="24"/>
        </w:rPr>
        <w:t xml:space="preserve"> </w:t>
      </w:r>
      <w:r w:rsidRPr="009A47A9">
        <w:rPr>
          <w:rFonts w:ascii="Times New Roman" w:hAnsi="Times New Roman"/>
          <w:spacing w:val="-3"/>
          <w:sz w:val="24"/>
          <w:szCs w:val="24"/>
        </w:rPr>
        <w:t>p</w:t>
      </w:r>
      <w:r w:rsidRPr="009A47A9">
        <w:rPr>
          <w:rFonts w:ascii="Times New Roman" w:hAnsi="Times New Roman"/>
          <w:sz w:val="24"/>
          <w:szCs w:val="24"/>
        </w:rPr>
        <w:t>arte</w:t>
      </w:r>
      <w:r w:rsidRPr="009A47A9">
        <w:rPr>
          <w:rFonts w:ascii="Times New Roman" w:hAnsi="Times New Roman"/>
          <w:spacing w:val="4"/>
          <w:sz w:val="24"/>
          <w:szCs w:val="24"/>
        </w:rPr>
        <w:t xml:space="preserve"> </w:t>
      </w:r>
      <w:r w:rsidRPr="009A47A9">
        <w:rPr>
          <w:rFonts w:ascii="Times New Roman" w:hAnsi="Times New Roman"/>
          <w:spacing w:val="-1"/>
          <w:sz w:val="24"/>
          <w:szCs w:val="24"/>
        </w:rPr>
        <w:t>dell’ENTE ADERENTE</w:t>
      </w:r>
      <w:r w:rsidRPr="009A47A9">
        <w:rPr>
          <w:rFonts w:ascii="Times New Roman" w:hAnsi="Times New Roman"/>
          <w:sz w:val="24"/>
          <w:szCs w:val="24"/>
        </w:rPr>
        <w:t>;</w:t>
      </w:r>
    </w:p>
    <w:p w14:paraId="18184BB4" w14:textId="77777777" w:rsidR="000352E2" w:rsidRPr="009A47A9" w:rsidRDefault="000352E2" w:rsidP="000352E2">
      <w:pPr>
        <w:numPr>
          <w:ilvl w:val="1"/>
          <w:numId w:val="83"/>
        </w:numPr>
        <w:spacing w:after="120" w:line="280" w:lineRule="exact"/>
        <w:ind w:left="1134" w:hanging="567"/>
        <w:jc w:val="both"/>
        <w:textAlignment w:val="baseline"/>
        <w:rPr>
          <w:rFonts w:ascii="Times New Roman" w:hAnsi="Times New Roman"/>
          <w:sz w:val="24"/>
          <w:szCs w:val="24"/>
        </w:rPr>
      </w:pPr>
      <w:r w:rsidRPr="009A47A9">
        <w:rPr>
          <w:rFonts w:ascii="Times New Roman" w:hAnsi="Times New Roman"/>
          <w:sz w:val="24"/>
          <w:szCs w:val="24"/>
        </w:rPr>
        <w:t xml:space="preserve">offra il supporto necessario all’acquisizione, da parte dell’RP dell’ENTE ADERENTE, del CIG (Codice Identificativo Gara) generato e assegnato dal Sistema Informativo Monitoraggio Gare, ovvero, se necessario, lo acquisisca direttamente e compia poi successivamente le operazioni necessarie affinché detto CIG, sia “trasferito”, tramite le opportune modifiche delle profilazioni effettuate a sistema, all’ENTE ADERENTE; </w:t>
      </w:r>
    </w:p>
    <w:p w14:paraId="771D04E4" w14:textId="77777777" w:rsidR="000352E2" w:rsidRPr="009A47A9" w:rsidRDefault="000352E2" w:rsidP="000352E2">
      <w:pPr>
        <w:numPr>
          <w:ilvl w:val="1"/>
          <w:numId w:val="83"/>
        </w:numPr>
        <w:spacing w:after="120" w:line="280" w:lineRule="exact"/>
        <w:ind w:left="1134" w:hanging="567"/>
        <w:jc w:val="both"/>
        <w:textAlignment w:val="baseline"/>
        <w:rPr>
          <w:rFonts w:ascii="Times New Roman" w:hAnsi="Times New Roman"/>
          <w:sz w:val="24"/>
          <w:szCs w:val="24"/>
        </w:rPr>
      </w:pPr>
      <w:r w:rsidRPr="009A47A9">
        <w:rPr>
          <w:rFonts w:ascii="Times New Roman" w:hAnsi="Times New Roman"/>
          <w:sz w:val="24"/>
          <w:szCs w:val="24"/>
        </w:rPr>
        <w:t xml:space="preserve">effettui, nei limiti in cui è titolata a farle per conto dell’ENTE ADERENTE, la comunicazione e la trasmissione alla Banca Dati Nazionale dei Contratti Pubblici e all’Osservatorio dei contratti pubblici delle informazioni previste dalla normativa applicabile inerenti </w:t>
      </w:r>
      <w:proofErr w:type="gramStart"/>
      <w:r w:rsidRPr="009A47A9">
        <w:rPr>
          <w:rFonts w:ascii="Times New Roman" w:hAnsi="Times New Roman"/>
          <w:sz w:val="24"/>
          <w:szCs w:val="24"/>
        </w:rPr>
        <w:t>la</w:t>
      </w:r>
      <w:proofErr w:type="gramEnd"/>
      <w:r w:rsidRPr="009A47A9">
        <w:rPr>
          <w:rFonts w:ascii="Times New Roman" w:hAnsi="Times New Roman"/>
          <w:sz w:val="24"/>
          <w:szCs w:val="24"/>
        </w:rPr>
        <w:t xml:space="preserve"> procedura di gara;</w:t>
      </w:r>
    </w:p>
    <w:p w14:paraId="2F518A20" w14:textId="77777777" w:rsidR="000352E2" w:rsidRPr="009A47A9" w:rsidRDefault="000352E2" w:rsidP="000352E2">
      <w:pPr>
        <w:numPr>
          <w:ilvl w:val="1"/>
          <w:numId w:val="83"/>
        </w:numPr>
        <w:spacing w:after="120" w:line="280" w:lineRule="exact"/>
        <w:ind w:left="1134" w:hanging="567"/>
        <w:jc w:val="both"/>
        <w:textAlignment w:val="baseline"/>
        <w:rPr>
          <w:rFonts w:ascii="Times New Roman" w:hAnsi="Times New Roman"/>
          <w:sz w:val="24"/>
          <w:szCs w:val="24"/>
        </w:rPr>
      </w:pPr>
      <w:r w:rsidRPr="009A47A9">
        <w:rPr>
          <w:rFonts w:ascii="Times New Roman" w:hAnsi="Times New Roman"/>
          <w:sz w:val="24"/>
          <w:szCs w:val="24"/>
        </w:rPr>
        <w:t>esa</w:t>
      </w:r>
      <w:r w:rsidRPr="009A47A9">
        <w:rPr>
          <w:rFonts w:ascii="Times New Roman" w:hAnsi="Times New Roman"/>
          <w:spacing w:val="1"/>
          <w:sz w:val="24"/>
          <w:szCs w:val="24"/>
        </w:rPr>
        <w:t>m</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i e</w:t>
      </w:r>
      <w:r w:rsidRPr="009A47A9">
        <w:rPr>
          <w:rFonts w:ascii="Times New Roman" w:hAnsi="Times New Roman"/>
          <w:spacing w:val="19"/>
          <w:sz w:val="24"/>
          <w:szCs w:val="24"/>
        </w:rPr>
        <w:t xml:space="preserve"> </w:t>
      </w:r>
      <w:r w:rsidRPr="009A47A9">
        <w:rPr>
          <w:rFonts w:ascii="Times New Roman" w:hAnsi="Times New Roman"/>
          <w:spacing w:val="-3"/>
          <w:sz w:val="24"/>
          <w:szCs w:val="24"/>
        </w:rPr>
        <w:t>d</w:t>
      </w:r>
      <w:r w:rsidRPr="009A47A9">
        <w:rPr>
          <w:rFonts w:ascii="Times New Roman" w:hAnsi="Times New Roman"/>
          <w:sz w:val="24"/>
          <w:szCs w:val="24"/>
        </w:rPr>
        <w:t xml:space="preserve">ecida in </w:t>
      </w:r>
      <w:r w:rsidRPr="009A47A9">
        <w:rPr>
          <w:rFonts w:ascii="Times New Roman" w:hAnsi="Times New Roman"/>
          <w:spacing w:val="1"/>
          <w:sz w:val="24"/>
          <w:szCs w:val="24"/>
        </w:rPr>
        <w:t>m</w:t>
      </w:r>
      <w:r w:rsidRPr="009A47A9">
        <w:rPr>
          <w:rFonts w:ascii="Times New Roman" w:hAnsi="Times New Roman"/>
          <w:sz w:val="24"/>
          <w:szCs w:val="24"/>
        </w:rPr>
        <w:t>er</w:t>
      </w:r>
      <w:r w:rsidRPr="009A47A9">
        <w:rPr>
          <w:rFonts w:ascii="Times New Roman" w:hAnsi="Times New Roman"/>
          <w:spacing w:val="-2"/>
          <w:sz w:val="24"/>
          <w:szCs w:val="24"/>
        </w:rPr>
        <w:t>i</w:t>
      </w:r>
      <w:r w:rsidRPr="009A47A9">
        <w:rPr>
          <w:rFonts w:ascii="Times New Roman" w:hAnsi="Times New Roman"/>
          <w:sz w:val="24"/>
          <w:szCs w:val="24"/>
        </w:rPr>
        <w:t xml:space="preserve">to ad </w:t>
      </w:r>
      <w:r w:rsidRPr="009A47A9">
        <w:rPr>
          <w:rFonts w:ascii="Times New Roman" w:hAnsi="Times New Roman"/>
          <w:spacing w:val="-2"/>
          <w:sz w:val="24"/>
          <w:szCs w:val="24"/>
        </w:rPr>
        <w:t>e</w:t>
      </w:r>
      <w:r w:rsidRPr="009A47A9">
        <w:rPr>
          <w:rFonts w:ascii="Times New Roman" w:hAnsi="Times New Roman"/>
          <w:spacing w:val="1"/>
          <w:sz w:val="24"/>
          <w:szCs w:val="24"/>
        </w:rPr>
        <w:t>v</w:t>
      </w:r>
      <w:r w:rsidRPr="009A47A9">
        <w:rPr>
          <w:rFonts w:ascii="Times New Roman" w:hAnsi="Times New Roman"/>
          <w:sz w:val="24"/>
          <w:szCs w:val="24"/>
        </w:rPr>
        <w:t>entu</w:t>
      </w:r>
      <w:r w:rsidRPr="009A47A9">
        <w:rPr>
          <w:rFonts w:ascii="Times New Roman" w:hAnsi="Times New Roman"/>
          <w:spacing w:val="-1"/>
          <w:sz w:val="24"/>
          <w:szCs w:val="24"/>
        </w:rPr>
        <w:t>a</w:t>
      </w:r>
      <w:r w:rsidRPr="009A47A9">
        <w:rPr>
          <w:rFonts w:ascii="Times New Roman" w:hAnsi="Times New Roman"/>
          <w:sz w:val="24"/>
          <w:szCs w:val="24"/>
        </w:rPr>
        <w:t xml:space="preserve">li </w:t>
      </w:r>
      <w:proofErr w:type="spellStart"/>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1"/>
          <w:sz w:val="24"/>
          <w:szCs w:val="24"/>
        </w:rPr>
        <w:t>e</w:t>
      </w:r>
      <w:proofErr w:type="spellEnd"/>
      <w:r w:rsidRPr="009A47A9">
        <w:rPr>
          <w:rFonts w:ascii="Times New Roman" w:hAnsi="Times New Roman"/>
          <w:sz w:val="24"/>
          <w:szCs w:val="24"/>
        </w:rPr>
        <w:t>-ri</w:t>
      </w:r>
      <w:r w:rsidRPr="009A47A9">
        <w:rPr>
          <w:rFonts w:ascii="Times New Roman" w:hAnsi="Times New Roman"/>
          <w:spacing w:val="-3"/>
          <w:sz w:val="24"/>
          <w:szCs w:val="24"/>
        </w:rPr>
        <w:t>c</w:t>
      </w:r>
      <w:r w:rsidRPr="009A47A9">
        <w:rPr>
          <w:rFonts w:ascii="Times New Roman" w:hAnsi="Times New Roman"/>
          <w:spacing w:val="1"/>
          <w:sz w:val="24"/>
          <w:szCs w:val="24"/>
        </w:rPr>
        <w:t>o</w:t>
      </w:r>
      <w:r w:rsidRPr="009A47A9">
        <w:rPr>
          <w:rFonts w:ascii="Times New Roman" w:hAnsi="Times New Roman"/>
          <w:spacing w:val="-3"/>
          <w:sz w:val="24"/>
          <w:szCs w:val="24"/>
        </w:rPr>
        <w:t>r</w:t>
      </w:r>
      <w:r w:rsidRPr="009A47A9">
        <w:rPr>
          <w:rFonts w:ascii="Times New Roman" w:hAnsi="Times New Roman"/>
          <w:sz w:val="24"/>
          <w:szCs w:val="24"/>
        </w:rPr>
        <w:t>si e</w:t>
      </w:r>
      <w:r w:rsidRPr="009A47A9">
        <w:rPr>
          <w:rFonts w:ascii="Times New Roman" w:hAnsi="Times New Roman"/>
          <w:spacing w:val="19"/>
          <w:sz w:val="24"/>
          <w:szCs w:val="24"/>
        </w:rPr>
        <w:t xml:space="preserve"> </w:t>
      </w:r>
      <w:r w:rsidRPr="009A47A9">
        <w:rPr>
          <w:rFonts w:ascii="Times New Roman" w:hAnsi="Times New Roman"/>
          <w:spacing w:val="-1"/>
          <w:sz w:val="24"/>
          <w:szCs w:val="24"/>
        </w:rPr>
        <w:t>g</w:t>
      </w:r>
      <w:r w:rsidRPr="009A47A9">
        <w:rPr>
          <w:rFonts w:ascii="Times New Roman" w:hAnsi="Times New Roman"/>
          <w:sz w:val="24"/>
          <w:szCs w:val="24"/>
        </w:rPr>
        <w:t>es</w:t>
      </w:r>
      <w:r w:rsidRPr="009A47A9">
        <w:rPr>
          <w:rFonts w:ascii="Times New Roman" w:hAnsi="Times New Roman"/>
          <w:spacing w:val="1"/>
          <w:sz w:val="24"/>
          <w:szCs w:val="24"/>
        </w:rPr>
        <w:t>t</w:t>
      </w:r>
      <w:r w:rsidRPr="009A47A9">
        <w:rPr>
          <w:rFonts w:ascii="Times New Roman" w:hAnsi="Times New Roman"/>
          <w:sz w:val="24"/>
          <w:szCs w:val="24"/>
        </w:rPr>
        <w:t>isc</w:t>
      </w:r>
      <w:r w:rsidRPr="009A47A9">
        <w:rPr>
          <w:rFonts w:ascii="Times New Roman" w:hAnsi="Times New Roman"/>
          <w:spacing w:val="-2"/>
          <w:sz w:val="24"/>
          <w:szCs w:val="24"/>
        </w:rPr>
        <w:t>a</w:t>
      </w:r>
      <w:r w:rsidRPr="009A47A9">
        <w:rPr>
          <w:rFonts w:ascii="Times New Roman" w:hAnsi="Times New Roman"/>
          <w:sz w:val="24"/>
          <w:szCs w:val="24"/>
        </w:rPr>
        <w:t>, in c</w:t>
      </w:r>
      <w:r w:rsidRPr="009A47A9">
        <w:rPr>
          <w:rFonts w:ascii="Times New Roman" w:hAnsi="Times New Roman"/>
          <w:spacing w:val="-1"/>
          <w:sz w:val="24"/>
          <w:szCs w:val="24"/>
        </w:rPr>
        <w:t>o</w:t>
      </w:r>
      <w:r w:rsidRPr="009A47A9">
        <w:rPr>
          <w:rFonts w:ascii="Times New Roman" w:hAnsi="Times New Roman"/>
          <w:spacing w:val="1"/>
          <w:sz w:val="24"/>
          <w:szCs w:val="24"/>
        </w:rPr>
        <w:t>o</w:t>
      </w:r>
      <w:r w:rsidRPr="009A47A9">
        <w:rPr>
          <w:rFonts w:ascii="Times New Roman" w:hAnsi="Times New Roman"/>
          <w:sz w:val="24"/>
          <w:szCs w:val="24"/>
        </w:rPr>
        <w:t>r</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a</w:t>
      </w:r>
      <w:r w:rsidRPr="009A47A9">
        <w:rPr>
          <w:rFonts w:ascii="Times New Roman" w:hAnsi="Times New Roman"/>
          <w:spacing w:val="1"/>
          <w:sz w:val="24"/>
          <w:szCs w:val="24"/>
        </w:rPr>
        <w:t>m</w:t>
      </w:r>
      <w:r w:rsidRPr="009A47A9">
        <w:rPr>
          <w:rFonts w:ascii="Times New Roman" w:hAnsi="Times New Roman"/>
          <w:sz w:val="24"/>
          <w:szCs w:val="24"/>
        </w:rPr>
        <w:t>en</w:t>
      </w:r>
      <w:r w:rsidRPr="009A47A9">
        <w:rPr>
          <w:rFonts w:ascii="Times New Roman" w:hAnsi="Times New Roman"/>
          <w:spacing w:val="-2"/>
          <w:sz w:val="24"/>
          <w:szCs w:val="24"/>
        </w:rPr>
        <w:t>t</w:t>
      </w:r>
      <w:r w:rsidRPr="009A47A9">
        <w:rPr>
          <w:rFonts w:ascii="Times New Roman" w:hAnsi="Times New Roman"/>
          <w:sz w:val="24"/>
          <w:szCs w:val="24"/>
        </w:rPr>
        <w:t xml:space="preserve">o </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z w:val="24"/>
          <w:szCs w:val="24"/>
        </w:rPr>
        <w:t>n l’ENTE ADERENTE,</w:t>
      </w:r>
      <w:r w:rsidRPr="009A47A9">
        <w:rPr>
          <w:rFonts w:ascii="Times New Roman" w:hAnsi="Times New Roman"/>
          <w:spacing w:val="-2"/>
          <w:sz w:val="24"/>
          <w:szCs w:val="24"/>
        </w:rPr>
        <w:t xml:space="preserve"> e</w:t>
      </w:r>
      <w:r w:rsidRPr="009A47A9">
        <w:rPr>
          <w:rFonts w:ascii="Times New Roman" w:hAnsi="Times New Roman"/>
          <w:spacing w:val="1"/>
          <w:sz w:val="24"/>
          <w:szCs w:val="24"/>
        </w:rPr>
        <w:t>v</w:t>
      </w:r>
      <w:r w:rsidRPr="009A47A9">
        <w:rPr>
          <w:rFonts w:ascii="Times New Roman" w:hAnsi="Times New Roman"/>
          <w:sz w:val="24"/>
          <w:szCs w:val="24"/>
        </w:rPr>
        <w:t>entu</w:t>
      </w:r>
      <w:r w:rsidRPr="009A47A9">
        <w:rPr>
          <w:rFonts w:ascii="Times New Roman" w:hAnsi="Times New Roman"/>
          <w:spacing w:val="-1"/>
          <w:sz w:val="24"/>
          <w:szCs w:val="24"/>
        </w:rPr>
        <w:t>a</w:t>
      </w:r>
      <w:r w:rsidRPr="009A47A9">
        <w:rPr>
          <w:rFonts w:ascii="Times New Roman" w:hAnsi="Times New Roman"/>
          <w:sz w:val="24"/>
          <w:szCs w:val="24"/>
        </w:rPr>
        <w:t>li ri</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z w:val="24"/>
          <w:szCs w:val="24"/>
        </w:rPr>
        <w:t>rsi</w:t>
      </w:r>
      <w:r w:rsidRPr="009A47A9">
        <w:rPr>
          <w:rFonts w:ascii="Times New Roman" w:hAnsi="Times New Roman"/>
          <w:spacing w:val="-3"/>
          <w:sz w:val="24"/>
          <w:szCs w:val="24"/>
        </w:rPr>
        <w:t xml:space="preserve"> </w:t>
      </w:r>
      <w:r w:rsidRPr="009A47A9">
        <w:rPr>
          <w:rFonts w:ascii="Times New Roman" w:hAnsi="Times New Roman"/>
          <w:spacing w:val="1"/>
          <w:sz w:val="24"/>
          <w:szCs w:val="24"/>
        </w:rPr>
        <w:t>s</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z w:val="24"/>
          <w:szCs w:val="24"/>
        </w:rPr>
        <w:t>af</w:t>
      </w:r>
      <w:r w:rsidRPr="009A47A9">
        <w:rPr>
          <w:rFonts w:ascii="Times New Roman" w:hAnsi="Times New Roman"/>
          <w:spacing w:val="-3"/>
          <w:sz w:val="24"/>
          <w:szCs w:val="24"/>
        </w:rPr>
        <w:t>f</w:t>
      </w:r>
      <w:r w:rsidRPr="009A47A9">
        <w:rPr>
          <w:rFonts w:ascii="Times New Roman" w:hAnsi="Times New Roman"/>
          <w:sz w:val="24"/>
          <w:szCs w:val="24"/>
        </w:rPr>
        <w:t>erenti</w:t>
      </w:r>
      <w:r w:rsidRPr="009A47A9">
        <w:rPr>
          <w:rFonts w:ascii="Times New Roman" w:hAnsi="Times New Roman"/>
          <w:spacing w:val="-4"/>
          <w:sz w:val="24"/>
          <w:szCs w:val="24"/>
        </w:rPr>
        <w:t xml:space="preserve"> al</w:t>
      </w:r>
      <w:r w:rsidRPr="009A47A9">
        <w:rPr>
          <w:rFonts w:ascii="Times New Roman" w:hAnsi="Times New Roman"/>
          <w:sz w:val="24"/>
          <w:szCs w:val="24"/>
        </w:rPr>
        <w:t xml:space="preserve">la </w:t>
      </w:r>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1"/>
          <w:sz w:val="24"/>
          <w:szCs w:val="24"/>
        </w:rPr>
        <w:t>o</w:t>
      </w:r>
      <w:r w:rsidRPr="009A47A9">
        <w:rPr>
          <w:rFonts w:ascii="Times New Roman" w:hAnsi="Times New Roman"/>
          <w:sz w:val="24"/>
          <w:szCs w:val="24"/>
        </w:rPr>
        <w:t>ced</w:t>
      </w:r>
      <w:r w:rsidRPr="009A47A9">
        <w:rPr>
          <w:rFonts w:ascii="Times New Roman" w:hAnsi="Times New Roman"/>
          <w:spacing w:val="-1"/>
          <w:sz w:val="24"/>
          <w:szCs w:val="24"/>
        </w:rPr>
        <w:t>u</w:t>
      </w:r>
      <w:r w:rsidRPr="009A47A9">
        <w:rPr>
          <w:rFonts w:ascii="Times New Roman" w:hAnsi="Times New Roman"/>
          <w:sz w:val="24"/>
          <w:szCs w:val="24"/>
        </w:rPr>
        <w:t>ra</w:t>
      </w:r>
      <w:r w:rsidRPr="009A47A9">
        <w:rPr>
          <w:rFonts w:ascii="Times New Roman" w:hAnsi="Times New Roman"/>
          <w:spacing w:val="-3"/>
          <w:sz w:val="24"/>
          <w:szCs w:val="24"/>
        </w:rPr>
        <w:t xml:space="preserve"> </w:t>
      </w:r>
      <w:r w:rsidRPr="009A47A9">
        <w:rPr>
          <w:rFonts w:ascii="Times New Roman" w:hAnsi="Times New Roman"/>
          <w:sz w:val="24"/>
          <w:szCs w:val="24"/>
        </w:rPr>
        <w:t xml:space="preserve">di </w:t>
      </w:r>
      <w:r w:rsidRPr="009A47A9">
        <w:rPr>
          <w:rFonts w:ascii="Times New Roman" w:hAnsi="Times New Roman"/>
          <w:spacing w:val="-1"/>
          <w:sz w:val="24"/>
          <w:szCs w:val="24"/>
        </w:rPr>
        <w:t>g</w:t>
      </w:r>
      <w:r w:rsidRPr="009A47A9">
        <w:rPr>
          <w:rFonts w:ascii="Times New Roman" w:hAnsi="Times New Roman"/>
          <w:sz w:val="24"/>
          <w:szCs w:val="24"/>
        </w:rPr>
        <w:t>ara;</w:t>
      </w:r>
    </w:p>
    <w:p w14:paraId="662CCBA8" w14:textId="77777777" w:rsidR="000352E2" w:rsidRPr="009A47A9" w:rsidRDefault="000352E2" w:rsidP="000352E2">
      <w:pPr>
        <w:numPr>
          <w:ilvl w:val="1"/>
          <w:numId w:val="83"/>
        </w:numPr>
        <w:spacing w:after="120" w:line="280" w:lineRule="exact"/>
        <w:ind w:left="1134" w:hanging="567"/>
        <w:jc w:val="both"/>
        <w:textAlignment w:val="baseline"/>
        <w:rPr>
          <w:rFonts w:ascii="Times New Roman" w:hAnsi="Times New Roman"/>
          <w:sz w:val="24"/>
          <w:szCs w:val="24"/>
        </w:rPr>
      </w:pP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m</w:t>
      </w:r>
      <w:r w:rsidRPr="009A47A9">
        <w:rPr>
          <w:rFonts w:ascii="Times New Roman" w:hAnsi="Times New Roman"/>
          <w:spacing w:val="-1"/>
          <w:sz w:val="24"/>
          <w:szCs w:val="24"/>
        </w:rPr>
        <w:t>un</w:t>
      </w:r>
      <w:r w:rsidRPr="009A47A9">
        <w:rPr>
          <w:rFonts w:ascii="Times New Roman" w:hAnsi="Times New Roman"/>
          <w:sz w:val="24"/>
          <w:szCs w:val="24"/>
        </w:rPr>
        <w:t>ic</w:t>
      </w:r>
      <w:r w:rsidRPr="009A47A9">
        <w:rPr>
          <w:rFonts w:ascii="Times New Roman" w:hAnsi="Times New Roman"/>
          <w:spacing w:val="-1"/>
          <w:sz w:val="24"/>
          <w:szCs w:val="24"/>
        </w:rPr>
        <w:t>h</w:t>
      </w:r>
      <w:r w:rsidRPr="009A47A9">
        <w:rPr>
          <w:rFonts w:ascii="Times New Roman" w:hAnsi="Times New Roman"/>
          <w:sz w:val="24"/>
          <w:szCs w:val="24"/>
        </w:rPr>
        <w:t>i, a</w:t>
      </w:r>
      <w:r w:rsidRPr="009A47A9">
        <w:rPr>
          <w:rFonts w:ascii="Times New Roman" w:hAnsi="Times New Roman"/>
          <w:spacing w:val="-1"/>
          <w:sz w:val="24"/>
          <w:szCs w:val="24"/>
        </w:rPr>
        <w:t>n</w:t>
      </w:r>
      <w:r w:rsidRPr="009A47A9">
        <w:rPr>
          <w:rFonts w:ascii="Times New Roman" w:hAnsi="Times New Roman"/>
          <w:sz w:val="24"/>
          <w:szCs w:val="24"/>
        </w:rPr>
        <w:t xml:space="preserve">che </w:t>
      </w:r>
      <w:r w:rsidRPr="009A47A9">
        <w:rPr>
          <w:rFonts w:ascii="Times New Roman" w:hAnsi="Times New Roman"/>
          <w:spacing w:val="-3"/>
          <w:sz w:val="24"/>
          <w:szCs w:val="24"/>
        </w:rPr>
        <w:t>p</w:t>
      </w:r>
      <w:r w:rsidRPr="009A47A9">
        <w:rPr>
          <w:rFonts w:ascii="Times New Roman" w:hAnsi="Times New Roman"/>
          <w:sz w:val="24"/>
          <w:szCs w:val="24"/>
        </w:rPr>
        <w:t xml:space="preserve">er </w:t>
      </w:r>
      <w:r w:rsidRPr="009A47A9">
        <w:rPr>
          <w:rFonts w:ascii="Times New Roman" w:hAnsi="Times New Roman"/>
          <w:spacing w:val="1"/>
          <w:sz w:val="24"/>
          <w:szCs w:val="24"/>
        </w:rPr>
        <w:t>v</w:t>
      </w:r>
      <w:r w:rsidRPr="009A47A9">
        <w:rPr>
          <w:rFonts w:ascii="Times New Roman" w:hAnsi="Times New Roman"/>
          <w:sz w:val="24"/>
          <w:szCs w:val="24"/>
        </w:rPr>
        <w:t>ia t</w:t>
      </w:r>
      <w:r w:rsidRPr="009A47A9">
        <w:rPr>
          <w:rFonts w:ascii="Times New Roman" w:hAnsi="Times New Roman"/>
          <w:spacing w:val="1"/>
          <w:sz w:val="24"/>
          <w:szCs w:val="24"/>
        </w:rPr>
        <w:t>e</w:t>
      </w:r>
      <w:r w:rsidRPr="009A47A9">
        <w:rPr>
          <w:rFonts w:ascii="Times New Roman" w:hAnsi="Times New Roman"/>
          <w:sz w:val="24"/>
          <w:szCs w:val="24"/>
        </w:rPr>
        <w:t>l</w:t>
      </w:r>
      <w:r w:rsidRPr="009A47A9">
        <w:rPr>
          <w:rFonts w:ascii="Times New Roman" w:hAnsi="Times New Roman"/>
          <w:spacing w:val="-2"/>
          <w:sz w:val="24"/>
          <w:szCs w:val="24"/>
        </w:rPr>
        <w:t>e</w:t>
      </w:r>
      <w:r w:rsidRPr="009A47A9">
        <w:rPr>
          <w:rFonts w:ascii="Times New Roman" w:hAnsi="Times New Roman"/>
          <w:spacing w:val="1"/>
          <w:sz w:val="24"/>
          <w:szCs w:val="24"/>
        </w:rPr>
        <w:t>m</w:t>
      </w:r>
      <w:r w:rsidRPr="009A47A9">
        <w:rPr>
          <w:rFonts w:ascii="Times New Roman" w:hAnsi="Times New Roman"/>
          <w:sz w:val="24"/>
          <w:szCs w:val="24"/>
        </w:rPr>
        <w:t>at</w:t>
      </w:r>
      <w:r w:rsidRPr="009A47A9">
        <w:rPr>
          <w:rFonts w:ascii="Times New Roman" w:hAnsi="Times New Roman"/>
          <w:spacing w:val="-2"/>
          <w:sz w:val="24"/>
          <w:szCs w:val="24"/>
        </w:rPr>
        <w:t>i</w:t>
      </w:r>
      <w:r w:rsidRPr="009A47A9">
        <w:rPr>
          <w:rFonts w:ascii="Times New Roman" w:hAnsi="Times New Roman"/>
          <w:sz w:val="24"/>
          <w:szCs w:val="24"/>
        </w:rPr>
        <w:t>ca,</w:t>
      </w:r>
      <w:r w:rsidRPr="009A47A9">
        <w:rPr>
          <w:rFonts w:ascii="Times New Roman" w:hAnsi="Times New Roman"/>
          <w:spacing w:val="3"/>
          <w:sz w:val="24"/>
          <w:szCs w:val="24"/>
        </w:rPr>
        <w:t xml:space="preserve"> </w:t>
      </w:r>
      <w:r w:rsidRPr="009A47A9">
        <w:rPr>
          <w:rFonts w:ascii="Times New Roman" w:hAnsi="Times New Roman"/>
          <w:sz w:val="24"/>
          <w:szCs w:val="24"/>
        </w:rPr>
        <w:t>al</w:t>
      </w:r>
      <w:r w:rsidRPr="009A47A9">
        <w:rPr>
          <w:rFonts w:ascii="Times New Roman" w:hAnsi="Times New Roman"/>
          <w:spacing w:val="-1"/>
          <w:sz w:val="24"/>
          <w:szCs w:val="24"/>
        </w:rPr>
        <w:t>l</w:t>
      </w:r>
      <w:r w:rsidRPr="009A47A9">
        <w:rPr>
          <w:rFonts w:ascii="Times New Roman" w:hAnsi="Times New Roman"/>
          <w:sz w:val="24"/>
          <w:szCs w:val="24"/>
        </w:rPr>
        <w:t xml:space="preserve">a </w:t>
      </w:r>
      <w:r w:rsidRPr="009A47A9">
        <w:rPr>
          <w:rFonts w:ascii="Times New Roman" w:hAnsi="Times New Roman"/>
          <w:spacing w:val="1"/>
          <w:sz w:val="24"/>
          <w:szCs w:val="24"/>
        </w:rPr>
        <w:t>P</w:t>
      </w:r>
      <w:r w:rsidRPr="009A47A9">
        <w:rPr>
          <w:rFonts w:ascii="Times New Roman" w:hAnsi="Times New Roman"/>
          <w:spacing w:val="-3"/>
          <w:sz w:val="24"/>
          <w:szCs w:val="24"/>
        </w:rPr>
        <w:t>r</w:t>
      </w:r>
      <w:r w:rsidRPr="009A47A9">
        <w:rPr>
          <w:rFonts w:ascii="Times New Roman" w:hAnsi="Times New Roman"/>
          <w:sz w:val="24"/>
          <w:szCs w:val="24"/>
        </w:rPr>
        <w:t>ef</w:t>
      </w:r>
      <w:r w:rsidRPr="009A47A9">
        <w:rPr>
          <w:rFonts w:ascii="Times New Roman" w:hAnsi="Times New Roman"/>
          <w:spacing w:val="1"/>
          <w:sz w:val="24"/>
          <w:szCs w:val="24"/>
        </w:rPr>
        <w:t>e</w:t>
      </w:r>
      <w:r w:rsidRPr="009A47A9">
        <w:rPr>
          <w:rFonts w:ascii="Times New Roman" w:hAnsi="Times New Roman"/>
          <w:spacing w:val="-2"/>
          <w:sz w:val="24"/>
          <w:szCs w:val="24"/>
        </w:rPr>
        <w:t>t</w:t>
      </w:r>
      <w:r w:rsidRPr="009A47A9">
        <w:rPr>
          <w:rFonts w:ascii="Times New Roman" w:hAnsi="Times New Roman"/>
          <w:sz w:val="24"/>
          <w:szCs w:val="24"/>
        </w:rPr>
        <w:t>tura c</w:t>
      </w:r>
      <w:r w:rsidRPr="009A47A9">
        <w:rPr>
          <w:rFonts w:ascii="Times New Roman" w:hAnsi="Times New Roman"/>
          <w:spacing w:val="-1"/>
          <w:sz w:val="24"/>
          <w:szCs w:val="24"/>
        </w:rPr>
        <w:t>o</w:t>
      </w:r>
      <w:r w:rsidRPr="009A47A9">
        <w:rPr>
          <w:rFonts w:ascii="Times New Roman" w:hAnsi="Times New Roman"/>
          <w:spacing w:val="1"/>
          <w:sz w:val="24"/>
          <w:szCs w:val="24"/>
        </w:rPr>
        <w:t>m</w:t>
      </w:r>
      <w:r w:rsidRPr="009A47A9">
        <w:rPr>
          <w:rFonts w:ascii="Times New Roman" w:hAnsi="Times New Roman"/>
          <w:spacing w:val="-1"/>
          <w:sz w:val="24"/>
          <w:szCs w:val="24"/>
        </w:rPr>
        <w:t>p</w:t>
      </w:r>
      <w:r w:rsidRPr="009A47A9">
        <w:rPr>
          <w:rFonts w:ascii="Times New Roman" w:hAnsi="Times New Roman"/>
          <w:spacing w:val="-2"/>
          <w:sz w:val="24"/>
          <w:szCs w:val="24"/>
        </w:rPr>
        <w:t>e</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pacing w:val="-1"/>
          <w:sz w:val="24"/>
          <w:szCs w:val="24"/>
        </w:rPr>
        <w:t>n</w:t>
      </w:r>
      <w:r w:rsidRPr="009A47A9">
        <w:rPr>
          <w:rFonts w:ascii="Times New Roman" w:hAnsi="Times New Roman"/>
          <w:sz w:val="24"/>
          <w:szCs w:val="24"/>
        </w:rPr>
        <w:t xml:space="preserve">te </w:t>
      </w:r>
      <w:r w:rsidRPr="009A47A9">
        <w:rPr>
          <w:rFonts w:ascii="Times New Roman" w:hAnsi="Times New Roman"/>
          <w:spacing w:val="-1"/>
          <w:sz w:val="24"/>
          <w:szCs w:val="24"/>
        </w:rPr>
        <w:t>g</w:t>
      </w:r>
      <w:r w:rsidRPr="009A47A9">
        <w:rPr>
          <w:rFonts w:ascii="Times New Roman" w:hAnsi="Times New Roman"/>
          <w:sz w:val="24"/>
          <w:szCs w:val="24"/>
        </w:rPr>
        <w:t>li e</w:t>
      </w:r>
      <w:r w:rsidRPr="009A47A9">
        <w:rPr>
          <w:rFonts w:ascii="Times New Roman" w:hAnsi="Times New Roman"/>
          <w:spacing w:val="-2"/>
          <w:sz w:val="24"/>
          <w:szCs w:val="24"/>
        </w:rPr>
        <w:t>l</w:t>
      </w:r>
      <w:r w:rsidRPr="009A47A9">
        <w:rPr>
          <w:rFonts w:ascii="Times New Roman" w:hAnsi="Times New Roman"/>
          <w:sz w:val="24"/>
          <w:szCs w:val="24"/>
        </w:rPr>
        <w:t>e</w:t>
      </w:r>
      <w:r w:rsidRPr="009A47A9">
        <w:rPr>
          <w:rFonts w:ascii="Times New Roman" w:hAnsi="Times New Roman"/>
          <w:spacing w:val="-1"/>
          <w:sz w:val="24"/>
          <w:szCs w:val="24"/>
        </w:rPr>
        <w:t>m</w:t>
      </w:r>
      <w:r w:rsidRPr="009A47A9">
        <w:rPr>
          <w:rFonts w:ascii="Times New Roman" w:hAnsi="Times New Roman"/>
          <w:spacing w:val="-2"/>
          <w:sz w:val="24"/>
          <w:szCs w:val="24"/>
        </w:rPr>
        <w:t>e</w:t>
      </w:r>
      <w:r w:rsidRPr="009A47A9">
        <w:rPr>
          <w:rFonts w:ascii="Times New Roman" w:hAnsi="Times New Roman"/>
          <w:spacing w:val="-1"/>
          <w:sz w:val="24"/>
          <w:szCs w:val="24"/>
        </w:rPr>
        <w:t>n</w:t>
      </w:r>
      <w:r w:rsidRPr="009A47A9">
        <w:rPr>
          <w:rFonts w:ascii="Times New Roman" w:hAnsi="Times New Roman"/>
          <w:sz w:val="24"/>
          <w:szCs w:val="24"/>
        </w:rPr>
        <w:t>ti i</w:t>
      </w:r>
      <w:r w:rsidRPr="009A47A9">
        <w:rPr>
          <w:rFonts w:ascii="Times New Roman" w:hAnsi="Times New Roman"/>
          <w:spacing w:val="-1"/>
          <w:sz w:val="24"/>
          <w:szCs w:val="24"/>
        </w:rPr>
        <w:t>n</w:t>
      </w:r>
      <w:r w:rsidRPr="009A47A9">
        <w:rPr>
          <w:rFonts w:ascii="Times New Roman" w:hAnsi="Times New Roman"/>
          <w:sz w:val="24"/>
          <w:szCs w:val="24"/>
        </w:rPr>
        <w:t>f</w:t>
      </w:r>
      <w:r w:rsidRPr="009A47A9">
        <w:rPr>
          <w:rFonts w:ascii="Times New Roman" w:hAnsi="Times New Roman"/>
          <w:spacing w:val="1"/>
          <w:sz w:val="24"/>
          <w:szCs w:val="24"/>
        </w:rPr>
        <w:t>o</w:t>
      </w:r>
      <w:r w:rsidRPr="009A47A9">
        <w:rPr>
          <w:rFonts w:ascii="Times New Roman" w:hAnsi="Times New Roman"/>
          <w:spacing w:val="-3"/>
          <w:sz w:val="24"/>
          <w:szCs w:val="24"/>
        </w:rPr>
        <w:t>r</w:t>
      </w:r>
      <w:r w:rsidRPr="009A47A9">
        <w:rPr>
          <w:rFonts w:ascii="Times New Roman" w:hAnsi="Times New Roman"/>
          <w:spacing w:val="1"/>
          <w:sz w:val="24"/>
          <w:szCs w:val="24"/>
        </w:rPr>
        <w:t>m</w:t>
      </w:r>
      <w:r w:rsidRPr="009A47A9">
        <w:rPr>
          <w:rFonts w:ascii="Times New Roman" w:hAnsi="Times New Roman"/>
          <w:sz w:val="24"/>
          <w:szCs w:val="24"/>
        </w:rPr>
        <w:t>at</w:t>
      </w:r>
      <w:r w:rsidRPr="009A47A9">
        <w:rPr>
          <w:rFonts w:ascii="Times New Roman" w:hAnsi="Times New Roman"/>
          <w:spacing w:val="-2"/>
          <w:sz w:val="24"/>
          <w:szCs w:val="24"/>
        </w:rPr>
        <w:t>i</w:t>
      </w:r>
      <w:r w:rsidRPr="009A47A9">
        <w:rPr>
          <w:rFonts w:ascii="Times New Roman" w:hAnsi="Times New Roman"/>
          <w:spacing w:val="1"/>
          <w:sz w:val="24"/>
          <w:szCs w:val="24"/>
        </w:rPr>
        <w:t>v</w:t>
      </w:r>
      <w:r w:rsidRPr="009A47A9">
        <w:rPr>
          <w:rFonts w:ascii="Times New Roman" w:hAnsi="Times New Roman"/>
          <w:sz w:val="24"/>
          <w:szCs w:val="24"/>
        </w:rPr>
        <w:t>i relati</w:t>
      </w:r>
      <w:r w:rsidRPr="009A47A9">
        <w:rPr>
          <w:rFonts w:ascii="Times New Roman" w:hAnsi="Times New Roman"/>
          <w:spacing w:val="1"/>
          <w:sz w:val="24"/>
          <w:szCs w:val="24"/>
        </w:rPr>
        <w:t>v</w:t>
      </w:r>
      <w:r w:rsidRPr="009A47A9">
        <w:rPr>
          <w:rFonts w:ascii="Times New Roman" w:hAnsi="Times New Roman"/>
          <w:sz w:val="24"/>
          <w:szCs w:val="24"/>
        </w:rPr>
        <w:t>i ai</w:t>
      </w:r>
      <w:r w:rsidRPr="009A47A9">
        <w:rPr>
          <w:rFonts w:ascii="Times New Roman" w:hAnsi="Times New Roman"/>
          <w:spacing w:val="3"/>
          <w:sz w:val="24"/>
          <w:szCs w:val="24"/>
        </w:rPr>
        <w:t xml:space="preserve"> </w:t>
      </w:r>
      <w:r w:rsidRPr="009A47A9">
        <w:rPr>
          <w:rFonts w:ascii="Times New Roman" w:hAnsi="Times New Roman"/>
          <w:spacing w:val="-1"/>
          <w:sz w:val="24"/>
          <w:szCs w:val="24"/>
        </w:rPr>
        <w:t>b</w:t>
      </w:r>
      <w:r w:rsidRPr="009A47A9">
        <w:rPr>
          <w:rFonts w:ascii="Times New Roman" w:hAnsi="Times New Roman"/>
          <w:sz w:val="24"/>
          <w:szCs w:val="24"/>
        </w:rPr>
        <w:t>a</w:t>
      </w:r>
      <w:r w:rsidRPr="009A47A9">
        <w:rPr>
          <w:rFonts w:ascii="Times New Roman" w:hAnsi="Times New Roman"/>
          <w:spacing w:val="-1"/>
          <w:sz w:val="24"/>
          <w:szCs w:val="24"/>
        </w:rPr>
        <w:t>nd</w:t>
      </w:r>
      <w:r w:rsidRPr="009A47A9">
        <w:rPr>
          <w:rFonts w:ascii="Times New Roman" w:hAnsi="Times New Roman"/>
          <w:sz w:val="24"/>
          <w:szCs w:val="24"/>
        </w:rPr>
        <w:t>i</w:t>
      </w:r>
      <w:r w:rsidRPr="009A47A9">
        <w:rPr>
          <w:rFonts w:ascii="Times New Roman" w:hAnsi="Times New Roman"/>
          <w:spacing w:val="3"/>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3"/>
          <w:sz w:val="24"/>
          <w:szCs w:val="24"/>
        </w:rPr>
        <w:t xml:space="preserve"> </w:t>
      </w:r>
      <w:r w:rsidRPr="009A47A9">
        <w:rPr>
          <w:rFonts w:ascii="Times New Roman" w:hAnsi="Times New Roman"/>
          <w:spacing w:val="-1"/>
          <w:sz w:val="24"/>
          <w:szCs w:val="24"/>
        </w:rPr>
        <w:t>g</w:t>
      </w:r>
      <w:r w:rsidRPr="009A47A9">
        <w:rPr>
          <w:rFonts w:ascii="Times New Roman" w:hAnsi="Times New Roman"/>
          <w:sz w:val="24"/>
          <w:szCs w:val="24"/>
        </w:rPr>
        <w:t>ara,</w:t>
      </w:r>
      <w:r w:rsidRPr="009A47A9">
        <w:rPr>
          <w:rFonts w:ascii="Times New Roman" w:hAnsi="Times New Roman"/>
          <w:spacing w:val="3"/>
          <w:sz w:val="24"/>
          <w:szCs w:val="24"/>
        </w:rPr>
        <w:t xml:space="preserve"> </w:t>
      </w:r>
      <w:r w:rsidRPr="009A47A9">
        <w:rPr>
          <w:rFonts w:ascii="Times New Roman" w:hAnsi="Times New Roman"/>
          <w:sz w:val="24"/>
          <w:szCs w:val="24"/>
        </w:rPr>
        <w:t>al</w:t>
      </w:r>
      <w:r w:rsidRPr="009A47A9">
        <w:rPr>
          <w:rFonts w:ascii="Times New Roman" w:hAnsi="Times New Roman"/>
          <w:spacing w:val="-1"/>
          <w:sz w:val="24"/>
          <w:szCs w:val="24"/>
        </w:rPr>
        <w:t>l</w:t>
      </w:r>
      <w:r w:rsidRPr="009A47A9">
        <w:rPr>
          <w:rFonts w:ascii="Times New Roman" w:hAnsi="Times New Roman"/>
          <w:sz w:val="24"/>
          <w:szCs w:val="24"/>
        </w:rPr>
        <w:t>e</w:t>
      </w:r>
      <w:r w:rsidRPr="009A47A9">
        <w:rPr>
          <w:rFonts w:ascii="Times New Roman" w:hAnsi="Times New Roman"/>
          <w:spacing w:val="4"/>
          <w:sz w:val="24"/>
          <w:szCs w:val="24"/>
        </w:rPr>
        <w:t xml:space="preserve"> </w:t>
      </w:r>
      <w:r w:rsidRPr="009A47A9">
        <w:rPr>
          <w:rFonts w:ascii="Times New Roman" w:hAnsi="Times New Roman"/>
          <w:spacing w:val="-3"/>
          <w:sz w:val="24"/>
          <w:szCs w:val="24"/>
        </w:rPr>
        <w:t>i</w:t>
      </w:r>
      <w:r w:rsidRPr="009A47A9">
        <w:rPr>
          <w:rFonts w:ascii="Times New Roman" w:hAnsi="Times New Roman"/>
          <w:spacing w:val="1"/>
          <w:sz w:val="24"/>
          <w:szCs w:val="24"/>
        </w:rPr>
        <w:t>m</w:t>
      </w:r>
      <w:r w:rsidRPr="009A47A9">
        <w:rPr>
          <w:rFonts w:ascii="Times New Roman" w:hAnsi="Times New Roman"/>
          <w:spacing w:val="-1"/>
          <w:sz w:val="24"/>
          <w:szCs w:val="24"/>
        </w:rPr>
        <w:t>p</w:t>
      </w:r>
      <w:r w:rsidRPr="009A47A9">
        <w:rPr>
          <w:rFonts w:ascii="Times New Roman" w:hAnsi="Times New Roman"/>
          <w:sz w:val="24"/>
          <w:szCs w:val="24"/>
        </w:rPr>
        <w:t>rese</w:t>
      </w:r>
      <w:r w:rsidRPr="009A47A9">
        <w:rPr>
          <w:rFonts w:ascii="Times New Roman" w:hAnsi="Times New Roman"/>
          <w:spacing w:val="4"/>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a</w:t>
      </w:r>
      <w:r w:rsidRPr="009A47A9">
        <w:rPr>
          <w:rFonts w:ascii="Times New Roman" w:hAnsi="Times New Roman"/>
          <w:spacing w:val="-3"/>
          <w:sz w:val="24"/>
          <w:szCs w:val="24"/>
        </w:rPr>
        <w:t>r</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z w:val="24"/>
          <w:szCs w:val="24"/>
        </w:rPr>
        <w:t>ci</w:t>
      </w:r>
      <w:r w:rsidRPr="009A47A9">
        <w:rPr>
          <w:rFonts w:ascii="Times New Roman" w:hAnsi="Times New Roman"/>
          <w:spacing w:val="-1"/>
          <w:sz w:val="24"/>
          <w:szCs w:val="24"/>
        </w:rPr>
        <w:t>p</w:t>
      </w:r>
      <w:r w:rsidRPr="009A47A9">
        <w:rPr>
          <w:rFonts w:ascii="Times New Roman" w:hAnsi="Times New Roman"/>
          <w:spacing w:val="-3"/>
          <w:sz w:val="24"/>
          <w:szCs w:val="24"/>
        </w:rPr>
        <w:t>a</w:t>
      </w:r>
      <w:r w:rsidRPr="009A47A9">
        <w:rPr>
          <w:rFonts w:ascii="Times New Roman" w:hAnsi="Times New Roman"/>
          <w:spacing w:val="-1"/>
          <w:sz w:val="24"/>
          <w:szCs w:val="24"/>
        </w:rPr>
        <w:t>n</w:t>
      </w:r>
      <w:r w:rsidRPr="009A47A9">
        <w:rPr>
          <w:rFonts w:ascii="Times New Roman" w:hAnsi="Times New Roman"/>
          <w:sz w:val="24"/>
          <w:szCs w:val="24"/>
        </w:rPr>
        <w:t>ti</w:t>
      </w:r>
      <w:r w:rsidRPr="009A47A9">
        <w:rPr>
          <w:rFonts w:ascii="Times New Roman" w:hAnsi="Times New Roman"/>
          <w:spacing w:val="3"/>
          <w:sz w:val="24"/>
          <w:szCs w:val="24"/>
        </w:rPr>
        <w:t xml:space="preserve"> </w:t>
      </w:r>
      <w:r w:rsidRPr="009A47A9">
        <w:rPr>
          <w:rFonts w:ascii="Times New Roman" w:hAnsi="Times New Roman"/>
          <w:sz w:val="24"/>
          <w:szCs w:val="24"/>
        </w:rPr>
        <w:t>e</w:t>
      </w:r>
      <w:r w:rsidRPr="009A47A9">
        <w:rPr>
          <w:rFonts w:ascii="Times New Roman" w:hAnsi="Times New Roman"/>
          <w:spacing w:val="4"/>
          <w:sz w:val="24"/>
          <w:szCs w:val="24"/>
        </w:rPr>
        <w:t xml:space="preserve"> </w:t>
      </w:r>
      <w:r w:rsidRPr="009A47A9">
        <w:rPr>
          <w:rFonts w:ascii="Times New Roman" w:hAnsi="Times New Roman"/>
          <w:sz w:val="24"/>
          <w:szCs w:val="24"/>
        </w:rPr>
        <w:t>al</w:t>
      </w:r>
      <w:r w:rsidRPr="009A47A9">
        <w:rPr>
          <w:rFonts w:ascii="Times New Roman" w:hAnsi="Times New Roman"/>
          <w:spacing w:val="-1"/>
          <w:sz w:val="24"/>
          <w:szCs w:val="24"/>
        </w:rPr>
        <w:t>l</w:t>
      </w:r>
      <w:r w:rsidRPr="009A47A9">
        <w:rPr>
          <w:rFonts w:ascii="Times New Roman" w:hAnsi="Times New Roman"/>
          <w:sz w:val="24"/>
          <w:szCs w:val="24"/>
        </w:rPr>
        <w:t>e</w:t>
      </w:r>
      <w:r w:rsidRPr="009A47A9">
        <w:rPr>
          <w:rFonts w:ascii="Times New Roman" w:hAnsi="Times New Roman"/>
          <w:spacing w:val="1"/>
          <w:sz w:val="24"/>
          <w:szCs w:val="24"/>
        </w:rPr>
        <w:t xml:space="preserve"> o</w:t>
      </w:r>
      <w:r w:rsidRPr="009A47A9">
        <w:rPr>
          <w:rFonts w:ascii="Times New Roman" w:hAnsi="Times New Roman"/>
          <w:sz w:val="24"/>
          <w:szCs w:val="24"/>
        </w:rPr>
        <w:t>ffe</w:t>
      </w:r>
      <w:r w:rsidRPr="009A47A9">
        <w:rPr>
          <w:rFonts w:ascii="Times New Roman" w:hAnsi="Times New Roman"/>
          <w:spacing w:val="-2"/>
          <w:sz w:val="24"/>
          <w:szCs w:val="24"/>
        </w:rPr>
        <w:t>r</w:t>
      </w:r>
      <w:r w:rsidRPr="009A47A9">
        <w:rPr>
          <w:rFonts w:ascii="Times New Roman" w:hAnsi="Times New Roman"/>
          <w:sz w:val="24"/>
          <w:szCs w:val="24"/>
        </w:rPr>
        <w:t>te</w:t>
      </w:r>
      <w:r w:rsidRPr="009A47A9">
        <w:rPr>
          <w:rFonts w:ascii="Times New Roman" w:hAnsi="Times New Roman"/>
          <w:spacing w:val="4"/>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2"/>
          <w:sz w:val="24"/>
          <w:szCs w:val="24"/>
        </w:rPr>
        <w:t>e</w:t>
      </w:r>
      <w:r w:rsidRPr="009A47A9">
        <w:rPr>
          <w:rFonts w:ascii="Times New Roman" w:hAnsi="Times New Roman"/>
          <w:sz w:val="24"/>
          <w:szCs w:val="24"/>
        </w:rPr>
        <w:t>s</w:t>
      </w:r>
      <w:r w:rsidRPr="009A47A9">
        <w:rPr>
          <w:rFonts w:ascii="Times New Roman" w:hAnsi="Times New Roman"/>
          <w:spacing w:val="-2"/>
          <w:sz w:val="24"/>
          <w:szCs w:val="24"/>
        </w:rPr>
        <w:t>e</w:t>
      </w:r>
      <w:r w:rsidRPr="009A47A9">
        <w:rPr>
          <w:rFonts w:ascii="Times New Roman" w:hAnsi="Times New Roman"/>
          <w:spacing w:val="-1"/>
          <w:sz w:val="24"/>
          <w:szCs w:val="24"/>
        </w:rPr>
        <w:t>n</w:t>
      </w:r>
      <w:r w:rsidRPr="009A47A9">
        <w:rPr>
          <w:rFonts w:ascii="Times New Roman" w:hAnsi="Times New Roman"/>
          <w:sz w:val="24"/>
          <w:szCs w:val="24"/>
        </w:rPr>
        <w:t>tate,</w:t>
      </w:r>
      <w:r w:rsidRPr="009A47A9">
        <w:rPr>
          <w:rFonts w:ascii="Times New Roman" w:hAnsi="Times New Roman"/>
          <w:spacing w:val="4"/>
          <w:sz w:val="24"/>
          <w:szCs w:val="24"/>
        </w:rPr>
        <w:t xml:space="preserve"> </w:t>
      </w:r>
      <w:r w:rsidRPr="009A47A9">
        <w:rPr>
          <w:rFonts w:ascii="Times New Roman" w:hAnsi="Times New Roman"/>
          <w:spacing w:val="-3"/>
          <w:sz w:val="24"/>
          <w:szCs w:val="24"/>
        </w:rPr>
        <w:t>n</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ché al</w:t>
      </w:r>
      <w:r w:rsidRPr="009A47A9">
        <w:rPr>
          <w:rFonts w:ascii="Times New Roman" w:hAnsi="Times New Roman"/>
          <w:spacing w:val="-1"/>
          <w:sz w:val="24"/>
          <w:szCs w:val="24"/>
        </w:rPr>
        <w:t>l</w:t>
      </w:r>
      <w:r w:rsidRPr="009A47A9">
        <w:rPr>
          <w:rFonts w:ascii="Times New Roman" w:hAnsi="Times New Roman"/>
          <w:sz w:val="24"/>
          <w:szCs w:val="24"/>
        </w:rPr>
        <w:t>’a</w:t>
      </w:r>
      <w:r w:rsidRPr="009A47A9">
        <w:rPr>
          <w:rFonts w:ascii="Times New Roman" w:hAnsi="Times New Roman"/>
          <w:spacing w:val="-1"/>
          <w:sz w:val="24"/>
          <w:szCs w:val="24"/>
        </w:rPr>
        <w:t>nd</w:t>
      </w:r>
      <w:r w:rsidRPr="009A47A9">
        <w:rPr>
          <w:rFonts w:ascii="Times New Roman" w:hAnsi="Times New Roman"/>
          <w:sz w:val="24"/>
          <w:szCs w:val="24"/>
        </w:rPr>
        <w:t>a</w:t>
      </w:r>
      <w:r w:rsidRPr="009A47A9">
        <w:rPr>
          <w:rFonts w:ascii="Times New Roman" w:hAnsi="Times New Roman"/>
          <w:spacing w:val="1"/>
          <w:sz w:val="24"/>
          <w:szCs w:val="24"/>
        </w:rPr>
        <w:t>m</w:t>
      </w:r>
      <w:r w:rsidRPr="009A47A9">
        <w:rPr>
          <w:rFonts w:ascii="Times New Roman" w:hAnsi="Times New Roman"/>
          <w:sz w:val="24"/>
          <w:szCs w:val="24"/>
        </w:rPr>
        <w:t>en</w:t>
      </w:r>
      <w:r w:rsidRPr="009A47A9">
        <w:rPr>
          <w:rFonts w:ascii="Times New Roman" w:hAnsi="Times New Roman"/>
          <w:spacing w:val="-2"/>
          <w:sz w:val="24"/>
          <w:szCs w:val="24"/>
        </w:rPr>
        <w:t>t</w:t>
      </w:r>
      <w:r w:rsidRPr="009A47A9">
        <w:rPr>
          <w:rFonts w:ascii="Times New Roman" w:hAnsi="Times New Roman"/>
          <w:sz w:val="24"/>
          <w:szCs w:val="24"/>
        </w:rPr>
        <w:t>o</w:t>
      </w:r>
      <w:r w:rsidRPr="009A47A9">
        <w:rPr>
          <w:rFonts w:ascii="Times New Roman" w:hAnsi="Times New Roman"/>
          <w:spacing w:val="4"/>
          <w:sz w:val="24"/>
          <w:szCs w:val="24"/>
        </w:rPr>
        <w:t xml:space="preserve"> </w:t>
      </w:r>
      <w:r w:rsidRPr="009A47A9">
        <w:rPr>
          <w:rFonts w:ascii="Times New Roman" w:hAnsi="Times New Roman"/>
          <w:spacing w:val="-3"/>
          <w:sz w:val="24"/>
          <w:szCs w:val="24"/>
        </w:rPr>
        <w:t>d</w:t>
      </w:r>
      <w:r w:rsidRPr="009A47A9">
        <w:rPr>
          <w:rFonts w:ascii="Times New Roman" w:hAnsi="Times New Roman"/>
          <w:sz w:val="24"/>
          <w:szCs w:val="24"/>
        </w:rPr>
        <w:t>ell’e</w:t>
      </w:r>
      <w:r w:rsidRPr="009A47A9">
        <w:rPr>
          <w:rFonts w:ascii="Times New Roman" w:hAnsi="Times New Roman"/>
          <w:spacing w:val="-2"/>
          <w:sz w:val="24"/>
          <w:szCs w:val="24"/>
        </w:rPr>
        <w:t>s</w:t>
      </w:r>
      <w:r w:rsidRPr="009A47A9">
        <w:rPr>
          <w:rFonts w:ascii="Times New Roman" w:hAnsi="Times New Roman"/>
          <w:sz w:val="24"/>
          <w:szCs w:val="24"/>
        </w:rPr>
        <w:t>ecu</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3"/>
          <w:sz w:val="24"/>
          <w:szCs w:val="24"/>
        </w:rPr>
        <w:t xml:space="preserve"> </w:t>
      </w:r>
      <w:r w:rsidRPr="009A47A9">
        <w:rPr>
          <w:rFonts w:ascii="Times New Roman" w:hAnsi="Times New Roman"/>
          <w:spacing w:val="-3"/>
          <w:sz w:val="24"/>
          <w:szCs w:val="24"/>
        </w:rPr>
        <w:t>d</w:t>
      </w:r>
      <w:r w:rsidRPr="009A47A9">
        <w:rPr>
          <w:rFonts w:ascii="Times New Roman" w:hAnsi="Times New Roman"/>
          <w:sz w:val="24"/>
          <w:szCs w:val="24"/>
        </w:rPr>
        <w:t>el</w:t>
      </w:r>
      <w:r w:rsidRPr="009A47A9">
        <w:rPr>
          <w:rFonts w:ascii="Times New Roman" w:hAnsi="Times New Roman"/>
          <w:spacing w:val="3"/>
          <w:sz w:val="24"/>
          <w:szCs w:val="24"/>
        </w:rPr>
        <w:t xml:space="preserve"> </w:t>
      </w:r>
      <w:r w:rsidRPr="009A47A9">
        <w:rPr>
          <w:rFonts w:ascii="Times New Roman" w:hAnsi="Times New Roman"/>
          <w:spacing w:val="-2"/>
          <w:sz w:val="24"/>
          <w:szCs w:val="24"/>
        </w:rPr>
        <w:t>c</w:t>
      </w:r>
      <w:r w:rsidRPr="009A47A9">
        <w:rPr>
          <w:rFonts w:ascii="Times New Roman" w:hAnsi="Times New Roman"/>
          <w:spacing w:val="1"/>
          <w:sz w:val="24"/>
          <w:szCs w:val="24"/>
        </w:rPr>
        <w:t>on</w:t>
      </w:r>
      <w:r w:rsidRPr="009A47A9">
        <w:rPr>
          <w:rFonts w:ascii="Times New Roman" w:hAnsi="Times New Roman"/>
          <w:sz w:val="24"/>
          <w:szCs w:val="24"/>
        </w:rPr>
        <w:t>tra</w:t>
      </w:r>
      <w:r w:rsidRPr="009A47A9">
        <w:rPr>
          <w:rFonts w:ascii="Times New Roman" w:hAnsi="Times New Roman"/>
          <w:spacing w:val="-2"/>
          <w:sz w:val="24"/>
          <w:szCs w:val="24"/>
        </w:rPr>
        <w:t>t</w:t>
      </w:r>
      <w:r w:rsidRPr="009A47A9">
        <w:rPr>
          <w:rFonts w:ascii="Times New Roman" w:hAnsi="Times New Roman"/>
          <w:sz w:val="24"/>
          <w:szCs w:val="24"/>
        </w:rPr>
        <w:t>t</w:t>
      </w:r>
      <w:r w:rsidRPr="009A47A9">
        <w:rPr>
          <w:rFonts w:ascii="Times New Roman" w:hAnsi="Times New Roman"/>
          <w:spacing w:val="-1"/>
          <w:sz w:val="24"/>
          <w:szCs w:val="24"/>
        </w:rPr>
        <w:t>o</w:t>
      </w:r>
      <w:r w:rsidRPr="009A47A9">
        <w:rPr>
          <w:rFonts w:ascii="Times New Roman" w:hAnsi="Times New Roman"/>
          <w:sz w:val="24"/>
          <w:szCs w:val="24"/>
        </w:rPr>
        <w:t>,</w:t>
      </w:r>
      <w:r w:rsidRPr="009A47A9">
        <w:rPr>
          <w:rFonts w:ascii="Times New Roman" w:hAnsi="Times New Roman"/>
          <w:spacing w:val="3"/>
          <w:sz w:val="24"/>
          <w:szCs w:val="24"/>
        </w:rPr>
        <w:t xml:space="preserve"> </w:t>
      </w:r>
      <w:r w:rsidRPr="009A47A9">
        <w:rPr>
          <w:rFonts w:ascii="Times New Roman" w:hAnsi="Times New Roman"/>
          <w:sz w:val="24"/>
          <w:szCs w:val="24"/>
        </w:rPr>
        <w:t>al fi</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el</w:t>
      </w:r>
      <w:r w:rsidRPr="009A47A9">
        <w:rPr>
          <w:rFonts w:ascii="Times New Roman" w:hAnsi="Times New Roman"/>
          <w:spacing w:val="3"/>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ers</w:t>
      </w:r>
      <w:r w:rsidRPr="009A47A9">
        <w:rPr>
          <w:rFonts w:ascii="Times New Roman" w:hAnsi="Times New Roman"/>
          <w:spacing w:val="1"/>
          <w:sz w:val="24"/>
          <w:szCs w:val="24"/>
        </w:rPr>
        <w:t>e</w:t>
      </w:r>
      <w:r w:rsidRPr="009A47A9">
        <w:rPr>
          <w:rFonts w:ascii="Times New Roman" w:hAnsi="Times New Roman"/>
          <w:spacing w:val="-1"/>
          <w:sz w:val="24"/>
          <w:szCs w:val="24"/>
        </w:rPr>
        <w:t>gu</w:t>
      </w:r>
      <w:r w:rsidRPr="009A47A9">
        <w:rPr>
          <w:rFonts w:ascii="Times New Roman" w:hAnsi="Times New Roman"/>
          <w:spacing w:val="-3"/>
          <w:sz w:val="24"/>
          <w:szCs w:val="24"/>
        </w:rPr>
        <w:t>i</w:t>
      </w:r>
      <w:r w:rsidRPr="009A47A9">
        <w:rPr>
          <w:rFonts w:ascii="Times New Roman" w:hAnsi="Times New Roman"/>
          <w:spacing w:val="1"/>
          <w:sz w:val="24"/>
          <w:szCs w:val="24"/>
        </w:rPr>
        <w:t>m</w:t>
      </w:r>
      <w:r w:rsidRPr="009A47A9">
        <w:rPr>
          <w:rFonts w:ascii="Times New Roman" w:hAnsi="Times New Roman"/>
          <w:sz w:val="24"/>
          <w:szCs w:val="24"/>
        </w:rPr>
        <w:t>en</w:t>
      </w:r>
      <w:r w:rsidRPr="009A47A9">
        <w:rPr>
          <w:rFonts w:ascii="Times New Roman" w:hAnsi="Times New Roman"/>
          <w:spacing w:val="-2"/>
          <w:sz w:val="24"/>
          <w:szCs w:val="24"/>
        </w:rPr>
        <w:t>t</w:t>
      </w:r>
      <w:r w:rsidRPr="009A47A9">
        <w:rPr>
          <w:rFonts w:ascii="Times New Roman" w:hAnsi="Times New Roman"/>
          <w:sz w:val="24"/>
          <w:szCs w:val="24"/>
        </w:rPr>
        <w:t>o</w:t>
      </w:r>
      <w:r w:rsidRPr="009A47A9">
        <w:rPr>
          <w:rFonts w:ascii="Times New Roman" w:hAnsi="Times New Roman"/>
          <w:spacing w:val="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 xml:space="preserve">egli </w:t>
      </w:r>
      <w:r w:rsidRPr="009A47A9">
        <w:rPr>
          <w:rFonts w:ascii="Times New Roman" w:hAnsi="Times New Roman"/>
          <w:spacing w:val="-1"/>
          <w:sz w:val="24"/>
          <w:szCs w:val="24"/>
        </w:rPr>
        <w:t>ob</w:t>
      </w:r>
      <w:r w:rsidRPr="009A47A9">
        <w:rPr>
          <w:rFonts w:ascii="Times New Roman" w:hAnsi="Times New Roman"/>
          <w:sz w:val="24"/>
          <w:szCs w:val="24"/>
        </w:rPr>
        <w:t>iet</w:t>
      </w:r>
      <w:r w:rsidRPr="009A47A9">
        <w:rPr>
          <w:rFonts w:ascii="Times New Roman" w:hAnsi="Times New Roman"/>
          <w:spacing w:val="1"/>
          <w:sz w:val="24"/>
          <w:szCs w:val="24"/>
        </w:rPr>
        <w:t>t</w:t>
      </w:r>
      <w:r w:rsidRPr="009A47A9">
        <w:rPr>
          <w:rFonts w:ascii="Times New Roman" w:hAnsi="Times New Roman"/>
          <w:sz w:val="24"/>
          <w:szCs w:val="24"/>
        </w:rPr>
        <w:t>ivi</w:t>
      </w:r>
      <w:r w:rsidRPr="009A47A9">
        <w:rPr>
          <w:rFonts w:ascii="Times New Roman" w:hAnsi="Times New Roman"/>
          <w:spacing w:val="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3"/>
          <w:sz w:val="24"/>
          <w:szCs w:val="24"/>
        </w:rPr>
        <w:t xml:space="preserve"> </w:t>
      </w:r>
      <w:r w:rsidRPr="009A47A9">
        <w:rPr>
          <w:rFonts w:ascii="Times New Roman" w:hAnsi="Times New Roman"/>
          <w:sz w:val="24"/>
          <w:szCs w:val="24"/>
        </w:rPr>
        <w:t>cui al</w:t>
      </w:r>
      <w:r w:rsidRPr="009A47A9">
        <w:rPr>
          <w:rFonts w:ascii="Times New Roman" w:hAnsi="Times New Roman"/>
          <w:spacing w:val="-1"/>
          <w:sz w:val="24"/>
          <w:szCs w:val="24"/>
        </w:rPr>
        <w:t>l</w:t>
      </w:r>
      <w:r w:rsidRPr="009A47A9">
        <w:rPr>
          <w:rFonts w:ascii="Times New Roman" w:hAnsi="Times New Roman"/>
          <w:sz w:val="24"/>
          <w:szCs w:val="24"/>
        </w:rPr>
        <w:t>’artic</w:t>
      </w:r>
      <w:r w:rsidRPr="009A47A9">
        <w:rPr>
          <w:rFonts w:ascii="Times New Roman" w:hAnsi="Times New Roman"/>
          <w:spacing w:val="1"/>
          <w:sz w:val="24"/>
          <w:szCs w:val="24"/>
        </w:rPr>
        <w:t>o</w:t>
      </w:r>
      <w:r w:rsidRPr="009A47A9">
        <w:rPr>
          <w:rFonts w:ascii="Times New Roman" w:hAnsi="Times New Roman"/>
          <w:spacing w:val="-3"/>
          <w:sz w:val="24"/>
          <w:szCs w:val="24"/>
        </w:rPr>
        <w:t>l</w:t>
      </w:r>
      <w:r w:rsidRPr="009A47A9">
        <w:rPr>
          <w:rFonts w:ascii="Times New Roman" w:hAnsi="Times New Roman"/>
          <w:sz w:val="24"/>
          <w:szCs w:val="24"/>
        </w:rPr>
        <w:t>o 5</w:t>
      </w:r>
      <w:r w:rsidRPr="009A47A9">
        <w:rPr>
          <w:rFonts w:ascii="Times New Roman" w:hAnsi="Times New Roman"/>
          <w:spacing w:val="1"/>
          <w:sz w:val="24"/>
          <w:szCs w:val="24"/>
        </w:rPr>
        <w:t xml:space="preserve"> </w:t>
      </w:r>
      <w:r w:rsidRPr="009A47A9">
        <w:rPr>
          <w:rFonts w:ascii="Times New Roman" w:hAnsi="Times New Roman"/>
          <w:sz w:val="24"/>
          <w:szCs w:val="24"/>
        </w:rPr>
        <w:t>del</w:t>
      </w:r>
      <w:r w:rsidRPr="009A47A9">
        <w:rPr>
          <w:rFonts w:ascii="Times New Roman" w:hAnsi="Times New Roman"/>
          <w:spacing w:val="-2"/>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.P.C.M.</w:t>
      </w:r>
      <w:r w:rsidRPr="009A47A9">
        <w:rPr>
          <w:rFonts w:ascii="Times New Roman" w:hAnsi="Times New Roman"/>
          <w:spacing w:val="-2"/>
          <w:sz w:val="24"/>
          <w:szCs w:val="24"/>
        </w:rPr>
        <w:t xml:space="preserve"> 3</w:t>
      </w:r>
      <w:r w:rsidRPr="009A47A9">
        <w:rPr>
          <w:rFonts w:ascii="Times New Roman" w:hAnsi="Times New Roman"/>
          <w:sz w:val="24"/>
          <w:szCs w:val="24"/>
        </w:rPr>
        <w:t>0</w:t>
      </w:r>
      <w:r w:rsidRPr="009A47A9">
        <w:rPr>
          <w:rFonts w:ascii="Times New Roman" w:hAnsi="Times New Roman"/>
          <w:spacing w:val="1"/>
          <w:sz w:val="24"/>
          <w:szCs w:val="24"/>
        </w:rPr>
        <w:t xml:space="preserve"> </w:t>
      </w:r>
      <w:r w:rsidRPr="009A47A9">
        <w:rPr>
          <w:rFonts w:ascii="Times New Roman" w:hAnsi="Times New Roman"/>
          <w:sz w:val="24"/>
          <w:szCs w:val="24"/>
        </w:rPr>
        <w:t>gi</w:t>
      </w:r>
      <w:r w:rsidRPr="009A47A9">
        <w:rPr>
          <w:rFonts w:ascii="Times New Roman" w:hAnsi="Times New Roman"/>
          <w:spacing w:val="-1"/>
          <w:sz w:val="24"/>
          <w:szCs w:val="24"/>
        </w:rPr>
        <w:t>ugn</w:t>
      </w:r>
      <w:r w:rsidRPr="009A47A9">
        <w:rPr>
          <w:rFonts w:ascii="Times New Roman" w:hAnsi="Times New Roman"/>
          <w:sz w:val="24"/>
          <w:szCs w:val="24"/>
        </w:rPr>
        <w:t>o</w:t>
      </w:r>
      <w:r w:rsidRPr="009A47A9">
        <w:rPr>
          <w:rFonts w:ascii="Times New Roman" w:hAnsi="Times New Roman"/>
          <w:spacing w:val="1"/>
          <w:sz w:val="24"/>
          <w:szCs w:val="24"/>
        </w:rPr>
        <w:t xml:space="preserve"> </w:t>
      </w:r>
      <w:r w:rsidRPr="009A47A9">
        <w:rPr>
          <w:rFonts w:ascii="Times New Roman" w:hAnsi="Times New Roman"/>
          <w:spacing w:val="-1"/>
          <w:sz w:val="24"/>
          <w:szCs w:val="24"/>
        </w:rPr>
        <w:t>2</w:t>
      </w:r>
      <w:r w:rsidRPr="009A47A9">
        <w:rPr>
          <w:rFonts w:ascii="Times New Roman" w:hAnsi="Times New Roman"/>
          <w:spacing w:val="1"/>
          <w:sz w:val="24"/>
          <w:szCs w:val="24"/>
        </w:rPr>
        <w:t>0</w:t>
      </w:r>
      <w:r w:rsidRPr="009A47A9">
        <w:rPr>
          <w:rFonts w:ascii="Times New Roman" w:hAnsi="Times New Roman"/>
          <w:spacing w:val="-2"/>
          <w:sz w:val="24"/>
          <w:szCs w:val="24"/>
        </w:rPr>
        <w:t>1</w:t>
      </w:r>
      <w:r w:rsidRPr="009A47A9">
        <w:rPr>
          <w:rFonts w:ascii="Times New Roman" w:hAnsi="Times New Roman"/>
          <w:spacing w:val="2"/>
          <w:sz w:val="24"/>
          <w:szCs w:val="24"/>
        </w:rPr>
        <w:t>1</w:t>
      </w:r>
      <w:r w:rsidRPr="009A47A9">
        <w:rPr>
          <w:rFonts w:ascii="Times New Roman" w:hAnsi="Times New Roman"/>
          <w:sz w:val="24"/>
          <w:szCs w:val="24"/>
        </w:rPr>
        <w:t>. Re</w:t>
      </w:r>
      <w:r w:rsidRPr="009A47A9">
        <w:rPr>
          <w:rFonts w:ascii="Times New Roman" w:hAnsi="Times New Roman"/>
          <w:spacing w:val="-2"/>
          <w:sz w:val="24"/>
          <w:szCs w:val="24"/>
        </w:rPr>
        <w:t>s</w:t>
      </w:r>
      <w:r w:rsidRPr="009A47A9">
        <w:rPr>
          <w:rFonts w:ascii="Times New Roman" w:hAnsi="Times New Roman"/>
          <w:sz w:val="24"/>
          <w:szCs w:val="24"/>
        </w:rPr>
        <w:t>tano</w:t>
      </w:r>
      <w:r w:rsidRPr="009A47A9">
        <w:rPr>
          <w:rFonts w:ascii="Times New Roman" w:hAnsi="Times New Roman"/>
          <w:spacing w:val="1"/>
          <w:sz w:val="24"/>
          <w:szCs w:val="24"/>
        </w:rPr>
        <w:t xml:space="preserve"> </w:t>
      </w:r>
      <w:r w:rsidRPr="009A47A9">
        <w:rPr>
          <w:rFonts w:ascii="Times New Roman" w:hAnsi="Times New Roman"/>
          <w:spacing w:val="-2"/>
          <w:sz w:val="24"/>
          <w:szCs w:val="24"/>
        </w:rPr>
        <w:t>f</w:t>
      </w:r>
      <w:r w:rsidRPr="009A47A9">
        <w:rPr>
          <w:rFonts w:ascii="Times New Roman" w:hAnsi="Times New Roman"/>
          <w:sz w:val="24"/>
          <w:szCs w:val="24"/>
        </w:rPr>
        <w:t>e</w:t>
      </w:r>
      <w:r w:rsidRPr="009A47A9">
        <w:rPr>
          <w:rFonts w:ascii="Times New Roman" w:hAnsi="Times New Roman"/>
          <w:spacing w:val="-2"/>
          <w:sz w:val="24"/>
          <w:szCs w:val="24"/>
        </w:rPr>
        <w:t>r</w:t>
      </w:r>
      <w:r w:rsidRPr="009A47A9">
        <w:rPr>
          <w:rFonts w:ascii="Times New Roman" w:hAnsi="Times New Roman"/>
          <w:spacing w:val="1"/>
          <w:sz w:val="24"/>
          <w:szCs w:val="24"/>
        </w:rPr>
        <w:t>m</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z w:val="24"/>
          <w:szCs w:val="24"/>
        </w:rPr>
        <w:t>e</w:t>
      </w:r>
      <w:r w:rsidRPr="009A47A9">
        <w:rPr>
          <w:rFonts w:ascii="Times New Roman" w:hAnsi="Times New Roman"/>
          <w:spacing w:val="-1"/>
          <w:sz w:val="24"/>
          <w:szCs w:val="24"/>
        </w:rPr>
        <w:t>v</w:t>
      </w:r>
      <w:r w:rsidRPr="009A47A9">
        <w:rPr>
          <w:rFonts w:ascii="Times New Roman" w:hAnsi="Times New Roman"/>
          <w:sz w:val="24"/>
          <w:szCs w:val="24"/>
        </w:rPr>
        <w:t>entu</w:t>
      </w:r>
      <w:r w:rsidRPr="009A47A9">
        <w:rPr>
          <w:rFonts w:ascii="Times New Roman" w:hAnsi="Times New Roman"/>
          <w:spacing w:val="-1"/>
          <w:sz w:val="24"/>
          <w:szCs w:val="24"/>
        </w:rPr>
        <w:t>a</w:t>
      </w:r>
      <w:r w:rsidRPr="009A47A9">
        <w:rPr>
          <w:rFonts w:ascii="Times New Roman" w:hAnsi="Times New Roman"/>
          <w:sz w:val="24"/>
          <w:szCs w:val="24"/>
        </w:rPr>
        <w:t>li ulter</w:t>
      </w:r>
      <w:r w:rsidRPr="009A47A9">
        <w:rPr>
          <w:rFonts w:ascii="Times New Roman" w:hAnsi="Times New Roman"/>
          <w:spacing w:val="-3"/>
          <w:sz w:val="24"/>
          <w:szCs w:val="24"/>
        </w:rPr>
        <w:t>i</w:t>
      </w:r>
      <w:r w:rsidRPr="009A47A9">
        <w:rPr>
          <w:rFonts w:ascii="Times New Roman" w:hAnsi="Times New Roman"/>
          <w:spacing w:val="1"/>
          <w:sz w:val="24"/>
          <w:szCs w:val="24"/>
        </w:rPr>
        <w:t>o</w:t>
      </w:r>
      <w:r w:rsidRPr="009A47A9">
        <w:rPr>
          <w:rFonts w:ascii="Times New Roman" w:hAnsi="Times New Roman"/>
          <w:sz w:val="24"/>
          <w:szCs w:val="24"/>
        </w:rPr>
        <w:t xml:space="preserve">ri </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nd</w:t>
      </w:r>
      <w:r w:rsidRPr="009A47A9">
        <w:rPr>
          <w:rFonts w:ascii="Times New Roman" w:hAnsi="Times New Roman"/>
          <w:sz w:val="24"/>
          <w:szCs w:val="24"/>
        </w:rPr>
        <w:t>i</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i o</w:t>
      </w:r>
      <w:r w:rsidRPr="009A47A9">
        <w:rPr>
          <w:rFonts w:ascii="Times New Roman" w:hAnsi="Times New Roman"/>
          <w:spacing w:val="-1"/>
          <w:sz w:val="24"/>
          <w:szCs w:val="24"/>
        </w:rPr>
        <w:t xml:space="preserve"> </w:t>
      </w:r>
      <w:r w:rsidRPr="009A47A9">
        <w:rPr>
          <w:rFonts w:ascii="Times New Roman" w:hAnsi="Times New Roman"/>
          <w:spacing w:val="1"/>
          <w:sz w:val="24"/>
          <w:szCs w:val="24"/>
        </w:rPr>
        <w:t>v</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z w:val="24"/>
          <w:szCs w:val="24"/>
        </w:rPr>
        <w:t>li i</w:t>
      </w:r>
      <w:r w:rsidRPr="009A47A9">
        <w:rPr>
          <w:rFonts w:ascii="Times New Roman" w:hAnsi="Times New Roman"/>
          <w:spacing w:val="-1"/>
          <w:sz w:val="24"/>
          <w:szCs w:val="24"/>
        </w:rPr>
        <w:t>nd</w:t>
      </w:r>
      <w:r w:rsidRPr="009A47A9">
        <w:rPr>
          <w:rFonts w:ascii="Times New Roman" w:hAnsi="Times New Roman"/>
          <w:sz w:val="24"/>
          <w:szCs w:val="24"/>
        </w:rPr>
        <w:t>icati nel</w:t>
      </w:r>
      <w:r w:rsidRPr="009A47A9">
        <w:rPr>
          <w:rFonts w:ascii="Times New Roman" w:hAnsi="Times New Roman"/>
          <w:spacing w:val="-1"/>
          <w:sz w:val="24"/>
          <w:szCs w:val="24"/>
        </w:rPr>
        <w:t>l</w:t>
      </w:r>
      <w:r w:rsidRPr="009A47A9">
        <w:rPr>
          <w:rFonts w:ascii="Times New Roman" w:hAnsi="Times New Roman"/>
          <w:sz w:val="24"/>
          <w:szCs w:val="24"/>
        </w:rPr>
        <w:t>’At</w:t>
      </w:r>
      <w:r w:rsidRPr="009A47A9">
        <w:rPr>
          <w:rFonts w:ascii="Times New Roman" w:hAnsi="Times New Roman"/>
          <w:spacing w:val="-2"/>
          <w:sz w:val="24"/>
          <w:szCs w:val="24"/>
        </w:rPr>
        <w:t>t</w:t>
      </w:r>
      <w:r w:rsidRPr="009A47A9">
        <w:rPr>
          <w:rFonts w:ascii="Times New Roman" w:hAnsi="Times New Roman"/>
          <w:sz w:val="24"/>
          <w:szCs w:val="24"/>
        </w:rPr>
        <w:t>o</w:t>
      </w:r>
      <w:r w:rsidRPr="009A47A9">
        <w:rPr>
          <w:rFonts w:ascii="Times New Roman" w:hAnsi="Times New Roman"/>
          <w:spacing w:val="1"/>
          <w:sz w:val="24"/>
          <w:szCs w:val="24"/>
        </w:rPr>
        <w:t xml:space="preserve"> </w:t>
      </w:r>
      <w:r w:rsidRPr="009A47A9">
        <w:rPr>
          <w:rFonts w:ascii="Times New Roman" w:hAnsi="Times New Roman"/>
          <w:sz w:val="24"/>
          <w:szCs w:val="24"/>
        </w:rPr>
        <w:t xml:space="preserve">di </w:t>
      </w:r>
      <w:r w:rsidRPr="009A47A9">
        <w:rPr>
          <w:rFonts w:ascii="Times New Roman" w:hAnsi="Times New Roman"/>
          <w:spacing w:val="-3"/>
          <w:sz w:val="24"/>
          <w:szCs w:val="24"/>
        </w:rPr>
        <w:t>A</w:t>
      </w:r>
      <w:r w:rsidRPr="009A47A9">
        <w:rPr>
          <w:rFonts w:ascii="Times New Roman" w:hAnsi="Times New Roman"/>
          <w:sz w:val="24"/>
          <w:szCs w:val="24"/>
        </w:rPr>
        <w:t>t</w:t>
      </w:r>
      <w:r w:rsidRPr="009A47A9">
        <w:rPr>
          <w:rFonts w:ascii="Times New Roman" w:hAnsi="Times New Roman"/>
          <w:spacing w:val="1"/>
          <w:sz w:val="24"/>
          <w:szCs w:val="24"/>
        </w:rPr>
        <w:t>t</w:t>
      </w:r>
      <w:r w:rsidRPr="009A47A9">
        <w:rPr>
          <w:rFonts w:ascii="Times New Roman" w:hAnsi="Times New Roman"/>
          <w:sz w:val="24"/>
          <w:szCs w:val="24"/>
        </w:rPr>
        <w:t>ivaz</w:t>
      </w:r>
      <w:r w:rsidRPr="009A47A9">
        <w:rPr>
          <w:rFonts w:ascii="Times New Roman" w:hAnsi="Times New Roman"/>
          <w:spacing w:val="-3"/>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a pa</w:t>
      </w:r>
      <w:r w:rsidRPr="009A47A9">
        <w:rPr>
          <w:rFonts w:ascii="Times New Roman" w:hAnsi="Times New Roman"/>
          <w:spacing w:val="-3"/>
          <w:sz w:val="24"/>
          <w:szCs w:val="24"/>
        </w:rPr>
        <w:t>r</w:t>
      </w:r>
      <w:r w:rsidRPr="009A47A9">
        <w:rPr>
          <w:rFonts w:ascii="Times New Roman" w:hAnsi="Times New Roman"/>
          <w:sz w:val="24"/>
          <w:szCs w:val="24"/>
        </w:rPr>
        <w:t>te</w:t>
      </w:r>
      <w:r w:rsidRPr="009A47A9">
        <w:rPr>
          <w:rFonts w:ascii="Times New Roman" w:hAnsi="Times New Roman"/>
          <w:spacing w:val="3"/>
          <w:sz w:val="24"/>
          <w:szCs w:val="24"/>
        </w:rPr>
        <w:t xml:space="preserve"> </w:t>
      </w:r>
      <w:r w:rsidRPr="009A47A9">
        <w:rPr>
          <w:rFonts w:ascii="Times New Roman" w:hAnsi="Times New Roman"/>
          <w:spacing w:val="-1"/>
          <w:sz w:val="24"/>
          <w:szCs w:val="24"/>
        </w:rPr>
        <w:t>dell’ENTE ADERENTE</w:t>
      </w:r>
      <w:r w:rsidRPr="009A47A9">
        <w:rPr>
          <w:rFonts w:ascii="Times New Roman" w:hAnsi="Times New Roman"/>
          <w:sz w:val="24"/>
          <w:szCs w:val="24"/>
        </w:rPr>
        <w:t>;</w:t>
      </w:r>
    </w:p>
    <w:p w14:paraId="5F8DEAA9" w14:textId="77777777" w:rsidR="000352E2" w:rsidRPr="009A47A9" w:rsidRDefault="000352E2" w:rsidP="000352E2">
      <w:pPr>
        <w:numPr>
          <w:ilvl w:val="1"/>
          <w:numId w:val="83"/>
        </w:numPr>
        <w:spacing w:after="120" w:line="280" w:lineRule="exact"/>
        <w:ind w:left="1134" w:hanging="567"/>
        <w:jc w:val="both"/>
        <w:textAlignment w:val="baseline"/>
        <w:rPr>
          <w:rFonts w:ascii="Times New Roman" w:hAnsi="Times New Roman"/>
          <w:sz w:val="24"/>
          <w:szCs w:val="24"/>
        </w:rPr>
      </w:pPr>
      <w:r w:rsidRPr="009A47A9">
        <w:rPr>
          <w:rFonts w:ascii="Times New Roman" w:hAnsi="Times New Roman"/>
          <w:sz w:val="24"/>
          <w:szCs w:val="24"/>
        </w:rPr>
        <w:t>su</w:t>
      </w:r>
      <w:r w:rsidRPr="009A47A9">
        <w:rPr>
          <w:rFonts w:ascii="Times New Roman" w:hAnsi="Times New Roman"/>
          <w:spacing w:val="4"/>
          <w:sz w:val="24"/>
          <w:szCs w:val="24"/>
        </w:rPr>
        <w:t xml:space="preserve"> </w:t>
      </w:r>
      <w:r w:rsidRPr="009A47A9">
        <w:rPr>
          <w:rFonts w:ascii="Times New Roman" w:hAnsi="Times New Roman"/>
          <w:sz w:val="24"/>
          <w:szCs w:val="24"/>
        </w:rPr>
        <w:t>ric</w:t>
      </w:r>
      <w:r w:rsidRPr="009A47A9">
        <w:rPr>
          <w:rFonts w:ascii="Times New Roman" w:hAnsi="Times New Roman"/>
          <w:spacing w:val="-1"/>
          <w:sz w:val="24"/>
          <w:szCs w:val="24"/>
        </w:rPr>
        <w:t>h</w:t>
      </w:r>
      <w:r w:rsidRPr="009A47A9">
        <w:rPr>
          <w:rFonts w:ascii="Times New Roman" w:hAnsi="Times New Roman"/>
          <w:sz w:val="24"/>
          <w:szCs w:val="24"/>
        </w:rPr>
        <w:t>iesta,</w:t>
      </w:r>
      <w:r w:rsidRPr="009A47A9">
        <w:rPr>
          <w:rFonts w:ascii="Times New Roman" w:hAnsi="Times New Roman"/>
          <w:spacing w:val="3"/>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a</w:t>
      </w:r>
      <w:r w:rsidRPr="009A47A9">
        <w:rPr>
          <w:rFonts w:ascii="Times New Roman" w:hAnsi="Times New Roman"/>
          <w:spacing w:val="4"/>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2"/>
          <w:sz w:val="24"/>
          <w:szCs w:val="24"/>
        </w:rPr>
        <w:t>e</w:t>
      </w:r>
      <w:r w:rsidRPr="009A47A9">
        <w:rPr>
          <w:rFonts w:ascii="Times New Roman" w:hAnsi="Times New Roman"/>
          <w:spacing w:val="1"/>
          <w:sz w:val="24"/>
          <w:szCs w:val="24"/>
        </w:rPr>
        <w:t>v</w:t>
      </w:r>
      <w:r w:rsidRPr="009A47A9">
        <w:rPr>
          <w:rFonts w:ascii="Times New Roman" w:hAnsi="Times New Roman"/>
          <w:sz w:val="24"/>
          <w:szCs w:val="24"/>
        </w:rPr>
        <w:t>e</w:t>
      </w:r>
      <w:r w:rsidRPr="009A47A9">
        <w:rPr>
          <w:rFonts w:ascii="Times New Roman" w:hAnsi="Times New Roman"/>
          <w:spacing w:val="1"/>
          <w:sz w:val="24"/>
          <w:szCs w:val="24"/>
        </w:rPr>
        <w:t>d</w:t>
      </w:r>
      <w:r w:rsidRPr="009A47A9">
        <w:rPr>
          <w:rFonts w:ascii="Times New Roman" w:hAnsi="Times New Roman"/>
          <w:sz w:val="24"/>
          <w:szCs w:val="24"/>
        </w:rPr>
        <w:t>ersi c</w:t>
      </w:r>
      <w:r w:rsidRPr="009A47A9">
        <w:rPr>
          <w:rFonts w:ascii="Times New Roman" w:hAnsi="Times New Roman"/>
          <w:spacing w:val="1"/>
          <w:sz w:val="24"/>
          <w:szCs w:val="24"/>
        </w:rPr>
        <w:t>o</w:t>
      </w:r>
      <w:r w:rsidRPr="009A47A9">
        <w:rPr>
          <w:rFonts w:ascii="Times New Roman" w:hAnsi="Times New Roman"/>
          <w:sz w:val="24"/>
          <w:szCs w:val="24"/>
        </w:rPr>
        <w:t>n</w:t>
      </w:r>
      <w:r w:rsidRPr="009A47A9">
        <w:rPr>
          <w:rFonts w:ascii="Times New Roman" w:hAnsi="Times New Roman"/>
          <w:spacing w:val="4"/>
          <w:sz w:val="24"/>
          <w:szCs w:val="24"/>
        </w:rPr>
        <w:t xml:space="preserve"> </w:t>
      </w:r>
      <w:r w:rsidRPr="009A47A9">
        <w:rPr>
          <w:rFonts w:ascii="Times New Roman" w:hAnsi="Times New Roman"/>
          <w:sz w:val="24"/>
          <w:szCs w:val="24"/>
        </w:rPr>
        <w:t>l’</w:t>
      </w:r>
      <w:r w:rsidRPr="009A47A9">
        <w:rPr>
          <w:rFonts w:ascii="Times New Roman" w:hAnsi="Times New Roman"/>
          <w:spacing w:val="-1"/>
          <w:sz w:val="24"/>
          <w:szCs w:val="24"/>
        </w:rPr>
        <w:t>A</w:t>
      </w:r>
      <w:r w:rsidRPr="009A47A9">
        <w:rPr>
          <w:rFonts w:ascii="Times New Roman" w:hAnsi="Times New Roman"/>
          <w:spacing w:val="-2"/>
          <w:sz w:val="24"/>
          <w:szCs w:val="24"/>
        </w:rPr>
        <w:t>t</w:t>
      </w:r>
      <w:r w:rsidRPr="009A47A9">
        <w:rPr>
          <w:rFonts w:ascii="Times New Roman" w:hAnsi="Times New Roman"/>
          <w:sz w:val="24"/>
          <w:szCs w:val="24"/>
        </w:rPr>
        <w:t>to</w:t>
      </w:r>
      <w:r w:rsidRPr="009A47A9">
        <w:rPr>
          <w:rFonts w:ascii="Times New Roman" w:hAnsi="Times New Roman"/>
          <w:spacing w:val="4"/>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4"/>
          <w:sz w:val="24"/>
          <w:szCs w:val="24"/>
        </w:rPr>
        <w:t xml:space="preserve"> </w:t>
      </w:r>
      <w:r w:rsidRPr="009A47A9">
        <w:rPr>
          <w:rFonts w:ascii="Times New Roman" w:hAnsi="Times New Roman"/>
          <w:sz w:val="24"/>
          <w:szCs w:val="24"/>
        </w:rPr>
        <w:t>Att</w:t>
      </w:r>
      <w:r w:rsidRPr="009A47A9">
        <w:rPr>
          <w:rFonts w:ascii="Times New Roman" w:hAnsi="Times New Roman"/>
          <w:spacing w:val="-3"/>
          <w:sz w:val="24"/>
          <w:szCs w:val="24"/>
        </w:rPr>
        <w:t>i</w:t>
      </w:r>
      <w:r w:rsidRPr="009A47A9">
        <w:rPr>
          <w:rFonts w:ascii="Times New Roman" w:hAnsi="Times New Roman"/>
          <w:spacing w:val="1"/>
          <w:sz w:val="24"/>
          <w:szCs w:val="24"/>
        </w:rPr>
        <w:t>v</w:t>
      </w:r>
      <w:r w:rsidRPr="009A47A9">
        <w:rPr>
          <w:rFonts w:ascii="Times New Roman" w:hAnsi="Times New Roman"/>
          <w:sz w:val="24"/>
          <w:szCs w:val="24"/>
        </w:rPr>
        <w:t>a</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pacing w:val="-2"/>
          <w:sz w:val="24"/>
          <w:szCs w:val="24"/>
        </w:rPr>
        <w:t>e</w:t>
      </w:r>
      <w:r w:rsidRPr="009A47A9">
        <w:rPr>
          <w:rFonts w:ascii="Times New Roman" w:hAnsi="Times New Roman"/>
          <w:sz w:val="24"/>
          <w:szCs w:val="24"/>
        </w:rPr>
        <w:t>,</w:t>
      </w:r>
      <w:r w:rsidRPr="009A47A9">
        <w:rPr>
          <w:rFonts w:ascii="Times New Roman" w:hAnsi="Times New Roman"/>
          <w:spacing w:val="5"/>
          <w:sz w:val="24"/>
          <w:szCs w:val="24"/>
        </w:rPr>
        <w:t xml:space="preserve"> </w:t>
      </w:r>
      <w:r w:rsidRPr="009A47A9">
        <w:rPr>
          <w:rFonts w:ascii="Times New Roman" w:hAnsi="Times New Roman"/>
          <w:sz w:val="24"/>
          <w:szCs w:val="24"/>
        </w:rPr>
        <w:t>e</w:t>
      </w:r>
      <w:r w:rsidRPr="009A47A9">
        <w:rPr>
          <w:rFonts w:ascii="Times New Roman" w:hAnsi="Times New Roman"/>
          <w:spacing w:val="3"/>
          <w:sz w:val="24"/>
          <w:szCs w:val="24"/>
        </w:rPr>
        <w:t xml:space="preserve"> </w:t>
      </w:r>
      <w:r w:rsidRPr="009A47A9">
        <w:rPr>
          <w:rFonts w:ascii="Times New Roman" w:hAnsi="Times New Roman"/>
          <w:sz w:val="24"/>
          <w:szCs w:val="24"/>
        </w:rPr>
        <w:t>in</w:t>
      </w:r>
      <w:r w:rsidRPr="009A47A9">
        <w:rPr>
          <w:rFonts w:ascii="Times New Roman" w:hAnsi="Times New Roman"/>
          <w:spacing w:val="3"/>
          <w:sz w:val="24"/>
          <w:szCs w:val="24"/>
        </w:rPr>
        <w:t xml:space="preserve"> </w:t>
      </w: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o</w:t>
      </w:r>
      <w:r w:rsidRPr="009A47A9">
        <w:rPr>
          <w:rFonts w:ascii="Times New Roman" w:hAnsi="Times New Roman"/>
          <w:sz w:val="24"/>
          <w:szCs w:val="24"/>
        </w:rPr>
        <w:t>r</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a</w:t>
      </w:r>
      <w:r w:rsidRPr="009A47A9">
        <w:rPr>
          <w:rFonts w:ascii="Times New Roman" w:hAnsi="Times New Roman"/>
          <w:spacing w:val="-1"/>
          <w:sz w:val="24"/>
          <w:szCs w:val="24"/>
        </w:rPr>
        <w:t>m</w:t>
      </w:r>
      <w:r w:rsidRPr="009A47A9">
        <w:rPr>
          <w:rFonts w:ascii="Times New Roman" w:hAnsi="Times New Roman"/>
          <w:sz w:val="24"/>
          <w:szCs w:val="24"/>
        </w:rPr>
        <w:t>en</w:t>
      </w:r>
      <w:r w:rsidRPr="009A47A9">
        <w:rPr>
          <w:rFonts w:ascii="Times New Roman" w:hAnsi="Times New Roman"/>
          <w:spacing w:val="-2"/>
          <w:sz w:val="24"/>
          <w:szCs w:val="24"/>
        </w:rPr>
        <w:t>t</w:t>
      </w:r>
      <w:r w:rsidRPr="009A47A9">
        <w:rPr>
          <w:rFonts w:ascii="Times New Roman" w:hAnsi="Times New Roman"/>
          <w:sz w:val="24"/>
          <w:szCs w:val="24"/>
        </w:rPr>
        <w:t>o</w:t>
      </w:r>
      <w:r w:rsidRPr="009A47A9">
        <w:rPr>
          <w:rFonts w:ascii="Times New Roman" w:hAnsi="Times New Roman"/>
          <w:spacing w:val="7"/>
          <w:sz w:val="24"/>
          <w:szCs w:val="24"/>
        </w:rPr>
        <w:t xml:space="preserve"> </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z w:val="24"/>
          <w:szCs w:val="24"/>
        </w:rPr>
        <w:t>n</w:t>
      </w:r>
      <w:r w:rsidRPr="009A47A9">
        <w:rPr>
          <w:rFonts w:ascii="Times New Roman" w:hAnsi="Times New Roman"/>
          <w:spacing w:val="5"/>
          <w:sz w:val="24"/>
          <w:szCs w:val="24"/>
        </w:rPr>
        <w:t xml:space="preserve"> l’ENTE ADERENTE</w:t>
      </w:r>
      <w:r w:rsidRPr="009A47A9">
        <w:rPr>
          <w:rFonts w:ascii="Times New Roman" w:hAnsi="Times New Roman"/>
          <w:sz w:val="24"/>
          <w:szCs w:val="24"/>
        </w:rPr>
        <w:t>, i</w:t>
      </w:r>
      <w:r w:rsidRPr="009A47A9">
        <w:rPr>
          <w:rFonts w:ascii="Times New Roman" w:hAnsi="Times New Roman"/>
          <w:spacing w:val="-1"/>
          <w:sz w:val="24"/>
          <w:szCs w:val="24"/>
        </w:rPr>
        <w:t>n</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z w:val="24"/>
          <w:szCs w:val="24"/>
        </w:rPr>
        <w:t>ra</w:t>
      </w:r>
      <w:r w:rsidRPr="009A47A9">
        <w:rPr>
          <w:rFonts w:ascii="Times New Roman" w:hAnsi="Times New Roman"/>
          <w:spacing w:val="-1"/>
          <w:sz w:val="24"/>
          <w:szCs w:val="24"/>
        </w:rPr>
        <w:t>g</w:t>
      </w:r>
      <w:r w:rsidRPr="009A47A9">
        <w:rPr>
          <w:rFonts w:ascii="Times New Roman" w:hAnsi="Times New Roman"/>
          <w:sz w:val="24"/>
          <w:szCs w:val="24"/>
        </w:rPr>
        <w:t xml:space="preserve">isca </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z w:val="24"/>
          <w:szCs w:val="24"/>
        </w:rPr>
        <w:t>n le istitu</w:t>
      </w:r>
      <w:r w:rsidRPr="009A47A9">
        <w:rPr>
          <w:rFonts w:ascii="Times New Roman" w:hAnsi="Times New Roman"/>
          <w:spacing w:val="-1"/>
          <w:sz w:val="24"/>
          <w:szCs w:val="24"/>
        </w:rPr>
        <w:t>z</w:t>
      </w:r>
      <w:r w:rsidRPr="009A47A9">
        <w:rPr>
          <w:rFonts w:ascii="Times New Roman" w:hAnsi="Times New Roman"/>
          <w:spacing w:val="-3"/>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i c</w:t>
      </w:r>
      <w:r w:rsidRPr="009A47A9">
        <w:rPr>
          <w:rFonts w:ascii="Times New Roman" w:hAnsi="Times New Roman"/>
          <w:spacing w:val="1"/>
          <w:sz w:val="24"/>
          <w:szCs w:val="24"/>
        </w:rPr>
        <w:t>o</w:t>
      </w:r>
      <w:r w:rsidRPr="009A47A9">
        <w:rPr>
          <w:rFonts w:ascii="Times New Roman" w:hAnsi="Times New Roman"/>
          <w:sz w:val="24"/>
          <w:szCs w:val="24"/>
        </w:rPr>
        <w:t>i</w:t>
      </w:r>
      <w:r w:rsidRPr="009A47A9">
        <w:rPr>
          <w:rFonts w:ascii="Times New Roman" w:hAnsi="Times New Roman"/>
          <w:spacing w:val="-1"/>
          <w:sz w:val="24"/>
          <w:szCs w:val="24"/>
        </w:rPr>
        <w:t>nv</w:t>
      </w:r>
      <w:r w:rsidRPr="009A47A9">
        <w:rPr>
          <w:rFonts w:ascii="Times New Roman" w:hAnsi="Times New Roman"/>
          <w:spacing w:val="1"/>
          <w:sz w:val="24"/>
          <w:szCs w:val="24"/>
        </w:rPr>
        <w:t>o</w:t>
      </w:r>
      <w:r w:rsidRPr="009A47A9">
        <w:rPr>
          <w:rFonts w:ascii="Times New Roman" w:hAnsi="Times New Roman"/>
          <w:sz w:val="24"/>
          <w:szCs w:val="24"/>
        </w:rPr>
        <w:t>l</w:t>
      </w:r>
      <w:r w:rsidRPr="009A47A9">
        <w:rPr>
          <w:rFonts w:ascii="Times New Roman" w:hAnsi="Times New Roman"/>
          <w:spacing w:val="-2"/>
          <w:sz w:val="24"/>
          <w:szCs w:val="24"/>
        </w:rPr>
        <w:t>t</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z w:val="24"/>
          <w:szCs w:val="24"/>
        </w:rPr>
        <w:t>a</w:t>
      </w:r>
      <w:r w:rsidRPr="009A47A9">
        <w:rPr>
          <w:rFonts w:ascii="Times New Roman" w:hAnsi="Times New Roman"/>
          <w:spacing w:val="-2"/>
          <w:sz w:val="24"/>
          <w:szCs w:val="24"/>
        </w:rPr>
        <w:t xml:space="preserve"> </w:t>
      </w:r>
      <w:r w:rsidRPr="009A47A9">
        <w:rPr>
          <w:rFonts w:ascii="Times New Roman" w:hAnsi="Times New Roman"/>
          <w:spacing w:val="1"/>
          <w:sz w:val="24"/>
          <w:szCs w:val="24"/>
        </w:rPr>
        <w:t>v</w:t>
      </w:r>
      <w:r w:rsidRPr="009A47A9">
        <w:rPr>
          <w:rFonts w:ascii="Times New Roman" w:hAnsi="Times New Roman"/>
          <w:sz w:val="24"/>
          <w:szCs w:val="24"/>
        </w:rPr>
        <w:t>ar</w:t>
      </w:r>
      <w:r w:rsidRPr="009A47A9">
        <w:rPr>
          <w:rFonts w:ascii="Times New Roman" w:hAnsi="Times New Roman"/>
          <w:spacing w:val="-3"/>
          <w:sz w:val="24"/>
          <w:szCs w:val="24"/>
        </w:rPr>
        <w:t>i</w:t>
      </w:r>
      <w:r w:rsidRPr="009A47A9">
        <w:rPr>
          <w:rFonts w:ascii="Times New Roman" w:hAnsi="Times New Roman"/>
          <w:sz w:val="24"/>
          <w:szCs w:val="24"/>
        </w:rPr>
        <w:t>o</w:t>
      </w:r>
      <w:r w:rsidRPr="009A47A9">
        <w:rPr>
          <w:rFonts w:ascii="Times New Roman" w:hAnsi="Times New Roman"/>
          <w:spacing w:val="1"/>
          <w:sz w:val="24"/>
          <w:szCs w:val="24"/>
        </w:rPr>
        <w:t xml:space="preserve"> t</w:t>
      </w:r>
      <w:r w:rsidRPr="009A47A9">
        <w:rPr>
          <w:rFonts w:ascii="Times New Roman" w:hAnsi="Times New Roman"/>
          <w:sz w:val="24"/>
          <w:szCs w:val="24"/>
        </w:rPr>
        <w:t>i</w:t>
      </w:r>
      <w:r w:rsidRPr="009A47A9">
        <w:rPr>
          <w:rFonts w:ascii="Times New Roman" w:hAnsi="Times New Roman"/>
          <w:spacing w:val="-2"/>
          <w:sz w:val="24"/>
          <w:szCs w:val="24"/>
        </w:rPr>
        <w:t>t</w:t>
      </w:r>
      <w:r w:rsidRPr="009A47A9">
        <w:rPr>
          <w:rFonts w:ascii="Times New Roman" w:hAnsi="Times New Roman"/>
          <w:spacing w:val="1"/>
          <w:sz w:val="24"/>
          <w:szCs w:val="24"/>
        </w:rPr>
        <w:t>o</w:t>
      </w:r>
      <w:r w:rsidRPr="009A47A9">
        <w:rPr>
          <w:rFonts w:ascii="Times New Roman" w:hAnsi="Times New Roman"/>
          <w:spacing w:val="-3"/>
          <w:sz w:val="24"/>
          <w:szCs w:val="24"/>
        </w:rPr>
        <w:t>l</w:t>
      </w:r>
      <w:r w:rsidRPr="009A47A9">
        <w:rPr>
          <w:rFonts w:ascii="Times New Roman" w:hAnsi="Times New Roman"/>
          <w:sz w:val="24"/>
          <w:szCs w:val="24"/>
        </w:rPr>
        <w:t>o</w:t>
      </w:r>
      <w:r w:rsidRPr="009A47A9">
        <w:rPr>
          <w:rFonts w:ascii="Times New Roman" w:hAnsi="Times New Roman"/>
          <w:spacing w:val="1"/>
          <w:sz w:val="24"/>
          <w:szCs w:val="24"/>
        </w:rPr>
        <w:t xml:space="preserve"> </w:t>
      </w:r>
      <w:r w:rsidRPr="009A47A9">
        <w:rPr>
          <w:rFonts w:ascii="Times New Roman" w:hAnsi="Times New Roman"/>
          <w:sz w:val="24"/>
          <w:szCs w:val="24"/>
        </w:rPr>
        <w:t>nel</w:t>
      </w:r>
      <w:r w:rsidRPr="009A47A9">
        <w:rPr>
          <w:rFonts w:ascii="Times New Roman" w:hAnsi="Times New Roman"/>
          <w:spacing w:val="-3"/>
          <w:sz w:val="24"/>
          <w:szCs w:val="24"/>
        </w:rPr>
        <w:t>l</w:t>
      </w:r>
      <w:r w:rsidRPr="009A47A9">
        <w:rPr>
          <w:rFonts w:ascii="Times New Roman" w:hAnsi="Times New Roman"/>
          <w:sz w:val="24"/>
          <w:szCs w:val="24"/>
        </w:rPr>
        <w:t>a pro</w:t>
      </w:r>
      <w:r w:rsidRPr="009A47A9">
        <w:rPr>
          <w:rFonts w:ascii="Times New Roman" w:hAnsi="Times New Roman"/>
          <w:spacing w:val="-2"/>
          <w:sz w:val="24"/>
          <w:szCs w:val="24"/>
        </w:rPr>
        <w:t>c</w:t>
      </w:r>
      <w:r w:rsidRPr="009A47A9">
        <w:rPr>
          <w:rFonts w:ascii="Times New Roman" w:hAnsi="Times New Roman"/>
          <w:sz w:val="24"/>
          <w:szCs w:val="24"/>
        </w:rPr>
        <w:t>ed</w:t>
      </w:r>
      <w:r w:rsidRPr="009A47A9">
        <w:rPr>
          <w:rFonts w:ascii="Times New Roman" w:hAnsi="Times New Roman"/>
          <w:spacing w:val="-1"/>
          <w:sz w:val="24"/>
          <w:szCs w:val="24"/>
        </w:rPr>
        <w:t>u</w:t>
      </w:r>
      <w:r w:rsidRPr="009A47A9">
        <w:rPr>
          <w:rFonts w:ascii="Times New Roman" w:hAnsi="Times New Roman"/>
          <w:sz w:val="24"/>
          <w:szCs w:val="24"/>
        </w:rPr>
        <w:t>ra di</w:t>
      </w:r>
      <w:r w:rsidRPr="009A47A9">
        <w:rPr>
          <w:rFonts w:ascii="Times New Roman" w:hAnsi="Times New Roman"/>
          <w:spacing w:val="-1"/>
          <w:sz w:val="24"/>
          <w:szCs w:val="24"/>
        </w:rPr>
        <w:t xml:space="preserve"> </w:t>
      </w:r>
      <w:r w:rsidRPr="009A47A9">
        <w:rPr>
          <w:rFonts w:ascii="Times New Roman" w:hAnsi="Times New Roman"/>
          <w:sz w:val="24"/>
          <w:szCs w:val="24"/>
        </w:rPr>
        <w:t>affi</w:t>
      </w:r>
      <w:r w:rsidRPr="009A47A9">
        <w:rPr>
          <w:rFonts w:ascii="Times New Roman" w:hAnsi="Times New Roman"/>
          <w:spacing w:val="-1"/>
          <w:sz w:val="24"/>
          <w:szCs w:val="24"/>
        </w:rPr>
        <w:t>d</w:t>
      </w:r>
      <w:r w:rsidRPr="009A47A9">
        <w:rPr>
          <w:rFonts w:ascii="Times New Roman" w:hAnsi="Times New Roman"/>
          <w:sz w:val="24"/>
          <w:szCs w:val="24"/>
        </w:rPr>
        <w:t>a</w:t>
      </w:r>
      <w:r w:rsidRPr="009A47A9">
        <w:rPr>
          <w:rFonts w:ascii="Times New Roman" w:hAnsi="Times New Roman"/>
          <w:spacing w:val="-1"/>
          <w:sz w:val="24"/>
          <w:szCs w:val="24"/>
        </w:rPr>
        <w:t>m</w:t>
      </w:r>
      <w:r w:rsidRPr="009A47A9">
        <w:rPr>
          <w:rFonts w:ascii="Times New Roman" w:hAnsi="Times New Roman"/>
          <w:sz w:val="24"/>
          <w:szCs w:val="24"/>
        </w:rPr>
        <w:t>en</w:t>
      </w:r>
      <w:r w:rsidRPr="009A47A9">
        <w:rPr>
          <w:rFonts w:ascii="Times New Roman" w:hAnsi="Times New Roman"/>
          <w:spacing w:val="-2"/>
          <w:sz w:val="24"/>
          <w:szCs w:val="24"/>
        </w:rPr>
        <w:t>t</w:t>
      </w:r>
      <w:r w:rsidRPr="009A47A9">
        <w:rPr>
          <w:rFonts w:ascii="Times New Roman" w:hAnsi="Times New Roman"/>
          <w:sz w:val="24"/>
          <w:szCs w:val="24"/>
        </w:rPr>
        <w:t>o</w:t>
      </w:r>
      <w:r w:rsidRPr="009A47A9">
        <w:rPr>
          <w:rFonts w:ascii="Times New Roman" w:hAnsi="Times New Roman"/>
          <w:spacing w:val="-1"/>
          <w:sz w:val="24"/>
          <w:szCs w:val="24"/>
        </w:rPr>
        <w:t xml:space="preserve"> </w:t>
      </w:r>
      <w:r w:rsidRPr="009A47A9">
        <w:rPr>
          <w:rFonts w:ascii="Times New Roman" w:hAnsi="Times New Roman"/>
          <w:sz w:val="24"/>
          <w:szCs w:val="24"/>
        </w:rPr>
        <w:t>dell’</w:t>
      </w:r>
      <w:r w:rsidRPr="009A47A9">
        <w:rPr>
          <w:rFonts w:ascii="Times New Roman" w:hAnsi="Times New Roman"/>
          <w:spacing w:val="-1"/>
          <w:sz w:val="24"/>
          <w:szCs w:val="24"/>
        </w:rPr>
        <w:t>app</w:t>
      </w:r>
      <w:r w:rsidRPr="009A47A9">
        <w:rPr>
          <w:rFonts w:ascii="Times New Roman" w:hAnsi="Times New Roman"/>
          <w:sz w:val="24"/>
          <w:szCs w:val="24"/>
        </w:rPr>
        <w:t>alt</w:t>
      </w:r>
      <w:r w:rsidRPr="009A47A9">
        <w:rPr>
          <w:rFonts w:ascii="Times New Roman" w:hAnsi="Times New Roman"/>
          <w:spacing w:val="-1"/>
          <w:sz w:val="24"/>
          <w:szCs w:val="24"/>
        </w:rPr>
        <w:t>o</w:t>
      </w:r>
      <w:r w:rsidRPr="009A47A9">
        <w:rPr>
          <w:rFonts w:ascii="Times New Roman" w:hAnsi="Times New Roman"/>
          <w:sz w:val="24"/>
          <w:szCs w:val="24"/>
        </w:rPr>
        <w:t>;</w:t>
      </w:r>
    </w:p>
    <w:p w14:paraId="62702E2F" w14:textId="77777777" w:rsidR="000352E2" w:rsidRPr="009A47A9" w:rsidRDefault="000352E2" w:rsidP="000352E2">
      <w:pPr>
        <w:numPr>
          <w:ilvl w:val="1"/>
          <w:numId w:val="83"/>
        </w:numPr>
        <w:spacing w:after="120" w:line="280" w:lineRule="exact"/>
        <w:ind w:left="1134" w:hanging="567"/>
        <w:jc w:val="both"/>
        <w:textAlignment w:val="baseline"/>
        <w:rPr>
          <w:rFonts w:ascii="Times New Roman" w:hAnsi="Times New Roman"/>
          <w:sz w:val="24"/>
          <w:szCs w:val="24"/>
        </w:rPr>
      </w:pPr>
      <w:r w:rsidRPr="009A47A9">
        <w:rPr>
          <w:rFonts w:ascii="Times New Roman" w:hAnsi="Times New Roman"/>
          <w:sz w:val="24"/>
          <w:szCs w:val="24"/>
        </w:rPr>
        <w:t>ric</w:t>
      </w:r>
      <w:r w:rsidRPr="009A47A9">
        <w:rPr>
          <w:rFonts w:ascii="Times New Roman" w:hAnsi="Times New Roman"/>
          <w:spacing w:val="-1"/>
          <w:sz w:val="24"/>
          <w:szCs w:val="24"/>
        </w:rPr>
        <w:t>h</w:t>
      </w:r>
      <w:r w:rsidRPr="009A47A9">
        <w:rPr>
          <w:rFonts w:ascii="Times New Roman" w:hAnsi="Times New Roman"/>
          <w:sz w:val="24"/>
          <w:szCs w:val="24"/>
        </w:rPr>
        <w:t>ie</w:t>
      </w:r>
      <w:r w:rsidRPr="009A47A9">
        <w:rPr>
          <w:rFonts w:ascii="Times New Roman" w:hAnsi="Times New Roman"/>
          <w:spacing w:val="-1"/>
          <w:sz w:val="24"/>
          <w:szCs w:val="24"/>
        </w:rPr>
        <w:t>d</w:t>
      </w:r>
      <w:r w:rsidRPr="009A47A9">
        <w:rPr>
          <w:rFonts w:ascii="Times New Roman" w:hAnsi="Times New Roman"/>
          <w:sz w:val="24"/>
          <w:szCs w:val="24"/>
        </w:rPr>
        <w:t xml:space="preserve">a, se </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2"/>
          <w:sz w:val="24"/>
          <w:szCs w:val="24"/>
        </w:rPr>
        <w:t>c</w:t>
      </w:r>
      <w:r w:rsidRPr="009A47A9">
        <w:rPr>
          <w:rFonts w:ascii="Times New Roman" w:hAnsi="Times New Roman"/>
          <w:sz w:val="24"/>
          <w:szCs w:val="24"/>
        </w:rPr>
        <w:t>essar</w:t>
      </w:r>
      <w:r w:rsidRPr="009A47A9">
        <w:rPr>
          <w:rFonts w:ascii="Times New Roman" w:hAnsi="Times New Roman"/>
          <w:spacing w:val="-2"/>
          <w:sz w:val="24"/>
          <w:szCs w:val="24"/>
        </w:rPr>
        <w:t>i</w:t>
      </w:r>
      <w:r w:rsidRPr="009A47A9">
        <w:rPr>
          <w:rFonts w:ascii="Times New Roman" w:hAnsi="Times New Roman"/>
          <w:sz w:val="24"/>
          <w:szCs w:val="24"/>
        </w:rPr>
        <w:t xml:space="preserve">o, </w:t>
      </w:r>
      <w:r w:rsidRPr="009A47A9">
        <w:rPr>
          <w:rFonts w:ascii="Times New Roman" w:hAnsi="Times New Roman"/>
          <w:spacing w:val="-2"/>
          <w:sz w:val="24"/>
          <w:szCs w:val="24"/>
        </w:rPr>
        <w:t>c</w:t>
      </w:r>
      <w:r w:rsidRPr="009A47A9">
        <w:rPr>
          <w:rFonts w:ascii="Times New Roman" w:hAnsi="Times New Roman"/>
          <w:spacing w:val="-1"/>
          <w:sz w:val="24"/>
          <w:szCs w:val="24"/>
        </w:rPr>
        <w:t>h</w:t>
      </w:r>
      <w:r w:rsidRPr="009A47A9">
        <w:rPr>
          <w:rFonts w:ascii="Times New Roman" w:hAnsi="Times New Roman"/>
          <w:sz w:val="24"/>
          <w:szCs w:val="24"/>
        </w:rPr>
        <w:t>ia</w:t>
      </w:r>
      <w:r w:rsidRPr="009A47A9">
        <w:rPr>
          <w:rFonts w:ascii="Times New Roman" w:hAnsi="Times New Roman"/>
          <w:spacing w:val="-1"/>
          <w:sz w:val="24"/>
          <w:szCs w:val="24"/>
        </w:rPr>
        <w:t>r</w:t>
      </w:r>
      <w:r w:rsidRPr="009A47A9">
        <w:rPr>
          <w:rFonts w:ascii="Times New Roman" w:hAnsi="Times New Roman"/>
          <w:sz w:val="24"/>
          <w:szCs w:val="24"/>
        </w:rPr>
        <w:t>i</w:t>
      </w:r>
      <w:r w:rsidRPr="009A47A9">
        <w:rPr>
          <w:rFonts w:ascii="Times New Roman" w:hAnsi="Times New Roman"/>
          <w:spacing w:val="1"/>
          <w:sz w:val="24"/>
          <w:szCs w:val="24"/>
        </w:rPr>
        <w:t>m</w:t>
      </w:r>
      <w:r w:rsidRPr="009A47A9">
        <w:rPr>
          <w:rFonts w:ascii="Times New Roman" w:hAnsi="Times New Roman"/>
          <w:sz w:val="24"/>
          <w:szCs w:val="24"/>
        </w:rPr>
        <w:t>enti, i</w:t>
      </w:r>
      <w:r w:rsidRPr="009A47A9">
        <w:rPr>
          <w:rFonts w:ascii="Times New Roman" w:hAnsi="Times New Roman"/>
          <w:spacing w:val="-1"/>
          <w:sz w:val="24"/>
          <w:szCs w:val="24"/>
        </w:rPr>
        <w:t>n</w:t>
      </w:r>
      <w:r w:rsidRPr="009A47A9">
        <w:rPr>
          <w:rFonts w:ascii="Times New Roman" w:hAnsi="Times New Roman"/>
          <w:spacing w:val="-2"/>
          <w:sz w:val="24"/>
          <w:szCs w:val="24"/>
        </w:rPr>
        <w:t>t</w:t>
      </w:r>
      <w:r w:rsidRPr="009A47A9">
        <w:rPr>
          <w:rFonts w:ascii="Times New Roman" w:hAnsi="Times New Roman"/>
          <w:sz w:val="24"/>
          <w:szCs w:val="24"/>
        </w:rPr>
        <w:t>egr</w:t>
      </w:r>
      <w:r w:rsidRPr="009A47A9">
        <w:rPr>
          <w:rFonts w:ascii="Times New Roman" w:hAnsi="Times New Roman"/>
          <w:spacing w:val="-1"/>
          <w:sz w:val="24"/>
          <w:szCs w:val="24"/>
        </w:rPr>
        <w:t>az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 xml:space="preserve">i </w:t>
      </w:r>
      <w:r w:rsidRPr="009A47A9">
        <w:rPr>
          <w:rFonts w:ascii="Times New Roman" w:hAnsi="Times New Roman"/>
          <w:spacing w:val="-2"/>
          <w:sz w:val="24"/>
          <w:szCs w:val="24"/>
        </w:rPr>
        <w:t>e</w:t>
      </w:r>
      <w:r w:rsidRPr="009A47A9">
        <w:rPr>
          <w:rFonts w:ascii="Times New Roman" w:hAnsi="Times New Roman"/>
          <w:sz w:val="24"/>
          <w:szCs w:val="24"/>
        </w:rPr>
        <w:t>d a</w:t>
      </w:r>
      <w:r w:rsidRPr="009A47A9">
        <w:rPr>
          <w:rFonts w:ascii="Times New Roman" w:hAnsi="Times New Roman"/>
          <w:spacing w:val="1"/>
          <w:sz w:val="24"/>
          <w:szCs w:val="24"/>
        </w:rPr>
        <w:t>p</w:t>
      </w:r>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1"/>
          <w:sz w:val="24"/>
          <w:szCs w:val="24"/>
        </w:rPr>
        <w:t>o</w:t>
      </w:r>
      <w:r w:rsidRPr="009A47A9">
        <w:rPr>
          <w:rFonts w:ascii="Times New Roman" w:hAnsi="Times New Roman"/>
          <w:sz w:val="24"/>
          <w:szCs w:val="24"/>
        </w:rPr>
        <w:t>f</w:t>
      </w:r>
      <w:r w:rsidRPr="009A47A9">
        <w:rPr>
          <w:rFonts w:ascii="Times New Roman" w:hAnsi="Times New Roman"/>
          <w:spacing w:val="1"/>
          <w:sz w:val="24"/>
          <w:szCs w:val="24"/>
        </w:rPr>
        <w:t>o</w:t>
      </w:r>
      <w:r w:rsidRPr="009A47A9">
        <w:rPr>
          <w:rFonts w:ascii="Times New Roman" w:hAnsi="Times New Roman"/>
          <w:spacing w:val="-1"/>
          <w:sz w:val="24"/>
          <w:szCs w:val="24"/>
        </w:rPr>
        <w:t>nd</w:t>
      </w:r>
      <w:r w:rsidRPr="009A47A9">
        <w:rPr>
          <w:rFonts w:ascii="Times New Roman" w:hAnsi="Times New Roman"/>
          <w:sz w:val="24"/>
          <w:szCs w:val="24"/>
        </w:rPr>
        <w:t>i</w:t>
      </w:r>
      <w:r w:rsidRPr="009A47A9">
        <w:rPr>
          <w:rFonts w:ascii="Times New Roman" w:hAnsi="Times New Roman"/>
          <w:spacing w:val="-1"/>
          <w:sz w:val="24"/>
          <w:szCs w:val="24"/>
        </w:rPr>
        <w:t>m</w:t>
      </w:r>
      <w:r w:rsidRPr="009A47A9">
        <w:rPr>
          <w:rFonts w:ascii="Times New Roman" w:hAnsi="Times New Roman"/>
          <w:sz w:val="24"/>
          <w:szCs w:val="24"/>
        </w:rPr>
        <w:t>enti all’ENTE ADERENTE.</w:t>
      </w:r>
    </w:p>
    <w:p w14:paraId="04A8A449" w14:textId="77777777" w:rsidR="000352E2" w:rsidRPr="009A47A9" w:rsidRDefault="000352E2" w:rsidP="000352E2">
      <w:pPr>
        <w:widowControl w:val="0"/>
        <w:tabs>
          <w:tab w:val="left" w:pos="567"/>
        </w:tabs>
        <w:autoSpaceDE w:val="0"/>
        <w:autoSpaceDN w:val="0"/>
        <w:adjustRightInd w:val="0"/>
        <w:spacing w:after="120" w:line="280" w:lineRule="exact"/>
        <w:ind w:left="567" w:right="-1" w:hanging="567"/>
        <w:jc w:val="both"/>
        <w:rPr>
          <w:rFonts w:ascii="Times New Roman" w:hAnsi="Times New Roman"/>
          <w:b/>
          <w:bCs/>
          <w:spacing w:val="-1"/>
          <w:sz w:val="24"/>
          <w:szCs w:val="24"/>
        </w:rPr>
      </w:pPr>
      <w:r w:rsidRPr="009A47A9">
        <w:rPr>
          <w:rFonts w:ascii="Times New Roman" w:hAnsi="Times New Roman"/>
          <w:b/>
          <w:spacing w:val="-1"/>
          <w:sz w:val="24"/>
          <w:szCs w:val="24"/>
        </w:rPr>
        <w:t xml:space="preserve">D. </w:t>
      </w:r>
      <w:r w:rsidRPr="009A47A9">
        <w:rPr>
          <w:rFonts w:ascii="Times New Roman" w:hAnsi="Times New Roman"/>
          <w:b/>
          <w:spacing w:val="-1"/>
          <w:sz w:val="24"/>
          <w:szCs w:val="24"/>
        </w:rPr>
        <w:tab/>
        <w:t xml:space="preserve">accetta che rimangano di </w:t>
      </w:r>
      <w:r w:rsidRPr="009A47A9">
        <w:rPr>
          <w:rFonts w:ascii="Times New Roman" w:hAnsi="Times New Roman"/>
          <w:b/>
          <w:bCs/>
          <w:spacing w:val="-1"/>
          <w:sz w:val="24"/>
          <w:szCs w:val="24"/>
        </w:rPr>
        <w:t>competenza di INVITALIA:</w:t>
      </w:r>
    </w:p>
    <w:p w14:paraId="54B32483" w14:textId="77777777" w:rsidR="000352E2" w:rsidRPr="009A47A9" w:rsidRDefault="000352E2" w:rsidP="000352E2">
      <w:pPr>
        <w:widowControl w:val="0"/>
        <w:numPr>
          <w:ilvl w:val="0"/>
          <w:numId w:val="86"/>
        </w:numPr>
        <w:suppressAutoHyphens w:val="0"/>
        <w:autoSpaceDE w:val="0"/>
        <w:autoSpaceDN w:val="0"/>
        <w:adjustRightInd w:val="0"/>
        <w:spacing w:after="120" w:line="280" w:lineRule="exact"/>
        <w:ind w:left="1276" w:right="-28" w:hanging="567"/>
        <w:jc w:val="both"/>
        <w:rPr>
          <w:rFonts w:ascii="Times New Roman" w:hAnsi="Times New Roman"/>
          <w:sz w:val="24"/>
          <w:szCs w:val="24"/>
        </w:rPr>
      </w:pPr>
      <w:r w:rsidRPr="009A47A9">
        <w:rPr>
          <w:rFonts w:ascii="Times New Roman" w:hAnsi="Times New Roman"/>
          <w:sz w:val="24"/>
          <w:szCs w:val="24"/>
        </w:rPr>
        <w:t xml:space="preserve">la </w:t>
      </w:r>
      <w:r w:rsidRPr="009A47A9">
        <w:rPr>
          <w:rFonts w:ascii="Times New Roman" w:hAnsi="Times New Roman"/>
          <w:spacing w:val="-1"/>
          <w:sz w:val="24"/>
          <w:szCs w:val="24"/>
        </w:rPr>
        <w:t>no</w:t>
      </w:r>
      <w:r w:rsidRPr="009A47A9">
        <w:rPr>
          <w:rFonts w:ascii="Times New Roman" w:hAnsi="Times New Roman"/>
          <w:spacing w:val="1"/>
          <w:sz w:val="24"/>
          <w:szCs w:val="24"/>
        </w:rPr>
        <w:t>m</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 xml:space="preserve">a del </w:t>
      </w:r>
      <w:r w:rsidRPr="009A47A9">
        <w:rPr>
          <w:rFonts w:ascii="Times New Roman" w:hAnsi="Times New Roman"/>
          <w:spacing w:val="-2"/>
          <w:sz w:val="24"/>
          <w:szCs w:val="24"/>
        </w:rPr>
        <w:t>RU</w:t>
      </w:r>
      <w:r w:rsidRPr="009A47A9">
        <w:rPr>
          <w:rFonts w:ascii="Times New Roman" w:hAnsi="Times New Roman"/>
          <w:sz w:val="24"/>
          <w:szCs w:val="24"/>
        </w:rPr>
        <w:t>P</w:t>
      </w:r>
      <w:r w:rsidRPr="009A47A9">
        <w:rPr>
          <w:rFonts w:ascii="Times New Roman" w:hAnsi="Times New Roman"/>
          <w:spacing w:val="2"/>
          <w:sz w:val="24"/>
          <w:szCs w:val="24"/>
        </w:rPr>
        <w:t xml:space="preserve"> </w:t>
      </w:r>
      <w:r w:rsidRPr="009A47A9">
        <w:rPr>
          <w:rFonts w:ascii="Times New Roman" w:hAnsi="Times New Roman"/>
          <w:i/>
          <w:iCs/>
          <w:spacing w:val="-2"/>
          <w:sz w:val="24"/>
          <w:szCs w:val="24"/>
        </w:rPr>
        <w:t>e</w:t>
      </w:r>
      <w:r w:rsidRPr="009A47A9">
        <w:rPr>
          <w:rFonts w:ascii="Times New Roman" w:hAnsi="Times New Roman"/>
          <w:i/>
          <w:iCs/>
          <w:sz w:val="24"/>
          <w:szCs w:val="24"/>
        </w:rPr>
        <w:t>x</w:t>
      </w:r>
      <w:r w:rsidRPr="009A47A9">
        <w:rPr>
          <w:rFonts w:ascii="Times New Roman" w:hAnsi="Times New Roman"/>
          <w:spacing w:val="1"/>
          <w:sz w:val="24"/>
          <w:szCs w:val="24"/>
        </w:rPr>
        <w:t xml:space="preserve"> </w:t>
      </w:r>
      <w:r w:rsidRPr="009A47A9">
        <w:rPr>
          <w:rFonts w:ascii="Times New Roman" w:hAnsi="Times New Roman"/>
          <w:sz w:val="24"/>
          <w:szCs w:val="24"/>
        </w:rPr>
        <w:t>articolo</w:t>
      </w:r>
      <w:r w:rsidRPr="009A47A9">
        <w:rPr>
          <w:rFonts w:ascii="Times New Roman" w:hAnsi="Times New Roman"/>
          <w:spacing w:val="-1"/>
          <w:sz w:val="24"/>
          <w:szCs w:val="24"/>
        </w:rPr>
        <w:t xml:space="preserve"> </w:t>
      </w:r>
      <w:r w:rsidRPr="009A47A9">
        <w:rPr>
          <w:rFonts w:ascii="Times New Roman" w:hAnsi="Times New Roman"/>
          <w:spacing w:val="1"/>
          <w:sz w:val="24"/>
          <w:szCs w:val="24"/>
        </w:rPr>
        <w:t>15</w:t>
      </w:r>
      <w:r w:rsidRPr="009A47A9">
        <w:rPr>
          <w:rFonts w:ascii="Times New Roman" w:hAnsi="Times New Roman"/>
          <w:sz w:val="24"/>
          <w:szCs w:val="24"/>
        </w:rPr>
        <w:t xml:space="preserve">, </w:t>
      </w:r>
      <w:r w:rsidRPr="009A47A9">
        <w:rPr>
          <w:rFonts w:ascii="Times New Roman" w:hAnsi="Times New Roman"/>
          <w:spacing w:val="-2"/>
          <w:sz w:val="24"/>
          <w:szCs w:val="24"/>
        </w:rPr>
        <w:t>c</w:t>
      </w:r>
      <w:r w:rsidRPr="009A47A9">
        <w:rPr>
          <w:rFonts w:ascii="Times New Roman" w:hAnsi="Times New Roman"/>
          <w:spacing w:val="1"/>
          <w:sz w:val="24"/>
          <w:szCs w:val="24"/>
        </w:rPr>
        <w:t>omma</w:t>
      </w:r>
      <w:r w:rsidRPr="009A47A9">
        <w:rPr>
          <w:rFonts w:ascii="Times New Roman" w:hAnsi="Times New Roman"/>
          <w:spacing w:val="-3"/>
          <w:sz w:val="24"/>
          <w:szCs w:val="24"/>
        </w:rPr>
        <w:t xml:space="preserve"> </w:t>
      </w:r>
      <w:r w:rsidRPr="009A47A9">
        <w:rPr>
          <w:rFonts w:ascii="Times New Roman" w:hAnsi="Times New Roman"/>
          <w:spacing w:val="1"/>
          <w:sz w:val="24"/>
          <w:szCs w:val="24"/>
        </w:rPr>
        <w:t>9</w:t>
      </w:r>
      <w:r w:rsidRPr="009A47A9">
        <w:rPr>
          <w:rFonts w:ascii="Times New Roman" w:hAnsi="Times New Roman"/>
          <w:sz w:val="24"/>
          <w:szCs w:val="24"/>
        </w:rPr>
        <w:t>,</w:t>
      </w:r>
      <w:r w:rsidRPr="009A47A9">
        <w:rPr>
          <w:rFonts w:ascii="Times New Roman" w:hAnsi="Times New Roman"/>
          <w:spacing w:val="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el</w:t>
      </w:r>
      <w:r w:rsidRPr="009A47A9">
        <w:rPr>
          <w:rFonts w:ascii="Times New Roman" w:hAnsi="Times New Roman"/>
          <w:spacing w:val="-2"/>
          <w:sz w:val="24"/>
          <w:szCs w:val="24"/>
        </w:rPr>
        <w:t xml:space="preserve"> </w:t>
      </w:r>
      <w:r w:rsidRPr="009A47A9">
        <w:rPr>
          <w:rFonts w:ascii="Times New Roman" w:hAnsi="Times New Roman"/>
          <w:sz w:val="24"/>
          <w:szCs w:val="24"/>
        </w:rPr>
        <w:t xml:space="preserve">Codice dei Contratti Pubblici; </w:t>
      </w:r>
    </w:p>
    <w:p w14:paraId="778CA4EE" w14:textId="77777777" w:rsidR="000352E2" w:rsidRPr="009A47A9" w:rsidRDefault="000352E2" w:rsidP="000352E2">
      <w:pPr>
        <w:widowControl w:val="0"/>
        <w:tabs>
          <w:tab w:val="left" w:pos="567"/>
        </w:tabs>
        <w:autoSpaceDE w:val="0"/>
        <w:autoSpaceDN w:val="0"/>
        <w:adjustRightInd w:val="0"/>
        <w:spacing w:after="120" w:line="280" w:lineRule="exact"/>
        <w:ind w:left="567" w:right="-1" w:hanging="567"/>
        <w:jc w:val="both"/>
        <w:rPr>
          <w:rFonts w:ascii="Times New Roman" w:hAnsi="Times New Roman"/>
          <w:b/>
          <w:spacing w:val="-1"/>
          <w:sz w:val="24"/>
          <w:szCs w:val="24"/>
        </w:rPr>
      </w:pPr>
      <w:r w:rsidRPr="009A47A9">
        <w:rPr>
          <w:rFonts w:ascii="Times New Roman" w:hAnsi="Times New Roman"/>
          <w:b/>
          <w:bCs/>
          <w:spacing w:val="-1"/>
          <w:sz w:val="24"/>
          <w:szCs w:val="24"/>
        </w:rPr>
        <w:t>E.</w:t>
      </w:r>
      <w:r w:rsidRPr="009A47A9">
        <w:rPr>
          <w:rFonts w:ascii="Times New Roman" w:hAnsi="Times New Roman"/>
          <w:b/>
          <w:bCs/>
          <w:spacing w:val="-1"/>
          <w:sz w:val="24"/>
          <w:szCs w:val="24"/>
        </w:rPr>
        <w:tab/>
        <w:t xml:space="preserve">accetta che rimangano di </w:t>
      </w:r>
      <w:r w:rsidRPr="009A47A9">
        <w:rPr>
          <w:rFonts w:ascii="Times New Roman" w:hAnsi="Times New Roman"/>
          <w:b/>
          <w:spacing w:val="-1"/>
          <w:sz w:val="24"/>
          <w:szCs w:val="24"/>
        </w:rPr>
        <w:t>sua competenza:</w:t>
      </w:r>
    </w:p>
    <w:p w14:paraId="69A03B84" w14:textId="77777777" w:rsidR="000352E2" w:rsidRPr="009A47A9" w:rsidRDefault="000352E2" w:rsidP="000352E2">
      <w:pPr>
        <w:widowControl w:val="0"/>
        <w:numPr>
          <w:ilvl w:val="0"/>
          <w:numId w:val="81"/>
        </w:numPr>
        <w:suppressAutoHyphens w:val="0"/>
        <w:autoSpaceDE w:val="0"/>
        <w:autoSpaceDN w:val="0"/>
        <w:adjustRightInd w:val="0"/>
        <w:spacing w:after="120" w:line="280" w:lineRule="exact"/>
        <w:ind w:left="1276" w:right="-1" w:hanging="567"/>
        <w:jc w:val="both"/>
        <w:rPr>
          <w:rFonts w:ascii="Times New Roman" w:hAnsi="Times New Roman"/>
          <w:sz w:val="24"/>
          <w:szCs w:val="24"/>
        </w:rPr>
      </w:pPr>
      <w:r w:rsidRPr="009A47A9">
        <w:rPr>
          <w:rFonts w:ascii="Times New Roman" w:hAnsi="Times New Roman"/>
          <w:sz w:val="24"/>
          <w:szCs w:val="24"/>
        </w:rPr>
        <w:t xml:space="preserve">la </w:t>
      </w:r>
      <w:r w:rsidRPr="009A47A9">
        <w:rPr>
          <w:rFonts w:ascii="Times New Roman" w:hAnsi="Times New Roman"/>
          <w:spacing w:val="-1"/>
          <w:sz w:val="24"/>
          <w:szCs w:val="24"/>
        </w:rPr>
        <w:t>no</w:t>
      </w:r>
      <w:r w:rsidRPr="009A47A9">
        <w:rPr>
          <w:rFonts w:ascii="Times New Roman" w:hAnsi="Times New Roman"/>
          <w:spacing w:val="1"/>
          <w:sz w:val="24"/>
          <w:szCs w:val="24"/>
        </w:rPr>
        <w:t>m</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 xml:space="preserve">a del </w:t>
      </w:r>
      <w:r w:rsidRPr="009A47A9">
        <w:rPr>
          <w:rFonts w:ascii="Times New Roman" w:hAnsi="Times New Roman"/>
          <w:spacing w:val="-2"/>
          <w:sz w:val="24"/>
          <w:szCs w:val="24"/>
        </w:rPr>
        <w:t>R</w:t>
      </w:r>
      <w:r w:rsidRPr="009A47A9">
        <w:rPr>
          <w:rFonts w:ascii="Times New Roman" w:hAnsi="Times New Roman"/>
          <w:sz w:val="24"/>
          <w:szCs w:val="24"/>
        </w:rPr>
        <w:t>P</w:t>
      </w:r>
      <w:r w:rsidRPr="009A47A9">
        <w:rPr>
          <w:rFonts w:ascii="Times New Roman" w:hAnsi="Times New Roman"/>
          <w:spacing w:val="2"/>
          <w:sz w:val="24"/>
          <w:szCs w:val="24"/>
        </w:rPr>
        <w:t xml:space="preserve"> </w:t>
      </w:r>
      <w:r w:rsidRPr="009A47A9">
        <w:rPr>
          <w:rFonts w:ascii="Times New Roman" w:hAnsi="Times New Roman"/>
          <w:i/>
          <w:iCs/>
          <w:spacing w:val="-2"/>
          <w:sz w:val="24"/>
          <w:szCs w:val="24"/>
        </w:rPr>
        <w:t>e</w:t>
      </w:r>
      <w:r w:rsidRPr="009A47A9">
        <w:rPr>
          <w:rFonts w:ascii="Times New Roman" w:hAnsi="Times New Roman"/>
          <w:i/>
          <w:iCs/>
          <w:sz w:val="24"/>
          <w:szCs w:val="24"/>
        </w:rPr>
        <w:t>x</w:t>
      </w:r>
      <w:r w:rsidRPr="009A47A9">
        <w:rPr>
          <w:rFonts w:ascii="Times New Roman" w:hAnsi="Times New Roman"/>
          <w:spacing w:val="1"/>
          <w:sz w:val="24"/>
          <w:szCs w:val="24"/>
        </w:rPr>
        <w:t xml:space="preserve"> </w:t>
      </w:r>
      <w:r w:rsidRPr="009A47A9">
        <w:rPr>
          <w:rFonts w:ascii="Times New Roman" w:hAnsi="Times New Roman"/>
          <w:sz w:val="24"/>
          <w:szCs w:val="24"/>
        </w:rPr>
        <w:t>articolo</w:t>
      </w:r>
      <w:r w:rsidRPr="009A47A9">
        <w:rPr>
          <w:rFonts w:ascii="Times New Roman" w:hAnsi="Times New Roman"/>
          <w:spacing w:val="-1"/>
          <w:sz w:val="24"/>
          <w:szCs w:val="24"/>
        </w:rPr>
        <w:t xml:space="preserve"> </w:t>
      </w:r>
      <w:r w:rsidRPr="009A47A9">
        <w:rPr>
          <w:rFonts w:ascii="Times New Roman" w:hAnsi="Times New Roman"/>
          <w:spacing w:val="1"/>
          <w:sz w:val="24"/>
          <w:szCs w:val="24"/>
        </w:rPr>
        <w:t>15</w:t>
      </w:r>
      <w:r w:rsidRPr="009A47A9">
        <w:rPr>
          <w:rFonts w:ascii="Times New Roman" w:hAnsi="Times New Roman"/>
          <w:sz w:val="24"/>
          <w:szCs w:val="24"/>
        </w:rPr>
        <w:t xml:space="preserve">, </w:t>
      </w:r>
      <w:r w:rsidRPr="009A47A9">
        <w:rPr>
          <w:rFonts w:ascii="Times New Roman" w:hAnsi="Times New Roman"/>
          <w:spacing w:val="-2"/>
          <w:sz w:val="24"/>
          <w:szCs w:val="24"/>
        </w:rPr>
        <w:t>c</w:t>
      </w:r>
      <w:r w:rsidRPr="009A47A9">
        <w:rPr>
          <w:rFonts w:ascii="Times New Roman" w:hAnsi="Times New Roman"/>
          <w:spacing w:val="1"/>
          <w:sz w:val="24"/>
          <w:szCs w:val="24"/>
        </w:rPr>
        <w:t>omma</w:t>
      </w:r>
      <w:r w:rsidRPr="009A47A9">
        <w:rPr>
          <w:rFonts w:ascii="Times New Roman" w:hAnsi="Times New Roman"/>
          <w:spacing w:val="-3"/>
          <w:sz w:val="24"/>
          <w:szCs w:val="24"/>
        </w:rPr>
        <w:t xml:space="preserve"> 1</w:t>
      </w:r>
      <w:r w:rsidRPr="009A47A9">
        <w:rPr>
          <w:rFonts w:ascii="Times New Roman" w:hAnsi="Times New Roman"/>
          <w:sz w:val="24"/>
          <w:szCs w:val="24"/>
        </w:rPr>
        <w:t>,</w:t>
      </w:r>
      <w:r w:rsidRPr="009A47A9">
        <w:rPr>
          <w:rFonts w:ascii="Times New Roman" w:hAnsi="Times New Roman"/>
          <w:spacing w:val="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el</w:t>
      </w:r>
      <w:r w:rsidRPr="009A47A9">
        <w:rPr>
          <w:rFonts w:ascii="Times New Roman" w:hAnsi="Times New Roman"/>
          <w:spacing w:val="-2"/>
          <w:sz w:val="24"/>
          <w:szCs w:val="24"/>
        </w:rPr>
        <w:t xml:space="preserve"> </w:t>
      </w:r>
      <w:r w:rsidRPr="009A47A9">
        <w:rPr>
          <w:rFonts w:ascii="Times New Roman" w:hAnsi="Times New Roman"/>
          <w:sz w:val="24"/>
          <w:szCs w:val="24"/>
        </w:rPr>
        <w:t>Codice dei Contratti Pubblici;</w:t>
      </w:r>
    </w:p>
    <w:p w14:paraId="431816F0" w14:textId="77777777" w:rsidR="000352E2" w:rsidRPr="009A47A9" w:rsidRDefault="000352E2" w:rsidP="000352E2">
      <w:pPr>
        <w:widowControl w:val="0"/>
        <w:numPr>
          <w:ilvl w:val="0"/>
          <w:numId w:val="81"/>
        </w:numPr>
        <w:suppressAutoHyphens w:val="0"/>
        <w:autoSpaceDE w:val="0"/>
        <w:autoSpaceDN w:val="0"/>
        <w:adjustRightInd w:val="0"/>
        <w:spacing w:after="120" w:line="280" w:lineRule="exact"/>
        <w:ind w:left="1276" w:right="-1" w:hanging="567"/>
        <w:jc w:val="both"/>
        <w:rPr>
          <w:rFonts w:ascii="Times New Roman" w:hAnsi="Times New Roman"/>
          <w:sz w:val="24"/>
          <w:szCs w:val="24"/>
        </w:rPr>
      </w:pPr>
      <w:r w:rsidRPr="009A47A9">
        <w:rPr>
          <w:rFonts w:ascii="Times New Roman" w:hAnsi="Times New Roman"/>
          <w:sz w:val="24"/>
          <w:szCs w:val="24"/>
        </w:rPr>
        <w:t>le a</w:t>
      </w:r>
      <w:r w:rsidRPr="009A47A9">
        <w:rPr>
          <w:rFonts w:ascii="Times New Roman" w:hAnsi="Times New Roman"/>
          <w:spacing w:val="1"/>
          <w:sz w:val="24"/>
          <w:szCs w:val="24"/>
        </w:rPr>
        <w:t>t</w:t>
      </w:r>
      <w:r w:rsidRPr="009A47A9">
        <w:rPr>
          <w:rFonts w:ascii="Times New Roman" w:hAnsi="Times New Roman"/>
          <w:sz w:val="24"/>
          <w:szCs w:val="24"/>
        </w:rPr>
        <w:t>t</w:t>
      </w:r>
      <w:r w:rsidRPr="009A47A9">
        <w:rPr>
          <w:rFonts w:ascii="Times New Roman" w:hAnsi="Times New Roman"/>
          <w:spacing w:val="-2"/>
          <w:sz w:val="24"/>
          <w:szCs w:val="24"/>
        </w:rPr>
        <w:t>i</w:t>
      </w:r>
      <w:r w:rsidRPr="009A47A9">
        <w:rPr>
          <w:rFonts w:ascii="Times New Roman" w:hAnsi="Times New Roman"/>
          <w:spacing w:val="1"/>
          <w:sz w:val="24"/>
          <w:szCs w:val="24"/>
        </w:rPr>
        <w:t>v</w:t>
      </w:r>
      <w:r w:rsidRPr="009A47A9">
        <w:rPr>
          <w:rFonts w:ascii="Times New Roman" w:hAnsi="Times New Roman"/>
          <w:sz w:val="24"/>
          <w:szCs w:val="24"/>
        </w:rPr>
        <w:t>ità di</w:t>
      </w:r>
      <w:r w:rsidRPr="009A47A9">
        <w:rPr>
          <w:rFonts w:ascii="Times New Roman" w:hAnsi="Times New Roman"/>
          <w:spacing w:val="-3"/>
          <w:sz w:val="24"/>
          <w:szCs w:val="24"/>
        </w:rPr>
        <w:t xml:space="preserve"> </w:t>
      </w:r>
      <w:r w:rsidRPr="009A47A9">
        <w:rPr>
          <w:rFonts w:ascii="Times New Roman" w:hAnsi="Times New Roman"/>
          <w:sz w:val="24"/>
          <w:szCs w:val="24"/>
        </w:rPr>
        <w:t>in</w:t>
      </w:r>
      <w:r w:rsidRPr="009A47A9">
        <w:rPr>
          <w:rFonts w:ascii="Times New Roman" w:hAnsi="Times New Roman"/>
          <w:spacing w:val="-1"/>
          <w:sz w:val="24"/>
          <w:szCs w:val="24"/>
        </w:rPr>
        <w:t>d</w:t>
      </w:r>
      <w:r w:rsidRPr="009A47A9">
        <w:rPr>
          <w:rFonts w:ascii="Times New Roman" w:hAnsi="Times New Roman"/>
          <w:sz w:val="24"/>
          <w:szCs w:val="24"/>
        </w:rPr>
        <w:t>ivid</w:t>
      </w:r>
      <w:r w:rsidRPr="009A47A9">
        <w:rPr>
          <w:rFonts w:ascii="Times New Roman" w:hAnsi="Times New Roman"/>
          <w:spacing w:val="-1"/>
          <w:sz w:val="24"/>
          <w:szCs w:val="24"/>
        </w:rPr>
        <w:t>u</w:t>
      </w:r>
      <w:r w:rsidRPr="009A47A9">
        <w:rPr>
          <w:rFonts w:ascii="Times New Roman" w:hAnsi="Times New Roman"/>
          <w:sz w:val="24"/>
          <w:szCs w:val="24"/>
        </w:rPr>
        <w:t>a</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 xml:space="preserve">e </w:t>
      </w:r>
      <w:r w:rsidRPr="009A47A9">
        <w:rPr>
          <w:rFonts w:ascii="Times New Roman" w:hAnsi="Times New Roman"/>
          <w:spacing w:val="-1"/>
          <w:sz w:val="24"/>
          <w:szCs w:val="24"/>
        </w:rPr>
        <w:t>degli interventi e delle attività</w:t>
      </w:r>
      <w:r w:rsidRPr="009A47A9">
        <w:rPr>
          <w:rFonts w:ascii="Times New Roman" w:hAnsi="Times New Roman"/>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 xml:space="preserve">a </w:t>
      </w:r>
      <w:r w:rsidRPr="009A47A9">
        <w:rPr>
          <w:rFonts w:ascii="Times New Roman" w:hAnsi="Times New Roman"/>
          <w:spacing w:val="-2"/>
          <w:sz w:val="24"/>
          <w:szCs w:val="24"/>
        </w:rPr>
        <w:t>r</w:t>
      </w:r>
      <w:r w:rsidRPr="009A47A9">
        <w:rPr>
          <w:rFonts w:ascii="Times New Roman" w:hAnsi="Times New Roman"/>
          <w:sz w:val="24"/>
          <w:szCs w:val="24"/>
        </w:rPr>
        <w:t>eali</w:t>
      </w:r>
      <w:r w:rsidRPr="009A47A9">
        <w:rPr>
          <w:rFonts w:ascii="Times New Roman" w:hAnsi="Times New Roman"/>
          <w:spacing w:val="-1"/>
          <w:sz w:val="24"/>
          <w:szCs w:val="24"/>
        </w:rPr>
        <w:t>zz</w:t>
      </w:r>
      <w:r w:rsidRPr="009A47A9">
        <w:rPr>
          <w:rFonts w:ascii="Times New Roman" w:hAnsi="Times New Roman"/>
          <w:sz w:val="24"/>
          <w:szCs w:val="24"/>
        </w:rPr>
        <w:t>are;</w:t>
      </w:r>
    </w:p>
    <w:p w14:paraId="0E34C2D1" w14:textId="77777777" w:rsidR="000352E2" w:rsidRPr="009A47A9" w:rsidRDefault="000352E2" w:rsidP="000352E2">
      <w:pPr>
        <w:widowControl w:val="0"/>
        <w:numPr>
          <w:ilvl w:val="0"/>
          <w:numId w:val="81"/>
        </w:numPr>
        <w:suppressAutoHyphens w:val="0"/>
        <w:autoSpaceDE w:val="0"/>
        <w:autoSpaceDN w:val="0"/>
        <w:adjustRightInd w:val="0"/>
        <w:spacing w:after="120" w:line="280" w:lineRule="exact"/>
        <w:ind w:left="1276" w:right="-1" w:hanging="567"/>
        <w:jc w:val="both"/>
        <w:rPr>
          <w:rFonts w:ascii="Times New Roman" w:hAnsi="Times New Roman"/>
          <w:sz w:val="24"/>
          <w:szCs w:val="24"/>
        </w:rPr>
      </w:pPr>
      <w:r w:rsidRPr="009A47A9">
        <w:rPr>
          <w:rFonts w:ascii="Times New Roman" w:hAnsi="Times New Roman"/>
          <w:position w:val="1"/>
          <w:sz w:val="24"/>
          <w:szCs w:val="24"/>
        </w:rPr>
        <w:t>la</w:t>
      </w:r>
      <w:r w:rsidRPr="009A47A9">
        <w:rPr>
          <w:rFonts w:ascii="Times New Roman" w:hAnsi="Times New Roman"/>
          <w:spacing w:val="32"/>
          <w:position w:val="1"/>
          <w:sz w:val="24"/>
          <w:szCs w:val="24"/>
        </w:rPr>
        <w:t xml:space="preserve"> </w:t>
      </w:r>
      <w:r w:rsidRPr="009A47A9">
        <w:rPr>
          <w:rFonts w:ascii="Times New Roman" w:hAnsi="Times New Roman"/>
          <w:position w:val="1"/>
          <w:sz w:val="24"/>
          <w:szCs w:val="24"/>
        </w:rPr>
        <w:t>red</w:t>
      </w:r>
      <w:r w:rsidRPr="009A47A9">
        <w:rPr>
          <w:rFonts w:ascii="Times New Roman" w:hAnsi="Times New Roman"/>
          <w:spacing w:val="-1"/>
          <w:position w:val="1"/>
          <w:sz w:val="24"/>
          <w:szCs w:val="24"/>
        </w:rPr>
        <w:t>az</w:t>
      </w:r>
      <w:r w:rsidRPr="009A47A9">
        <w:rPr>
          <w:rFonts w:ascii="Times New Roman" w:hAnsi="Times New Roman"/>
          <w:position w:val="1"/>
          <w:sz w:val="24"/>
          <w:szCs w:val="24"/>
        </w:rPr>
        <w:t>i</w:t>
      </w:r>
      <w:r w:rsidRPr="009A47A9">
        <w:rPr>
          <w:rFonts w:ascii="Times New Roman" w:hAnsi="Times New Roman"/>
          <w:spacing w:val="1"/>
          <w:position w:val="1"/>
          <w:sz w:val="24"/>
          <w:szCs w:val="24"/>
        </w:rPr>
        <w:t>o</w:t>
      </w:r>
      <w:r w:rsidRPr="009A47A9">
        <w:rPr>
          <w:rFonts w:ascii="Times New Roman" w:hAnsi="Times New Roman"/>
          <w:spacing w:val="-1"/>
          <w:position w:val="1"/>
          <w:sz w:val="24"/>
          <w:szCs w:val="24"/>
        </w:rPr>
        <w:t>n</w:t>
      </w:r>
      <w:r w:rsidRPr="009A47A9">
        <w:rPr>
          <w:rFonts w:ascii="Times New Roman" w:hAnsi="Times New Roman"/>
          <w:position w:val="1"/>
          <w:sz w:val="24"/>
          <w:szCs w:val="24"/>
        </w:rPr>
        <w:t>e e l’a</w:t>
      </w:r>
      <w:r w:rsidRPr="009A47A9">
        <w:rPr>
          <w:rFonts w:ascii="Times New Roman" w:hAnsi="Times New Roman"/>
          <w:spacing w:val="-1"/>
          <w:position w:val="1"/>
          <w:sz w:val="24"/>
          <w:szCs w:val="24"/>
        </w:rPr>
        <w:t>pp</w:t>
      </w:r>
      <w:r w:rsidRPr="009A47A9">
        <w:rPr>
          <w:rFonts w:ascii="Times New Roman" w:hAnsi="Times New Roman"/>
          <w:position w:val="1"/>
          <w:sz w:val="24"/>
          <w:szCs w:val="24"/>
        </w:rPr>
        <w:t>r</w:t>
      </w:r>
      <w:r w:rsidRPr="009A47A9">
        <w:rPr>
          <w:rFonts w:ascii="Times New Roman" w:hAnsi="Times New Roman"/>
          <w:spacing w:val="-1"/>
          <w:position w:val="1"/>
          <w:sz w:val="24"/>
          <w:szCs w:val="24"/>
        </w:rPr>
        <w:t>o</w:t>
      </w:r>
      <w:r w:rsidRPr="009A47A9">
        <w:rPr>
          <w:rFonts w:ascii="Times New Roman" w:hAnsi="Times New Roman"/>
          <w:spacing w:val="1"/>
          <w:position w:val="1"/>
          <w:sz w:val="24"/>
          <w:szCs w:val="24"/>
        </w:rPr>
        <w:t>v</w:t>
      </w:r>
      <w:r w:rsidRPr="009A47A9">
        <w:rPr>
          <w:rFonts w:ascii="Times New Roman" w:hAnsi="Times New Roman"/>
          <w:spacing w:val="-3"/>
          <w:position w:val="1"/>
          <w:sz w:val="24"/>
          <w:szCs w:val="24"/>
        </w:rPr>
        <w:t>a</w:t>
      </w:r>
      <w:r w:rsidRPr="009A47A9">
        <w:rPr>
          <w:rFonts w:ascii="Times New Roman" w:hAnsi="Times New Roman"/>
          <w:spacing w:val="-1"/>
          <w:position w:val="1"/>
          <w:sz w:val="24"/>
          <w:szCs w:val="24"/>
        </w:rPr>
        <w:t>z</w:t>
      </w:r>
      <w:r w:rsidRPr="009A47A9">
        <w:rPr>
          <w:rFonts w:ascii="Times New Roman" w:hAnsi="Times New Roman"/>
          <w:position w:val="1"/>
          <w:sz w:val="24"/>
          <w:szCs w:val="24"/>
        </w:rPr>
        <w:t>i</w:t>
      </w:r>
      <w:r w:rsidRPr="009A47A9">
        <w:rPr>
          <w:rFonts w:ascii="Times New Roman" w:hAnsi="Times New Roman"/>
          <w:spacing w:val="1"/>
          <w:position w:val="1"/>
          <w:sz w:val="24"/>
          <w:szCs w:val="24"/>
        </w:rPr>
        <w:t>o</w:t>
      </w:r>
      <w:r w:rsidRPr="009A47A9">
        <w:rPr>
          <w:rFonts w:ascii="Times New Roman" w:hAnsi="Times New Roman"/>
          <w:spacing w:val="-1"/>
          <w:position w:val="1"/>
          <w:sz w:val="24"/>
          <w:szCs w:val="24"/>
        </w:rPr>
        <w:t>n</w:t>
      </w:r>
      <w:r w:rsidRPr="009A47A9">
        <w:rPr>
          <w:rFonts w:ascii="Times New Roman" w:hAnsi="Times New Roman"/>
          <w:spacing w:val="2"/>
          <w:position w:val="1"/>
          <w:sz w:val="24"/>
          <w:szCs w:val="24"/>
        </w:rPr>
        <w:t>e</w:t>
      </w:r>
      <w:r w:rsidRPr="009A47A9">
        <w:rPr>
          <w:rFonts w:ascii="Times New Roman" w:hAnsi="Times New Roman"/>
          <w:spacing w:val="-1"/>
          <w:position w:val="1"/>
          <w:sz w:val="24"/>
          <w:szCs w:val="24"/>
        </w:rPr>
        <w:t>/</w:t>
      </w:r>
      <w:r w:rsidRPr="009A47A9">
        <w:rPr>
          <w:rFonts w:ascii="Times New Roman" w:hAnsi="Times New Roman"/>
          <w:spacing w:val="1"/>
          <w:position w:val="1"/>
          <w:sz w:val="24"/>
          <w:szCs w:val="24"/>
        </w:rPr>
        <w:t>v</w:t>
      </w:r>
      <w:r w:rsidRPr="009A47A9">
        <w:rPr>
          <w:rFonts w:ascii="Times New Roman" w:hAnsi="Times New Roman"/>
          <w:position w:val="1"/>
          <w:sz w:val="24"/>
          <w:szCs w:val="24"/>
        </w:rPr>
        <w:t>al</w:t>
      </w:r>
      <w:r w:rsidRPr="009A47A9">
        <w:rPr>
          <w:rFonts w:ascii="Times New Roman" w:hAnsi="Times New Roman"/>
          <w:spacing w:val="-1"/>
          <w:position w:val="1"/>
          <w:sz w:val="24"/>
          <w:szCs w:val="24"/>
        </w:rPr>
        <w:t>id</w:t>
      </w:r>
      <w:r w:rsidRPr="009A47A9">
        <w:rPr>
          <w:rFonts w:ascii="Times New Roman" w:hAnsi="Times New Roman"/>
          <w:position w:val="1"/>
          <w:sz w:val="24"/>
          <w:szCs w:val="24"/>
        </w:rPr>
        <w:t>a</w:t>
      </w:r>
      <w:r w:rsidRPr="009A47A9">
        <w:rPr>
          <w:rFonts w:ascii="Times New Roman" w:hAnsi="Times New Roman"/>
          <w:spacing w:val="-1"/>
          <w:position w:val="1"/>
          <w:sz w:val="24"/>
          <w:szCs w:val="24"/>
        </w:rPr>
        <w:t>z</w:t>
      </w:r>
      <w:r w:rsidRPr="009A47A9">
        <w:rPr>
          <w:rFonts w:ascii="Times New Roman" w:hAnsi="Times New Roman"/>
          <w:position w:val="1"/>
          <w:sz w:val="24"/>
          <w:szCs w:val="24"/>
        </w:rPr>
        <w:t>i</w:t>
      </w:r>
      <w:r w:rsidRPr="009A47A9">
        <w:rPr>
          <w:rFonts w:ascii="Times New Roman" w:hAnsi="Times New Roman"/>
          <w:spacing w:val="1"/>
          <w:position w:val="1"/>
          <w:sz w:val="24"/>
          <w:szCs w:val="24"/>
        </w:rPr>
        <w:t>o</w:t>
      </w:r>
      <w:r w:rsidRPr="009A47A9">
        <w:rPr>
          <w:rFonts w:ascii="Times New Roman" w:hAnsi="Times New Roman"/>
          <w:spacing w:val="-1"/>
          <w:position w:val="1"/>
          <w:sz w:val="24"/>
          <w:szCs w:val="24"/>
        </w:rPr>
        <w:t>n</w:t>
      </w:r>
      <w:r w:rsidRPr="009A47A9">
        <w:rPr>
          <w:rFonts w:ascii="Times New Roman" w:hAnsi="Times New Roman"/>
          <w:position w:val="1"/>
          <w:sz w:val="24"/>
          <w:szCs w:val="24"/>
        </w:rPr>
        <w:t>e, p</w:t>
      </w:r>
      <w:r w:rsidRPr="009A47A9">
        <w:rPr>
          <w:rFonts w:ascii="Times New Roman" w:hAnsi="Times New Roman"/>
          <w:spacing w:val="-3"/>
          <w:position w:val="1"/>
          <w:sz w:val="24"/>
          <w:szCs w:val="24"/>
        </w:rPr>
        <w:t>r</w:t>
      </w:r>
      <w:r w:rsidRPr="009A47A9">
        <w:rPr>
          <w:rFonts w:ascii="Times New Roman" w:hAnsi="Times New Roman"/>
          <w:position w:val="1"/>
          <w:sz w:val="24"/>
          <w:szCs w:val="24"/>
        </w:rPr>
        <w:t>e</w:t>
      </w:r>
      <w:r w:rsidRPr="009A47A9">
        <w:rPr>
          <w:rFonts w:ascii="Times New Roman" w:hAnsi="Times New Roman"/>
          <w:spacing w:val="1"/>
          <w:position w:val="1"/>
          <w:sz w:val="24"/>
          <w:szCs w:val="24"/>
        </w:rPr>
        <w:t>v</w:t>
      </w:r>
      <w:r w:rsidRPr="009A47A9">
        <w:rPr>
          <w:rFonts w:ascii="Times New Roman" w:hAnsi="Times New Roman"/>
          <w:position w:val="1"/>
          <w:sz w:val="24"/>
          <w:szCs w:val="24"/>
        </w:rPr>
        <w:t xml:space="preserve">ia </w:t>
      </w:r>
      <w:r w:rsidRPr="009A47A9">
        <w:rPr>
          <w:rFonts w:ascii="Times New Roman" w:hAnsi="Times New Roman"/>
          <w:spacing w:val="1"/>
          <w:position w:val="1"/>
          <w:sz w:val="24"/>
          <w:szCs w:val="24"/>
        </w:rPr>
        <w:t>v</w:t>
      </w:r>
      <w:r w:rsidRPr="009A47A9">
        <w:rPr>
          <w:rFonts w:ascii="Times New Roman" w:hAnsi="Times New Roman"/>
          <w:position w:val="1"/>
          <w:sz w:val="24"/>
          <w:szCs w:val="24"/>
        </w:rPr>
        <w:t xml:space="preserve">erifica </w:t>
      </w:r>
      <w:r w:rsidRPr="009A47A9">
        <w:rPr>
          <w:rFonts w:ascii="Times New Roman" w:hAnsi="Times New Roman"/>
          <w:spacing w:val="-1"/>
          <w:position w:val="1"/>
          <w:sz w:val="24"/>
          <w:szCs w:val="24"/>
        </w:rPr>
        <w:t>p</w:t>
      </w:r>
      <w:r w:rsidRPr="009A47A9">
        <w:rPr>
          <w:rFonts w:ascii="Times New Roman" w:hAnsi="Times New Roman"/>
          <w:position w:val="1"/>
          <w:sz w:val="24"/>
          <w:szCs w:val="24"/>
        </w:rPr>
        <w:t>r</w:t>
      </w:r>
      <w:r w:rsidRPr="009A47A9">
        <w:rPr>
          <w:rFonts w:ascii="Times New Roman" w:hAnsi="Times New Roman"/>
          <w:spacing w:val="1"/>
          <w:position w:val="1"/>
          <w:sz w:val="24"/>
          <w:szCs w:val="24"/>
        </w:rPr>
        <w:t>o</w:t>
      </w:r>
      <w:r w:rsidRPr="009A47A9">
        <w:rPr>
          <w:rFonts w:ascii="Times New Roman" w:hAnsi="Times New Roman"/>
          <w:spacing w:val="-3"/>
          <w:position w:val="1"/>
          <w:sz w:val="24"/>
          <w:szCs w:val="24"/>
        </w:rPr>
        <w:t>g</w:t>
      </w:r>
      <w:r w:rsidRPr="009A47A9">
        <w:rPr>
          <w:rFonts w:ascii="Times New Roman" w:hAnsi="Times New Roman"/>
          <w:position w:val="1"/>
          <w:sz w:val="24"/>
          <w:szCs w:val="24"/>
        </w:rPr>
        <w:t>e</w:t>
      </w:r>
      <w:r w:rsidRPr="009A47A9">
        <w:rPr>
          <w:rFonts w:ascii="Times New Roman" w:hAnsi="Times New Roman"/>
          <w:spacing w:val="1"/>
          <w:position w:val="1"/>
          <w:sz w:val="24"/>
          <w:szCs w:val="24"/>
        </w:rPr>
        <w:t>t</w:t>
      </w:r>
      <w:r w:rsidRPr="009A47A9">
        <w:rPr>
          <w:rFonts w:ascii="Times New Roman" w:hAnsi="Times New Roman"/>
          <w:position w:val="1"/>
          <w:sz w:val="24"/>
          <w:szCs w:val="24"/>
        </w:rPr>
        <w:t>tua</w:t>
      </w:r>
      <w:r w:rsidRPr="009A47A9">
        <w:rPr>
          <w:rFonts w:ascii="Times New Roman" w:hAnsi="Times New Roman"/>
          <w:spacing w:val="-1"/>
          <w:position w:val="1"/>
          <w:sz w:val="24"/>
          <w:szCs w:val="24"/>
        </w:rPr>
        <w:t>l</w:t>
      </w:r>
      <w:r w:rsidRPr="009A47A9">
        <w:rPr>
          <w:rFonts w:ascii="Times New Roman" w:hAnsi="Times New Roman"/>
          <w:position w:val="1"/>
          <w:sz w:val="24"/>
          <w:szCs w:val="24"/>
        </w:rPr>
        <w:t xml:space="preserve">e, </w:t>
      </w:r>
      <w:r w:rsidRPr="009A47A9">
        <w:rPr>
          <w:rFonts w:ascii="Times New Roman" w:hAnsi="Times New Roman"/>
          <w:spacing w:val="-1"/>
          <w:sz w:val="24"/>
          <w:szCs w:val="24"/>
        </w:rPr>
        <w:t>d</w:t>
      </w:r>
      <w:r w:rsidRPr="009A47A9">
        <w:rPr>
          <w:rFonts w:ascii="Times New Roman" w:hAnsi="Times New Roman"/>
          <w:sz w:val="24"/>
          <w:szCs w:val="24"/>
        </w:rPr>
        <w:t>ei pr</w:t>
      </w:r>
      <w:r w:rsidRPr="009A47A9">
        <w:rPr>
          <w:rFonts w:ascii="Times New Roman" w:hAnsi="Times New Roman"/>
          <w:spacing w:val="1"/>
          <w:sz w:val="24"/>
          <w:szCs w:val="24"/>
        </w:rPr>
        <w:t>o</w:t>
      </w:r>
      <w:r w:rsidRPr="009A47A9">
        <w:rPr>
          <w:rFonts w:ascii="Times New Roman" w:hAnsi="Times New Roman"/>
          <w:spacing w:val="-1"/>
          <w:sz w:val="24"/>
          <w:szCs w:val="24"/>
        </w:rPr>
        <w:t>g</w:t>
      </w:r>
      <w:r w:rsidRPr="009A47A9">
        <w:rPr>
          <w:rFonts w:ascii="Times New Roman" w:hAnsi="Times New Roman"/>
          <w:sz w:val="24"/>
          <w:szCs w:val="24"/>
        </w:rPr>
        <w:t>e</w:t>
      </w:r>
      <w:r w:rsidRPr="009A47A9">
        <w:rPr>
          <w:rFonts w:ascii="Times New Roman" w:hAnsi="Times New Roman"/>
          <w:spacing w:val="1"/>
          <w:sz w:val="24"/>
          <w:szCs w:val="24"/>
        </w:rPr>
        <w:t>t</w:t>
      </w:r>
      <w:r w:rsidRPr="009A47A9">
        <w:rPr>
          <w:rFonts w:ascii="Times New Roman" w:hAnsi="Times New Roman"/>
          <w:sz w:val="24"/>
          <w:szCs w:val="24"/>
        </w:rPr>
        <w:t>ti e</w:t>
      </w:r>
      <w:r w:rsidRPr="009A47A9">
        <w:rPr>
          <w:rFonts w:ascii="Times New Roman" w:hAnsi="Times New Roman"/>
          <w:spacing w:val="4"/>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3"/>
          <w:sz w:val="24"/>
          <w:szCs w:val="24"/>
        </w:rPr>
        <w:t xml:space="preserve"> </w:t>
      </w:r>
      <w:r w:rsidRPr="009A47A9">
        <w:rPr>
          <w:rFonts w:ascii="Times New Roman" w:hAnsi="Times New Roman"/>
          <w:sz w:val="24"/>
          <w:szCs w:val="24"/>
        </w:rPr>
        <w:t>tutti</w:t>
      </w:r>
      <w:r w:rsidRPr="009A47A9">
        <w:rPr>
          <w:rFonts w:ascii="Times New Roman" w:hAnsi="Times New Roman"/>
          <w:spacing w:val="3"/>
          <w:sz w:val="24"/>
          <w:szCs w:val="24"/>
        </w:rPr>
        <w:t xml:space="preserve"> </w:t>
      </w:r>
      <w:r w:rsidRPr="009A47A9">
        <w:rPr>
          <w:rFonts w:ascii="Times New Roman" w:hAnsi="Times New Roman"/>
          <w:spacing w:val="-1"/>
          <w:sz w:val="24"/>
          <w:szCs w:val="24"/>
        </w:rPr>
        <w:t>g</w:t>
      </w:r>
      <w:r w:rsidRPr="009A47A9">
        <w:rPr>
          <w:rFonts w:ascii="Times New Roman" w:hAnsi="Times New Roman"/>
          <w:sz w:val="24"/>
          <w:szCs w:val="24"/>
        </w:rPr>
        <w:t>li</w:t>
      </w:r>
      <w:r w:rsidRPr="009A47A9">
        <w:rPr>
          <w:rFonts w:ascii="Times New Roman" w:hAnsi="Times New Roman"/>
          <w:spacing w:val="2"/>
          <w:sz w:val="24"/>
          <w:szCs w:val="24"/>
        </w:rPr>
        <w:t xml:space="preserve"> </w:t>
      </w:r>
      <w:r w:rsidRPr="009A47A9">
        <w:rPr>
          <w:rFonts w:ascii="Times New Roman" w:hAnsi="Times New Roman"/>
          <w:sz w:val="24"/>
          <w:szCs w:val="24"/>
        </w:rPr>
        <w:t>altri</w:t>
      </w:r>
      <w:r w:rsidRPr="009A47A9">
        <w:rPr>
          <w:rFonts w:ascii="Times New Roman" w:hAnsi="Times New Roman"/>
          <w:spacing w:val="2"/>
          <w:sz w:val="24"/>
          <w:szCs w:val="24"/>
        </w:rPr>
        <w:t xml:space="preserve"> </w:t>
      </w:r>
      <w:r w:rsidRPr="009A47A9">
        <w:rPr>
          <w:rFonts w:ascii="Times New Roman" w:hAnsi="Times New Roman"/>
          <w:spacing w:val="-3"/>
          <w:sz w:val="24"/>
          <w:szCs w:val="24"/>
        </w:rPr>
        <w:t>a</w:t>
      </w:r>
      <w:r w:rsidRPr="009A47A9">
        <w:rPr>
          <w:rFonts w:ascii="Times New Roman" w:hAnsi="Times New Roman"/>
          <w:spacing w:val="-2"/>
          <w:sz w:val="24"/>
          <w:szCs w:val="24"/>
        </w:rPr>
        <w:t>t</w:t>
      </w:r>
      <w:r w:rsidRPr="009A47A9">
        <w:rPr>
          <w:rFonts w:ascii="Times New Roman" w:hAnsi="Times New Roman"/>
          <w:sz w:val="24"/>
          <w:szCs w:val="24"/>
        </w:rPr>
        <w:t>ti</w:t>
      </w:r>
      <w:r w:rsidRPr="009A47A9">
        <w:rPr>
          <w:rFonts w:ascii="Times New Roman" w:hAnsi="Times New Roman"/>
          <w:spacing w:val="3"/>
          <w:sz w:val="24"/>
          <w:szCs w:val="24"/>
        </w:rPr>
        <w:t xml:space="preserve"> </w:t>
      </w:r>
      <w:r w:rsidRPr="009A47A9">
        <w:rPr>
          <w:rFonts w:ascii="Times New Roman" w:hAnsi="Times New Roman"/>
          <w:sz w:val="24"/>
          <w:szCs w:val="24"/>
        </w:rPr>
        <w:t>ed</w:t>
      </w:r>
      <w:r w:rsidRPr="009A47A9">
        <w:rPr>
          <w:rFonts w:ascii="Times New Roman" w:hAnsi="Times New Roman"/>
          <w:spacing w:val="3"/>
          <w:sz w:val="24"/>
          <w:szCs w:val="24"/>
        </w:rPr>
        <w:t xml:space="preserve"> </w:t>
      </w:r>
      <w:r w:rsidRPr="009A47A9">
        <w:rPr>
          <w:rFonts w:ascii="Times New Roman" w:hAnsi="Times New Roman"/>
          <w:sz w:val="24"/>
          <w:szCs w:val="24"/>
        </w:rPr>
        <w:t>ela</w:t>
      </w:r>
      <w:r w:rsidRPr="009A47A9">
        <w:rPr>
          <w:rFonts w:ascii="Times New Roman" w:hAnsi="Times New Roman"/>
          <w:spacing w:val="-1"/>
          <w:sz w:val="24"/>
          <w:szCs w:val="24"/>
        </w:rPr>
        <w:t>b</w:t>
      </w:r>
      <w:r w:rsidRPr="009A47A9">
        <w:rPr>
          <w:rFonts w:ascii="Times New Roman" w:hAnsi="Times New Roman"/>
          <w:spacing w:val="1"/>
          <w:sz w:val="24"/>
          <w:szCs w:val="24"/>
        </w:rPr>
        <w:t>o</w:t>
      </w:r>
      <w:r w:rsidRPr="009A47A9">
        <w:rPr>
          <w:rFonts w:ascii="Times New Roman" w:hAnsi="Times New Roman"/>
          <w:spacing w:val="-3"/>
          <w:sz w:val="24"/>
          <w:szCs w:val="24"/>
        </w:rPr>
        <w:t>r</w:t>
      </w:r>
      <w:r w:rsidRPr="009A47A9">
        <w:rPr>
          <w:rFonts w:ascii="Times New Roman" w:hAnsi="Times New Roman"/>
          <w:sz w:val="24"/>
          <w:szCs w:val="24"/>
        </w:rPr>
        <w:t>ati che c</w:t>
      </w:r>
      <w:r w:rsidRPr="009A47A9">
        <w:rPr>
          <w:rFonts w:ascii="Times New Roman" w:hAnsi="Times New Roman"/>
          <w:spacing w:val="1"/>
          <w:sz w:val="24"/>
          <w:szCs w:val="24"/>
        </w:rPr>
        <w:t>o</w:t>
      </w:r>
      <w:r w:rsidRPr="009A47A9">
        <w:rPr>
          <w:rFonts w:ascii="Times New Roman" w:hAnsi="Times New Roman"/>
          <w:spacing w:val="-2"/>
          <w:sz w:val="24"/>
          <w:szCs w:val="24"/>
        </w:rPr>
        <w:t>s</w:t>
      </w:r>
      <w:r w:rsidRPr="009A47A9">
        <w:rPr>
          <w:rFonts w:ascii="Times New Roman" w:hAnsi="Times New Roman"/>
          <w:sz w:val="24"/>
          <w:szCs w:val="24"/>
        </w:rPr>
        <w:t>tituis</w:t>
      </w:r>
      <w:r w:rsidRPr="009A47A9">
        <w:rPr>
          <w:rFonts w:ascii="Times New Roman" w:hAnsi="Times New Roman"/>
          <w:spacing w:val="-3"/>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o il</w:t>
      </w:r>
      <w:r w:rsidRPr="009A47A9">
        <w:rPr>
          <w:rFonts w:ascii="Times New Roman" w:hAnsi="Times New Roman"/>
          <w:spacing w:val="48"/>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resu</w:t>
      </w:r>
      <w:r w:rsidRPr="009A47A9">
        <w:rPr>
          <w:rFonts w:ascii="Times New Roman" w:hAnsi="Times New Roman"/>
          <w:spacing w:val="-1"/>
          <w:sz w:val="24"/>
          <w:szCs w:val="24"/>
        </w:rPr>
        <w:t>pp</w:t>
      </w:r>
      <w:r w:rsidRPr="009A47A9">
        <w:rPr>
          <w:rFonts w:ascii="Times New Roman" w:hAnsi="Times New Roman"/>
          <w:spacing w:val="1"/>
          <w:sz w:val="24"/>
          <w:szCs w:val="24"/>
        </w:rPr>
        <w:t>o</w:t>
      </w:r>
      <w:r w:rsidRPr="009A47A9">
        <w:rPr>
          <w:rFonts w:ascii="Times New Roman" w:hAnsi="Times New Roman"/>
          <w:sz w:val="24"/>
          <w:szCs w:val="24"/>
        </w:rPr>
        <w:t>s</w:t>
      </w:r>
      <w:r w:rsidRPr="009A47A9">
        <w:rPr>
          <w:rFonts w:ascii="Times New Roman" w:hAnsi="Times New Roman"/>
          <w:spacing w:val="-2"/>
          <w:sz w:val="24"/>
          <w:szCs w:val="24"/>
        </w:rPr>
        <w:t>t</w:t>
      </w:r>
      <w:r w:rsidRPr="009A47A9">
        <w:rPr>
          <w:rFonts w:ascii="Times New Roman" w:hAnsi="Times New Roman"/>
          <w:sz w:val="24"/>
          <w:szCs w:val="24"/>
        </w:rPr>
        <w:t>o dell’Atto di Attivazione;</w:t>
      </w:r>
    </w:p>
    <w:p w14:paraId="1922864C" w14:textId="77777777" w:rsidR="000352E2" w:rsidRPr="009A47A9" w:rsidRDefault="000352E2" w:rsidP="000352E2">
      <w:pPr>
        <w:widowControl w:val="0"/>
        <w:numPr>
          <w:ilvl w:val="0"/>
          <w:numId w:val="81"/>
        </w:numPr>
        <w:suppressAutoHyphens w:val="0"/>
        <w:autoSpaceDE w:val="0"/>
        <w:autoSpaceDN w:val="0"/>
        <w:adjustRightInd w:val="0"/>
        <w:spacing w:after="120" w:line="280" w:lineRule="exact"/>
        <w:ind w:left="1276" w:right="-1" w:hanging="567"/>
        <w:jc w:val="both"/>
        <w:rPr>
          <w:rFonts w:ascii="Times New Roman" w:hAnsi="Times New Roman"/>
          <w:sz w:val="24"/>
          <w:szCs w:val="24"/>
        </w:rPr>
      </w:pPr>
      <w:r w:rsidRPr="009A47A9">
        <w:rPr>
          <w:rFonts w:ascii="Times New Roman" w:hAnsi="Times New Roman"/>
          <w:sz w:val="24"/>
          <w:szCs w:val="24"/>
        </w:rPr>
        <w:t>l’a</w:t>
      </w:r>
      <w:r w:rsidRPr="009A47A9">
        <w:rPr>
          <w:rFonts w:ascii="Times New Roman" w:hAnsi="Times New Roman"/>
          <w:spacing w:val="-1"/>
          <w:sz w:val="24"/>
          <w:szCs w:val="24"/>
        </w:rPr>
        <w:t>d</w:t>
      </w:r>
      <w:r w:rsidRPr="009A47A9">
        <w:rPr>
          <w:rFonts w:ascii="Times New Roman" w:hAnsi="Times New Roman"/>
          <w:spacing w:val="1"/>
          <w:sz w:val="24"/>
          <w:szCs w:val="24"/>
        </w:rPr>
        <w:t>o</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2"/>
          <w:sz w:val="24"/>
          <w:szCs w:val="24"/>
        </w:rPr>
        <w:t xml:space="preserve"> </w:t>
      </w:r>
      <w:r w:rsidRPr="009A47A9">
        <w:rPr>
          <w:rFonts w:ascii="Times New Roman" w:hAnsi="Times New Roman"/>
          <w:sz w:val="24"/>
          <w:szCs w:val="24"/>
        </w:rPr>
        <w:t>della d</w:t>
      </w:r>
      <w:r w:rsidRPr="009A47A9">
        <w:rPr>
          <w:rFonts w:ascii="Times New Roman" w:hAnsi="Times New Roman"/>
          <w:spacing w:val="-2"/>
          <w:sz w:val="24"/>
          <w:szCs w:val="24"/>
        </w:rPr>
        <w:t>e</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pacing w:val="-3"/>
          <w:sz w:val="24"/>
          <w:szCs w:val="24"/>
        </w:rPr>
        <w:t>r</w:t>
      </w:r>
      <w:r w:rsidRPr="009A47A9">
        <w:rPr>
          <w:rFonts w:ascii="Times New Roman" w:hAnsi="Times New Roman"/>
          <w:spacing w:val="1"/>
          <w:sz w:val="24"/>
          <w:szCs w:val="24"/>
        </w:rPr>
        <w:t>m</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a</w:t>
      </w:r>
      <w:r w:rsidRPr="009A47A9">
        <w:rPr>
          <w:rFonts w:ascii="Times New Roman" w:hAnsi="Times New Roman"/>
          <w:spacing w:val="-2"/>
          <w:sz w:val="24"/>
          <w:szCs w:val="24"/>
        </w:rPr>
        <w:t xml:space="preserve"> </w:t>
      </w:r>
      <w:r w:rsidRPr="009A47A9">
        <w:rPr>
          <w:rFonts w:ascii="Times New Roman" w:hAnsi="Times New Roman"/>
          <w:sz w:val="24"/>
          <w:szCs w:val="24"/>
        </w:rPr>
        <w:t>a c</w:t>
      </w:r>
      <w:r w:rsidRPr="009A47A9">
        <w:rPr>
          <w:rFonts w:ascii="Times New Roman" w:hAnsi="Times New Roman"/>
          <w:spacing w:val="2"/>
          <w:sz w:val="24"/>
          <w:szCs w:val="24"/>
        </w:rPr>
        <w:t>o</w:t>
      </w:r>
      <w:r w:rsidRPr="009A47A9">
        <w:rPr>
          <w:rFonts w:ascii="Times New Roman" w:hAnsi="Times New Roman"/>
          <w:spacing w:val="-1"/>
          <w:sz w:val="24"/>
          <w:szCs w:val="24"/>
        </w:rPr>
        <w:t>n</w:t>
      </w:r>
      <w:r w:rsidRPr="009A47A9">
        <w:rPr>
          <w:rFonts w:ascii="Times New Roman" w:hAnsi="Times New Roman"/>
          <w:sz w:val="24"/>
          <w:szCs w:val="24"/>
        </w:rPr>
        <w:t>t</w:t>
      </w:r>
      <w:r w:rsidRPr="009A47A9">
        <w:rPr>
          <w:rFonts w:ascii="Times New Roman" w:hAnsi="Times New Roman"/>
          <w:spacing w:val="-2"/>
          <w:sz w:val="24"/>
          <w:szCs w:val="24"/>
        </w:rPr>
        <w:t>r</w:t>
      </w:r>
      <w:r w:rsidRPr="009A47A9">
        <w:rPr>
          <w:rFonts w:ascii="Times New Roman" w:hAnsi="Times New Roman"/>
          <w:sz w:val="24"/>
          <w:szCs w:val="24"/>
        </w:rPr>
        <w:t>ar</w:t>
      </w:r>
      <w:r w:rsidRPr="009A47A9">
        <w:rPr>
          <w:rFonts w:ascii="Times New Roman" w:hAnsi="Times New Roman"/>
          <w:spacing w:val="-1"/>
          <w:sz w:val="24"/>
          <w:szCs w:val="24"/>
        </w:rPr>
        <w:t>r</w:t>
      </w:r>
      <w:r w:rsidRPr="009A47A9">
        <w:rPr>
          <w:rFonts w:ascii="Times New Roman" w:hAnsi="Times New Roman"/>
          <w:sz w:val="24"/>
          <w:szCs w:val="24"/>
        </w:rPr>
        <w:t>e;</w:t>
      </w:r>
    </w:p>
    <w:p w14:paraId="5C86D831" w14:textId="77777777" w:rsidR="000352E2" w:rsidRPr="009A47A9" w:rsidRDefault="000352E2" w:rsidP="000352E2">
      <w:pPr>
        <w:widowControl w:val="0"/>
        <w:numPr>
          <w:ilvl w:val="0"/>
          <w:numId w:val="81"/>
        </w:numPr>
        <w:tabs>
          <w:tab w:val="left" w:pos="1240"/>
        </w:tabs>
        <w:suppressAutoHyphens w:val="0"/>
        <w:autoSpaceDE w:val="0"/>
        <w:autoSpaceDN w:val="0"/>
        <w:adjustRightInd w:val="0"/>
        <w:spacing w:after="120" w:line="280" w:lineRule="exact"/>
        <w:ind w:left="1276" w:right="-1" w:hanging="567"/>
        <w:jc w:val="both"/>
        <w:rPr>
          <w:rFonts w:ascii="Times New Roman" w:hAnsi="Times New Roman"/>
          <w:sz w:val="24"/>
          <w:szCs w:val="24"/>
        </w:rPr>
      </w:pPr>
      <w:bookmarkStart w:id="8" w:name="_Hlk140705818"/>
      <w:r w:rsidRPr="009A47A9">
        <w:rPr>
          <w:rFonts w:ascii="Times New Roman" w:hAnsi="Times New Roman"/>
          <w:sz w:val="24"/>
          <w:szCs w:val="24"/>
        </w:rPr>
        <w:t>l’eventuale consegna dei lavori o l’avvio dell’esecuzione del contratto o la conclusione dell’/degli accordi quadro in via d’urgenza;</w:t>
      </w:r>
    </w:p>
    <w:bookmarkEnd w:id="8"/>
    <w:p w14:paraId="3C20ADB0" w14:textId="77777777" w:rsidR="000352E2" w:rsidRPr="009A47A9" w:rsidRDefault="000352E2" w:rsidP="000352E2">
      <w:pPr>
        <w:widowControl w:val="0"/>
        <w:numPr>
          <w:ilvl w:val="0"/>
          <w:numId w:val="81"/>
        </w:numPr>
        <w:tabs>
          <w:tab w:val="left" w:pos="1240"/>
        </w:tabs>
        <w:suppressAutoHyphens w:val="0"/>
        <w:autoSpaceDE w:val="0"/>
        <w:autoSpaceDN w:val="0"/>
        <w:adjustRightInd w:val="0"/>
        <w:spacing w:after="120" w:line="280" w:lineRule="exact"/>
        <w:ind w:left="1276" w:right="-1" w:hanging="567"/>
        <w:jc w:val="both"/>
        <w:rPr>
          <w:rFonts w:ascii="Times New Roman" w:hAnsi="Times New Roman"/>
          <w:sz w:val="24"/>
          <w:szCs w:val="24"/>
        </w:rPr>
      </w:pPr>
      <w:r w:rsidRPr="009A47A9">
        <w:rPr>
          <w:rFonts w:ascii="Times New Roman" w:hAnsi="Times New Roman"/>
          <w:sz w:val="24"/>
          <w:szCs w:val="24"/>
        </w:rPr>
        <w:t>la stip</w:t>
      </w:r>
      <w:r w:rsidRPr="009A47A9">
        <w:rPr>
          <w:rFonts w:ascii="Times New Roman" w:hAnsi="Times New Roman"/>
          <w:spacing w:val="-1"/>
          <w:sz w:val="24"/>
          <w:szCs w:val="24"/>
        </w:rPr>
        <w:t>u</w:t>
      </w:r>
      <w:r w:rsidRPr="009A47A9">
        <w:rPr>
          <w:rFonts w:ascii="Times New Roman" w:hAnsi="Times New Roman"/>
          <w:sz w:val="24"/>
          <w:szCs w:val="24"/>
        </w:rPr>
        <w:t xml:space="preserve">lazione </w:t>
      </w:r>
      <w:r w:rsidRPr="009A47A9">
        <w:rPr>
          <w:rFonts w:ascii="Times New Roman" w:hAnsi="Times New Roman"/>
          <w:spacing w:val="-1"/>
          <w:sz w:val="24"/>
          <w:szCs w:val="24"/>
        </w:rPr>
        <w:t>d</w:t>
      </w:r>
      <w:r w:rsidRPr="009A47A9">
        <w:rPr>
          <w:rFonts w:ascii="Times New Roman" w:hAnsi="Times New Roman"/>
          <w:sz w:val="24"/>
          <w:szCs w:val="24"/>
        </w:rPr>
        <w:t xml:space="preserve">el </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tr</w:t>
      </w:r>
      <w:r w:rsidRPr="009A47A9">
        <w:rPr>
          <w:rFonts w:ascii="Times New Roman" w:hAnsi="Times New Roman"/>
          <w:spacing w:val="-2"/>
          <w:sz w:val="24"/>
          <w:szCs w:val="24"/>
        </w:rPr>
        <w:t>a</w:t>
      </w:r>
      <w:r w:rsidRPr="009A47A9">
        <w:rPr>
          <w:rFonts w:ascii="Times New Roman" w:hAnsi="Times New Roman"/>
          <w:sz w:val="24"/>
          <w:szCs w:val="24"/>
        </w:rPr>
        <w:t>t</w:t>
      </w:r>
      <w:r w:rsidRPr="009A47A9">
        <w:rPr>
          <w:rFonts w:ascii="Times New Roman" w:hAnsi="Times New Roman"/>
          <w:spacing w:val="-2"/>
          <w:sz w:val="24"/>
          <w:szCs w:val="24"/>
        </w:rPr>
        <w:t>t</w:t>
      </w:r>
      <w:r w:rsidRPr="009A47A9">
        <w:rPr>
          <w:rFonts w:ascii="Times New Roman" w:hAnsi="Times New Roman"/>
          <w:sz w:val="24"/>
          <w:szCs w:val="24"/>
        </w:rPr>
        <w:t>o</w:t>
      </w:r>
      <w:r w:rsidRPr="009A47A9">
        <w:rPr>
          <w:rFonts w:ascii="Times New Roman" w:hAnsi="Times New Roman"/>
          <w:spacing w:val="1"/>
          <w:sz w:val="24"/>
          <w:szCs w:val="24"/>
        </w:rPr>
        <w:t xml:space="preserve"> </w:t>
      </w:r>
      <w:r w:rsidRPr="009A47A9">
        <w:rPr>
          <w:rFonts w:ascii="Times New Roman" w:hAnsi="Times New Roman"/>
          <w:sz w:val="24"/>
          <w:szCs w:val="24"/>
        </w:rPr>
        <w:t xml:space="preserve">di </w:t>
      </w:r>
      <w:r w:rsidRPr="009A47A9">
        <w:rPr>
          <w:rFonts w:ascii="Times New Roman" w:hAnsi="Times New Roman"/>
          <w:spacing w:val="-3"/>
          <w:sz w:val="24"/>
          <w:szCs w:val="24"/>
        </w:rPr>
        <w:t>a</w:t>
      </w:r>
      <w:r w:rsidRPr="009A47A9">
        <w:rPr>
          <w:rFonts w:ascii="Times New Roman" w:hAnsi="Times New Roman"/>
          <w:spacing w:val="-1"/>
          <w:sz w:val="24"/>
          <w:szCs w:val="24"/>
        </w:rPr>
        <w:t>pp</w:t>
      </w:r>
      <w:r w:rsidRPr="009A47A9">
        <w:rPr>
          <w:rFonts w:ascii="Times New Roman" w:hAnsi="Times New Roman"/>
          <w:sz w:val="24"/>
          <w:szCs w:val="24"/>
        </w:rPr>
        <w:t>alt</w:t>
      </w:r>
      <w:r w:rsidRPr="009A47A9">
        <w:rPr>
          <w:rFonts w:ascii="Times New Roman" w:hAnsi="Times New Roman"/>
          <w:spacing w:val="1"/>
          <w:sz w:val="24"/>
          <w:szCs w:val="24"/>
        </w:rPr>
        <w:t>o o la conclusione dell’/degli accordo/i quadro</w:t>
      </w:r>
      <w:r w:rsidRPr="009A47A9">
        <w:rPr>
          <w:rFonts w:ascii="Times New Roman" w:hAnsi="Times New Roman"/>
          <w:sz w:val="24"/>
          <w:szCs w:val="24"/>
        </w:rPr>
        <w:t>;</w:t>
      </w:r>
    </w:p>
    <w:p w14:paraId="4CB40344" w14:textId="77777777" w:rsidR="000352E2" w:rsidRPr="009A47A9" w:rsidRDefault="000352E2" w:rsidP="000352E2">
      <w:pPr>
        <w:widowControl w:val="0"/>
        <w:numPr>
          <w:ilvl w:val="0"/>
          <w:numId w:val="81"/>
        </w:numPr>
        <w:tabs>
          <w:tab w:val="left" w:pos="1240"/>
        </w:tabs>
        <w:suppressAutoHyphens w:val="0"/>
        <w:autoSpaceDE w:val="0"/>
        <w:autoSpaceDN w:val="0"/>
        <w:adjustRightInd w:val="0"/>
        <w:spacing w:after="120" w:line="280" w:lineRule="exact"/>
        <w:ind w:left="1276" w:right="-1" w:hanging="567"/>
        <w:jc w:val="both"/>
        <w:rPr>
          <w:rFonts w:ascii="Times New Roman" w:hAnsi="Times New Roman"/>
          <w:sz w:val="24"/>
          <w:szCs w:val="24"/>
        </w:rPr>
      </w:pPr>
      <w:r w:rsidRPr="009A47A9">
        <w:rPr>
          <w:rFonts w:ascii="Times New Roman" w:hAnsi="Times New Roman"/>
          <w:sz w:val="24"/>
          <w:szCs w:val="24"/>
        </w:rPr>
        <w:t>tutti gli adempimenti connessi alla sua corretta esecuzione, ivi incluso il collaudo statico e tecnico-amministrativo delle opere o la verifica di conformità o di regolare esecuzione dei servizi e forniture;</w:t>
      </w:r>
    </w:p>
    <w:p w14:paraId="30EE28BD" w14:textId="77777777" w:rsidR="000352E2" w:rsidRPr="009A47A9" w:rsidRDefault="000352E2" w:rsidP="000352E2">
      <w:pPr>
        <w:widowControl w:val="0"/>
        <w:numPr>
          <w:ilvl w:val="0"/>
          <w:numId w:val="81"/>
        </w:numPr>
        <w:tabs>
          <w:tab w:val="left" w:pos="1240"/>
        </w:tabs>
        <w:suppressAutoHyphens w:val="0"/>
        <w:autoSpaceDE w:val="0"/>
        <w:autoSpaceDN w:val="0"/>
        <w:adjustRightInd w:val="0"/>
        <w:spacing w:after="120" w:line="280" w:lineRule="exact"/>
        <w:ind w:left="1276" w:right="-1" w:hanging="567"/>
        <w:jc w:val="both"/>
        <w:rPr>
          <w:rFonts w:ascii="Times New Roman" w:hAnsi="Times New Roman"/>
          <w:sz w:val="24"/>
          <w:szCs w:val="24"/>
        </w:rPr>
      </w:pPr>
      <w:r w:rsidRPr="009A47A9">
        <w:rPr>
          <w:rFonts w:ascii="Times New Roman" w:hAnsi="Times New Roman"/>
          <w:sz w:val="24"/>
          <w:szCs w:val="24"/>
        </w:rPr>
        <w:t>l’a</w:t>
      </w:r>
      <w:r w:rsidRPr="009A47A9">
        <w:rPr>
          <w:rFonts w:ascii="Times New Roman" w:hAnsi="Times New Roman"/>
          <w:spacing w:val="-1"/>
          <w:sz w:val="24"/>
          <w:szCs w:val="24"/>
        </w:rPr>
        <w:t>f</w:t>
      </w:r>
      <w:r w:rsidRPr="009A47A9">
        <w:rPr>
          <w:rFonts w:ascii="Times New Roman" w:hAnsi="Times New Roman"/>
          <w:sz w:val="24"/>
          <w:szCs w:val="24"/>
        </w:rPr>
        <w:t>fi</w:t>
      </w:r>
      <w:r w:rsidRPr="009A47A9">
        <w:rPr>
          <w:rFonts w:ascii="Times New Roman" w:hAnsi="Times New Roman"/>
          <w:spacing w:val="-1"/>
          <w:sz w:val="24"/>
          <w:szCs w:val="24"/>
        </w:rPr>
        <w:t>d</w:t>
      </w:r>
      <w:r w:rsidRPr="009A47A9">
        <w:rPr>
          <w:rFonts w:ascii="Times New Roman" w:hAnsi="Times New Roman"/>
          <w:sz w:val="24"/>
          <w:szCs w:val="24"/>
        </w:rPr>
        <w:t>a</w:t>
      </w:r>
      <w:r w:rsidRPr="009A47A9">
        <w:rPr>
          <w:rFonts w:ascii="Times New Roman" w:hAnsi="Times New Roman"/>
          <w:spacing w:val="1"/>
          <w:sz w:val="24"/>
          <w:szCs w:val="24"/>
        </w:rPr>
        <w:t>m</w:t>
      </w:r>
      <w:r w:rsidRPr="009A47A9">
        <w:rPr>
          <w:rFonts w:ascii="Times New Roman" w:hAnsi="Times New Roman"/>
          <w:sz w:val="24"/>
          <w:szCs w:val="24"/>
        </w:rPr>
        <w:t>en</w:t>
      </w:r>
      <w:r w:rsidRPr="009A47A9">
        <w:rPr>
          <w:rFonts w:ascii="Times New Roman" w:hAnsi="Times New Roman"/>
          <w:spacing w:val="-2"/>
          <w:sz w:val="24"/>
          <w:szCs w:val="24"/>
        </w:rPr>
        <w:t>t</w:t>
      </w:r>
      <w:r w:rsidRPr="009A47A9">
        <w:rPr>
          <w:rFonts w:ascii="Times New Roman" w:hAnsi="Times New Roman"/>
          <w:sz w:val="24"/>
          <w:szCs w:val="24"/>
        </w:rPr>
        <w:t>o</w:t>
      </w:r>
      <w:r w:rsidRPr="009A47A9">
        <w:rPr>
          <w:rFonts w:ascii="Times New Roman" w:hAnsi="Times New Roman"/>
          <w:spacing w:val="1"/>
          <w:sz w:val="24"/>
          <w:szCs w:val="24"/>
        </w:rPr>
        <w:t xml:space="preserve"> </w:t>
      </w:r>
      <w:r w:rsidRPr="009A47A9">
        <w:rPr>
          <w:rFonts w:ascii="Times New Roman" w:hAnsi="Times New Roman"/>
          <w:spacing w:val="-3"/>
          <w:sz w:val="24"/>
          <w:szCs w:val="24"/>
        </w:rPr>
        <w:t>d</w:t>
      </w:r>
      <w:r w:rsidRPr="009A47A9">
        <w:rPr>
          <w:rFonts w:ascii="Times New Roman" w:hAnsi="Times New Roman"/>
          <w:sz w:val="24"/>
          <w:szCs w:val="24"/>
        </w:rPr>
        <w:t xml:space="preserve">ella </w:t>
      </w:r>
      <w:r w:rsidRPr="009A47A9">
        <w:rPr>
          <w:rFonts w:ascii="Times New Roman" w:hAnsi="Times New Roman"/>
          <w:spacing w:val="-1"/>
          <w:sz w:val="24"/>
          <w:szCs w:val="24"/>
        </w:rPr>
        <w:t>d</w:t>
      </w:r>
      <w:r w:rsidRPr="009A47A9">
        <w:rPr>
          <w:rFonts w:ascii="Times New Roman" w:hAnsi="Times New Roman"/>
          <w:sz w:val="24"/>
          <w:szCs w:val="24"/>
        </w:rPr>
        <w:t>ire</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2"/>
          <w:sz w:val="24"/>
          <w:szCs w:val="24"/>
        </w:rPr>
        <w:t>o</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ei l</w:t>
      </w:r>
      <w:r w:rsidRPr="009A47A9">
        <w:rPr>
          <w:rFonts w:ascii="Times New Roman" w:hAnsi="Times New Roman"/>
          <w:spacing w:val="-2"/>
          <w:sz w:val="24"/>
          <w:szCs w:val="24"/>
        </w:rPr>
        <w:t>a</w:t>
      </w:r>
      <w:r w:rsidRPr="009A47A9">
        <w:rPr>
          <w:rFonts w:ascii="Times New Roman" w:hAnsi="Times New Roman"/>
          <w:spacing w:val="1"/>
          <w:sz w:val="24"/>
          <w:szCs w:val="24"/>
        </w:rPr>
        <w:t>vo</w:t>
      </w:r>
      <w:r w:rsidRPr="009A47A9">
        <w:rPr>
          <w:rFonts w:ascii="Times New Roman" w:hAnsi="Times New Roman"/>
          <w:sz w:val="24"/>
          <w:szCs w:val="24"/>
        </w:rPr>
        <w:t>r</w:t>
      </w:r>
      <w:r w:rsidRPr="009A47A9">
        <w:rPr>
          <w:rFonts w:ascii="Times New Roman" w:hAnsi="Times New Roman"/>
          <w:spacing w:val="-3"/>
          <w:sz w:val="24"/>
          <w:szCs w:val="24"/>
        </w:rPr>
        <w:t>i</w:t>
      </w:r>
      <w:r w:rsidRPr="009A47A9">
        <w:rPr>
          <w:rFonts w:ascii="Times New Roman" w:hAnsi="Times New Roman"/>
          <w:sz w:val="24"/>
          <w:szCs w:val="24"/>
        </w:rPr>
        <w:t>;</w:t>
      </w:r>
    </w:p>
    <w:p w14:paraId="3B9D96C1" w14:textId="77777777" w:rsidR="000352E2" w:rsidRPr="009A47A9" w:rsidRDefault="000352E2" w:rsidP="000352E2">
      <w:pPr>
        <w:widowControl w:val="0"/>
        <w:numPr>
          <w:ilvl w:val="0"/>
          <w:numId w:val="81"/>
        </w:numPr>
        <w:tabs>
          <w:tab w:val="left" w:pos="1240"/>
        </w:tabs>
        <w:suppressAutoHyphens w:val="0"/>
        <w:autoSpaceDE w:val="0"/>
        <w:autoSpaceDN w:val="0"/>
        <w:adjustRightInd w:val="0"/>
        <w:spacing w:after="120" w:line="280" w:lineRule="exact"/>
        <w:ind w:left="1276" w:right="-1" w:hanging="567"/>
        <w:jc w:val="both"/>
        <w:rPr>
          <w:rFonts w:ascii="Times New Roman" w:hAnsi="Times New Roman"/>
          <w:sz w:val="24"/>
          <w:szCs w:val="24"/>
        </w:rPr>
      </w:pPr>
      <w:r w:rsidRPr="009A47A9">
        <w:rPr>
          <w:rFonts w:ascii="Times New Roman" w:hAnsi="Times New Roman"/>
          <w:sz w:val="24"/>
          <w:szCs w:val="24"/>
        </w:rPr>
        <w:lastRenderedPageBreak/>
        <w:t>nel caso di concorsi di idee o di concorsi di progettazione per i quali sia previsto che al vincitore venga affidata, mediante procedura negoziata senza previa pubblicazione del bando, anche l’attività di progettazione di livello esecutivo, ai sensi dell’articolo 46, comma 3, del Codice dei Contratti Pubblici, il suddetto affidamento;</w:t>
      </w:r>
    </w:p>
    <w:p w14:paraId="27AD3784" w14:textId="77777777" w:rsidR="000352E2" w:rsidRPr="009A47A9" w:rsidRDefault="000352E2" w:rsidP="000352E2">
      <w:pPr>
        <w:widowControl w:val="0"/>
        <w:numPr>
          <w:ilvl w:val="0"/>
          <w:numId w:val="81"/>
        </w:numPr>
        <w:tabs>
          <w:tab w:val="left" w:pos="1240"/>
        </w:tabs>
        <w:suppressAutoHyphens w:val="0"/>
        <w:autoSpaceDE w:val="0"/>
        <w:autoSpaceDN w:val="0"/>
        <w:adjustRightInd w:val="0"/>
        <w:spacing w:after="120" w:line="280" w:lineRule="exact"/>
        <w:ind w:left="1276" w:right="-1" w:hanging="567"/>
        <w:jc w:val="both"/>
        <w:rPr>
          <w:rFonts w:ascii="Times New Roman" w:hAnsi="Times New Roman"/>
          <w:sz w:val="24"/>
          <w:szCs w:val="24"/>
        </w:rPr>
      </w:pPr>
      <w:r w:rsidRPr="009A47A9">
        <w:rPr>
          <w:rFonts w:ascii="Times New Roman" w:hAnsi="Times New Roman"/>
          <w:sz w:val="24"/>
          <w:szCs w:val="24"/>
        </w:rPr>
        <w:t>tutti</w:t>
      </w:r>
      <w:r w:rsidRPr="009A47A9">
        <w:rPr>
          <w:rFonts w:ascii="Times New Roman" w:hAnsi="Times New Roman"/>
          <w:spacing w:val="1"/>
          <w:sz w:val="24"/>
          <w:szCs w:val="24"/>
        </w:rPr>
        <w:t xml:space="preserve"> </w:t>
      </w:r>
      <w:r w:rsidRPr="009A47A9">
        <w:rPr>
          <w:rFonts w:ascii="Times New Roman" w:hAnsi="Times New Roman"/>
          <w:spacing w:val="-1"/>
          <w:sz w:val="24"/>
          <w:szCs w:val="24"/>
        </w:rPr>
        <w:t>g</w:t>
      </w:r>
      <w:r w:rsidRPr="009A47A9">
        <w:rPr>
          <w:rFonts w:ascii="Times New Roman" w:hAnsi="Times New Roman"/>
          <w:sz w:val="24"/>
          <w:szCs w:val="24"/>
        </w:rPr>
        <w:t>li ad</w:t>
      </w:r>
      <w:r w:rsidRPr="009A47A9">
        <w:rPr>
          <w:rFonts w:ascii="Times New Roman" w:hAnsi="Times New Roman"/>
          <w:spacing w:val="-2"/>
          <w:sz w:val="24"/>
          <w:szCs w:val="24"/>
        </w:rPr>
        <w:t>e</w:t>
      </w:r>
      <w:r w:rsidRPr="009A47A9">
        <w:rPr>
          <w:rFonts w:ascii="Times New Roman" w:hAnsi="Times New Roman"/>
          <w:spacing w:val="1"/>
          <w:sz w:val="24"/>
          <w:szCs w:val="24"/>
        </w:rPr>
        <w:t>m</w:t>
      </w:r>
      <w:r w:rsidRPr="009A47A9">
        <w:rPr>
          <w:rFonts w:ascii="Times New Roman" w:hAnsi="Times New Roman"/>
          <w:spacing w:val="-1"/>
          <w:sz w:val="24"/>
          <w:szCs w:val="24"/>
        </w:rPr>
        <w:t>p</w:t>
      </w:r>
      <w:r w:rsidRPr="009A47A9">
        <w:rPr>
          <w:rFonts w:ascii="Times New Roman" w:hAnsi="Times New Roman"/>
          <w:spacing w:val="-3"/>
          <w:sz w:val="24"/>
          <w:szCs w:val="24"/>
        </w:rPr>
        <w:t>i</w:t>
      </w:r>
      <w:r w:rsidRPr="009A47A9">
        <w:rPr>
          <w:rFonts w:ascii="Times New Roman" w:hAnsi="Times New Roman"/>
          <w:spacing w:val="1"/>
          <w:sz w:val="24"/>
          <w:szCs w:val="24"/>
        </w:rPr>
        <w:t>m</w:t>
      </w:r>
      <w:r w:rsidRPr="009A47A9">
        <w:rPr>
          <w:rFonts w:ascii="Times New Roman" w:hAnsi="Times New Roman"/>
          <w:sz w:val="24"/>
          <w:szCs w:val="24"/>
        </w:rPr>
        <w:t>enti</w:t>
      </w:r>
      <w:r w:rsidRPr="009A47A9">
        <w:rPr>
          <w:rFonts w:ascii="Times New Roman" w:hAnsi="Times New Roman"/>
          <w:spacing w:val="-2"/>
          <w:sz w:val="24"/>
          <w:szCs w:val="24"/>
        </w:rPr>
        <w:t xml:space="preserve"> </w:t>
      </w: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pacing w:val="-3"/>
          <w:sz w:val="24"/>
          <w:szCs w:val="24"/>
        </w:rPr>
        <w:t>n</w:t>
      </w:r>
      <w:r w:rsidRPr="009A47A9">
        <w:rPr>
          <w:rFonts w:ascii="Times New Roman" w:hAnsi="Times New Roman"/>
          <w:sz w:val="24"/>
          <w:szCs w:val="24"/>
        </w:rPr>
        <w:t>essi</w:t>
      </w:r>
      <w:r w:rsidRPr="009A47A9">
        <w:rPr>
          <w:rFonts w:ascii="Times New Roman" w:hAnsi="Times New Roman"/>
          <w:spacing w:val="3"/>
          <w:sz w:val="24"/>
          <w:szCs w:val="24"/>
        </w:rPr>
        <w:t xml:space="preserve"> </w:t>
      </w:r>
      <w:r w:rsidRPr="009A47A9">
        <w:rPr>
          <w:rFonts w:ascii="Times New Roman" w:hAnsi="Times New Roman"/>
          <w:sz w:val="24"/>
          <w:szCs w:val="24"/>
        </w:rPr>
        <w:t xml:space="preserve">ai </w:t>
      </w:r>
      <w:r w:rsidRPr="009A47A9">
        <w:rPr>
          <w:rFonts w:ascii="Times New Roman" w:hAnsi="Times New Roman"/>
          <w:spacing w:val="-1"/>
          <w:sz w:val="24"/>
          <w:szCs w:val="24"/>
        </w:rPr>
        <w:t>p</w:t>
      </w:r>
      <w:r w:rsidRPr="009A47A9">
        <w:rPr>
          <w:rFonts w:ascii="Times New Roman" w:hAnsi="Times New Roman"/>
          <w:sz w:val="24"/>
          <w:szCs w:val="24"/>
        </w:rPr>
        <w:t>a</w:t>
      </w:r>
      <w:r w:rsidRPr="009A47A9">
        <w:rPr>
          <w:rFonts w:ascii="Times New Roman" w:hAnsi="Times New Roman"/>
          <w:spacing w:val="-1"/>
          <w:sz w:val="24"/>
          <w:szCs w:val="24"/>
        </w:rPr>
        <w:t>g</w:t>
      </w:r>
      <w:r w:rsidRPr="009A47A9">
        <w:rPr>
          <w:rFonts w:ascii="Times New Roman" w:hAnsi="Times New Roman"/>
          <w:spacing w:val="-3"/>
          <w:sz w:val="24"/>
          <w:szCs w:val="24"/>
        </w:rPr>
        <w:t>a</w:t>
      </w:r>
      <w:r w:rsidRPr="009A47A9">
        <w:rPr>
          <w:rFonts w:ascii="Times New Roman" w:hAnsi="Times New Roman"/>
          <w:spacing w:val="1"/>
          <w:sz w:val="24"/>
          <w:szCs w:val="24"/>
        </w:rPr>
        <w:t>m</w:t>
      </w:r>
      <w:r w:rsidRPr="009A47A9">
        <w:rPr>
          <w:rFonts w:ascii="Times New Roman" w:hAnsi="Times New Roman"/>
          <w:sz w:val="24"/>
          <w:szCs w:val="24"/>
        </w:rPr>
        <w:t>enti</w:t>
      </w:r>
      <w:r w:rsidRPr="009A47A9">
        <w:rPr>
          <w:rFonts w:ascii="Times New Roman" w:hAnsi="Times New Roman"/>
          <w:spacing w:val="-2"/>
          <w:sz w:val="24"/>
          <w:szCs w:val="24"/>
        </w:rPr>
        <w:t xml:space="preserve"> </w:t>
      </w:r>
      <w:r w:rsidRPr="009A47A9">
        <w:rPr>
          <w:rFonts w:ascii="Times New Roman" w:hAnsi="Times New Roman"/>
          <w:sz w:val="24"/>
          <w:szCs w:val="24"/>
        </w:rPr>
        <w:t>sul</w:t>
      </w:r>
      <w:r w:rsidRPr="009A47A9">
        <w:rPr>
          <w:rFonts w:ascii="Times New Roman" w:hAnsi="Times New Roman"/>
          <w:spacing w:val="-1"/>
          <w:sz w:val="24"/>
          <w:szCs w:val="24"/>
        </w:rPr>
        <w:t>l</w:t>
      </w:r>
      <w:r w:rsidRPr="009A47A9">
        <w:rPr>
          <w:rFonts w:ascii="Times New Roman" w:hAnsi="Times New Roman"/>
          <w:sz w:val="24"/>
          <w:szCs w:val="24"/>
        </w:rPr>
        <w:t>a ba</w:t>
      </w:r>
      <w:r w:rsidRPr="009A47A9">
        <w:rPr>
          <w:rFonts w:ascii="Times New Roman" w:hAnsi="Times New Roman"/>
          <w:spacing w:val="-3"/>
          <w:sz w:val="24"/>
          <w:szCs w:val="24"/>
        </w:rPr>
        <w:t>s</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egli</w:t>
      </w:r>
      <w:r w:rsidRPr="009A47A9">
        <w:rPr>
          <w:rFonts w:ascii="Times New Roman" w:hAnsi="Times New Roman"/>
          <w:spacing w:val="1"/>
          <w:sz w:val="24"/>
          <w:szCs w:val="24"/>
        </w:rPr>
        <w:t xml:space="preserve"> </w:t>
      </w:r>
      <w:r w:rsidRPr="009A47A9">
        <w:rPr>
          <w:rFonts w:ascii="Times New Roman" w:hAnsi="Times New Roman"/>
          <w:spacing w:val="-1"/>
          <w:sz w:val="24"/>
          <w:szCs w:val="24"/>
        </w:rPr>
        <w:t>S</w:t>
      </w:r>
      <w:r w:rsidRPr="009A47A9">
        <w:rPr>
          <w:rFonts w:ascii="Times New Roman" w:hAnsi="Times New Roman"/>
          <w:sz w:val="24"/>
          <w:szCs w:val="24"/>
        </w:rPr>
        <w:t>tati</w:t>
      </w:r>
      <w:r w:rsidRPr="009A47A9">
        <w:rPr>
          <w:rFonts w:ascii="Times New Roman" w:hAnsi="Times New Roman"/>
          <w:spacing w:val="-3"/>
          <w:sz w:val="24"/>
          <w:szCs w:val="24"/>
        </w:rPr>
        <w:t xml:space="preserve"> </w:t>
      </w:r>
      <w:r w:rsidRPr="009A47A9">
        <w:rPr>
          <w:rFonts w:ascii="Times New Roman" w:hAnsi="Times New Roman"/>
          <w:sz w:val="24"/>
          <w:szCs w:val="24"/>
        </w:rPr>
        <w:t xml:space="preserve">di </w:t>
      </w:r>
      <w:r w:rsidRPr="009A47A9">
        <w:rPr>
          <w:rFonts w:ascii="Times New Roman" w:hAnsi="Times New Roman"/>
          <w:spacing w:val="-1"/>
          <w:sz w:val="24"/>
          <w:szCs w:val="24"/>
        </w:rPr>
        <w:t>A</w:t>
      </w:r>
      <w:r w:rsidRPr="009A47A9">
        <w:rPr>
          <w:rFonts w:ascii="Times New Roman" w:hAnsi="Times New Roman"/>
          <w:spacing w:val="1"/>
          <w:sz w:val="24"/>
          <w:szCs w:val="24"/>
        </w:rPr>
        <w:t>v</w:t>
      </w:r>
      <w:r w:rsidRPr="009A47A9">
        <w:rPr>
          <w:rFonts w:ascii="Times New Roman" w:hAnsi="Times New Roman"/>
          <w:sz w:val="24"/>
          <w:szCs w:val="24"/>
        </w:rPr>
        <w:t>a</w:t>
      </w:r>
      <w:r w:rsidRPr="009A47A9">
        <w:rPr>
          <w:rFonts w:ascii="Times New Roman" w:hAnsi="Times New Roman"/>
          <w:spacing w:val="-1"/>
          <w:sz w:val="24"/>
          <w:szCs w:val="24"/>
        </w:rPr>
        <w:t>nz</w:t>
      </w:r>
      <w:r w:rsidRPr="009A47A9">
        <w:rPr>
          <w:rFonts w:ascii="Times New Roman" w:hAnsi="Times New Roman"/>
          <w:spacing w:val="-3"/>
          <w:sz w:val="24"/>
          <w:szCs w:val="24"/>
        </w:rPr>
        <w:t>a</w:t>
      </w:r>
      <w:r w:rsidRPr="009A47A9">
        <w:rPr>
          <w:rFonts w:ascii="Times New Roman" w:hAnsi="Times New Roman"/>
          <w:spacing w:val="1"/>
          <w:sz w:val="24"/>
          <w:szCs w:val="24"/>
        </w:rPr>
        <w:t>m</w:t>
      </w:r>
      <w:r w:rsidRPr="009A47A9">
        <w:rPr>
          <w:rFonts w:ascii="Times New Roman" w:hAnsi="Times New Roman"/>
          <w:sz w:val="24"/>
          <w:szCs w:val="24"/>
        </w:rPr>
        <w:t>en</w:t>
      </w:r>
      <w:r w:rsidRPr="009A47A9">
        <w:rPr>
          <w:rFonts w:ascii="Times New Roman" w:hAnsi="Times New Roman"/>
          <w:spacing w:val="-2"/>
          <w:sz w:val="24"/>
          <w:szCs w:val="24"/>
        </w:rPr>
        <w:t>t</w:t>
      </w:r>
      <w:r w:rsidRPr="009A47A9">
        <w:rPr>
          <w:rFonts w:ascii="Times New Roman" w:hAnsi="Times New Roman"/>
          <w:sz w:val="24"/>
          <w:szCs w:val="24"/>
        </w:rPr>
        <w:t>o</w:t>
      </w:r>
      <w:r w:rsidRPr="009A47A9">
        <w:rPr>
          <w:rFonts w:ascii="Times New Roman" w:hAnsi="Times New Roman"/>
          <w:spacing w:val="1"/>
          <w:sz w:val="24"/>
          <w:szCs w:val="24"/>
        </w:rPr>
        <w:t xml:space="preserve"> L</w:t>
      </w:r>
      <w:r w:rsidRPr="009A47A9">
        <w:rPr>
          <w:rFonts w:ascii="Times New Roman" w:hAnsi="Times New Roman"/>
          <w:spacing w:val="-3"/>
          <w:sz w:val="24"/>
          <w:szCs w:val="24"/>
        </w:rPr>
        <w:t>a</w:t>
      </w:r>
      <w:r w:rsidRPr="009A47A9">
        <w:rPr>
          <w:rFonts w:ascii="Times New Roman" w:hAnsi="Times New Roman"/>
          <w:spacing w:val="-1"/>
          <w:sz w:val="24"/>
          <w:szCs w:val="24"/>
        </w:rPr>
        <w:t>v</w:t>
      </w:r>
      <w:r w:rsidRPr="009A47A9">
        <w:rPr>
          <w:rFonts w:ascii="Times New Roman" w:hAnsi="Times New Roman"/>
          <w:spacing w:val="1"/>
          <w:sz w:val="24"/>
          <w:szCs w:val="24"/>
        </w:rPr>
        <w:t>o</w:t>
      </w:r>
      <w:r w:rsidRPr="009A47A9">
        <w:rPr>
          <w:rFonts w:ascii="Times New Roman" w:hAnsi="Times New Roman"/>
          <w:sz w:val="24"/>
          <w:szCs w:val="24"/>
        </w:rPr>
        <w:t>ri;</w:t>
      </w:r>
    </w:p>
    <w:p w14:paraId="3B378EC8" w14:textId="77777777" w:rsidR="000352E2" w:rsidRPr="009A47A9" w:rsidRDefault="000352E2" w:rsidP="000352E2">
      <w:pPr>
        <w:widowControl w:val="0"/>
        <w:numPr>
          <w:ilvl w:val="0"/>
          <w:numId w:val="81"/>
        </w:numPr>
        <w:tabs>
          <w:tab w:val="left" w:pos="1240"/>
        </w:tabs>
        <w:suppressAutoHyphens w:val="0"/>
        <w:autoSpaceDE w:val="0"/>
        <w:autoSpaceDN w:val="0"/>
        <w:adjustRightInd w:val="0"/>
        <w:spacing w:after="120" w:line="280" w:lineRule="exact"/>
        <w:ind w:left="1276" w:right="-1" w:hanging="567"/>
        <w:jc w:val="both"/>
        <w:rPr>
          <w:rFonts w:ascii="Times New Roman" w:hAnsi="Times New Roman"/>
          <w:sz w:val="24"/>
          <w:szCs w:val="24"/>
        </w:rPr>
      </w:pPr>
      <w:r w:rsidRPr="009A47A9">
        <w:rPr>
          <w:rFonts w:ascii="Times New Roman" w:hAnsi="Times New Roman"/>
          <w:sz w:val="24"/>
          <w:szCs w:val="24"/>
        </w:rPr>
        <w:t xml:space="preserve">tutti </w:t>
      </w:r>
      <w:r w:rsidRPr="009A47A9">
        <w:rPr>
          <w:rFonts w:ascii="Times New Roman" w:hAnsi="Times New Roman"/>
          <w:spacing w:val="-1"/>
          <w:sz w:val="24"/>
          <w:szCs w:val="24"/>
        </w:rPr>
        <w:t>g</w:t>
      </w:r>
      <w:r w:rsidRPr="009A47A9">
        <w:rPr>
          <w:rFonts w:ascii="Times New Roman" w:hAnsi="Times New Roman"/>
          <w:sz w:val="24"/>
          <w:szCs w:val="24"/>
        </w:rPr>
        <w:t>li a</w:t>
      </w:r>
      <w:r w:rsidRPr="009A47A9">
        <w:rPr>
          <w:rFonts w:ascii="Times New Roman" w:hAnsi="Times New Roman"/>
          <w:spacing w:val="-1"/>
          <w:sz w:val="24"/>
          <w:szCs w:val="24"/>
        </w:rPr>
        <w:t>d</w:t>
      </w:r>
      <w:r w:rsidRPr="009A47A9">
        <w:rPr>
          <w:rFonts w:ascii="Times New Roman" w:hAnsi="Times New Roman"/>
          <w:spacing w:val="-2"/>
          <w:sz w:val="24"/>
          <w:szCs w:val="24"/>
        </w:rPr>
        <w:t>e</w:t>
      </w:r>
      <w:r w:rsidRPr="009A47A9">
        <w:rPr>
          <w:rFonts w:ascii="Times New Roman" w:hAnsi="Times New Roman"/>
          <w:spacing w:val="1"/>
          <w:sz w:val="24"/>
          <w:szCs w:val="24"/>
        </w:rPr>
        <w:t>m</w:t>
      </w:r>
      <w:r w:rsidRPr="009A47A9">
        <w:rPr>
          <w:rFonts w:ascii="Times New Roman" w:hAnsi="Times New Roman"/>
          <w:spacing w:val="-1"/>
          <w:sz w:val="24"/>
          <w:szCs w:val="24"/>
        </w:rPr>
        <w:t>p</w:t>
      </w:r>
      <w:r w:rsidRPr="009A47A9">
        <w:rPr>
          <w:rFonts w:ascii="Times New Roman" w:hAnsi="Times New Roman"/>
          <w:spacing w:val="-3"/>
          <w:sz w:val="24"/>
          <w:szCs w:val="24"/>
        </w:rPr>
        <w:t>i</w:t>
      </w:r>
      <w:r w:rsidRPr="009A47A9">
        <w:rPr>
          <w:rFonts w:ascii="Times New Roman" w:hAnsi="Times New Roman"/>
          <w:spacing w:val="1"/>
          <w:sz w:val="24"/>
          <w:szCs w:val="24"/>
        </w:rPr>
        <w:t>m</w:t>
      </w:r>
      <w:r w:rsidRPr="009A47A9">
        <w:rPr>
          <w:rFonts w:ascii="Times New Roman" w:hAnsi="Times New Roman"/>
          <w:sz w:val="24"/>
          <w:szCs w:val="24"/>
        </w:rPr>
        <w:t xml:space="preserve">enti </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nn</w:t>
      </w:r>
      <w:r w:rsidRPr="009A47A9">
        <w:rPr>
          <w:rFonts w:ascii="Times New Roman" w:hAnsi="Times New Roman"/>
          <w:sz w:val="24"/>
          <w:szCs w:val="24"/>
        </w:rPr>
        <w:t xml:space="preserve">essi al </w:t>
      </w:r>
      <w:r w:rsidRPr="009A47A9">
        <w:rPr>
          <w:rFonts w:ascii="Times New Roman" w:hAnsi="Times New Roman"/>
          <w:spacing w:val="-1"/>
          <w:sz w:val="24"/>
          <w:szCs w:val="24"/>
        </w:rPr>
        <w:t>m</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i</w:t>
      </w:r>
      <w:r w:rsidRPr="009A47A9">
        <w:rPr>
          <w:rFonts w:ascii="Times New Roman" w:hAnsi="Times New Roman"/>
          <w:spacing w:val="-2"/>
          <w:sz w:val="24"/>
          <w:szCs w:val="24"/>
        </w:rPr>
        <w:t>t</w:t>
      </w:r>
      <w:r w:rsidRPr="009A47A9">
        <w:rPr>
          <w:rFonts w:ascii="Times New Roman" w:hAnsi="Times New Roman"/>
          <w:spacing w:val="1"/>
          <w:sz w:val="24"/>
          <w:szCs w:val="24"/>
        </w:rPr>
        <w:t>o</w:t>
      </w:r>
      <w:r w:rsidRPr="009A47A9">
        <w:rPr>
          <w:rFonts w:ascii="Times New Roman" w:hAnsi="Times New Roman"/>
          <w:sz w:val="24"/>
          <w:szCs w:val="24"/>
        </w:rPr>
        <w:t>ra</w:t>
      </w:r>
      <w:r w:rsidRPr="009A47A9">
        <w:rPr>
          <w:rFonts w:ascii="Times New Roman" w:hAnsi="Times New Roman"/>
          <w:spacing w:val="-1"/>
          <w:sz w:val="24"/>
          <w:szCs w:val="24"/>
        </w:rPr>
        <w:t>gg</w:t>
      </w:r>
      <w:r w:rsidRPr="009A47A9">
        <w:rPr>
          <w:rFonts w:ascii="Times New Roman" w:hAnsi="Times New Roman"/>
          <w:sz w:val="24"/>
          <w:szCs w:val="24"/>
        </w:rPr>
        <w:t xml:space="preserve">io </w:t>
      </w:r>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1"/>
          <w:sz w:val="24"/>
          <w:szCs w:val="24"/>
        </w:rPr>
        <w:t>o</w:t>
      </w:r>
      <w:r w:rsidRPr="009A47A9">
        <w:rPr>
          <w:rFonts w:ascii="Times New Roman" w:hAnsi="Times New Roman"/>
          <w:sz w:val="24"/>
          <w:szCs w:val="24"/>
        </w:rPr>
        <w:t>ced</w:t>
      </w:r>
      <w:r w:rsidRPr="009A47A9">
        <w:rPr>
          <w:rFonts w:ascii="Times New Roman" w:hAnsi="Times New Roman"/>
          <w:spacing w:val="-1"/>
          <w:sz w:val="24"/>
          <w:szCs w:val="24"/>
        </w:rPr>
        <w:t>u</w:t>
      </w:r>
      <w:r w:rsidRPr="009A47A9">
        <w:rPr>
          <w:rFonts w:ascii="Times New Roman" w:hAnsi="Times New Roman"/>
          <w:sz w:val="24"/>
          <w:szCs w:val="24"/>
        </w:rPr>
        <w:t>ra</w:t>
      </w:r>
      <w:r w:rsidRPr="009A47A9">
        <w:rPr>
          <w:rFonts w:ascii="Times New Roman" w:hAnsi="Times New Roman"/>
          <w:spacing w:val="-3"/>
          <w:sz w:val="24"/>
          <w:szCs w:val="24"/>
        </w:rPr>
        <w:t>l</w:t>
      </w:r>
      <w:r w:rsidRPr="009A47A9">
        <w:rPr>
          <w:rFonts w:ascii="Times New Roman" w:hAnsi="Times New Roman"/>
          <w:sz w:val="24"/>
          <w:szCs w:val="24"/>
        </w:rPr>
        <w:t>e e fi</w:t>
      </w:r>
      <w:r w:rsidRPr="009A47A9">
        <w:rPr>
          <w:rFonts w:ascii="Times New Roman" w:hAnsi="Times New Roman"/>
          <w:spacing w:val="-1"/>
          <w:sz w:val="24"/>
          <w:szCs w:val="24"/>
        </w:rPr>
        <w:t>n</w:t>
      </w:r>
      <w:r w:rsidRPr="009A47A9">
        <w:rPr>
          <w:rFonts w:ascii="Times New Roman" w:hAnsi="Times New Roman"/>
          <w:sz w:val="24"/>
          <w:szCs w:val="24"/>
        </w:rPr>
        <w:t>a</w:t>
      </w:r>
      <w:r w:rsidRPr="009A47A9">
        <w:rPr>
          <w:rFonts w:ascii="Times New Roman" w:hAnsi="Times New Roman"/>
          <w:spacing w:val="-1"/>
          <w:sz w:val="24"/>
          <w:szCs w:val="24"/>
        </w:rPr>
        <w:t>nz</w:t>
      </w:r>
      <w:r w:rsidRPr="009A47A9">
        <w:rPr>
          <w:rFonts w:ascii="Times New Roman" w:hAnsi="Times New Roman"/>
          <w:sz w:val="24"/>
          <w:szCs w:val="24"/>
        </w:rPr>
        <w:t>ia</w:t>
      </w:r>
      <w:r w:rsidRPr="009A47A9">
        <w:rPr>
          <w:rFonts w:ascii="Times New Roman" w:hAnsi="Times New Roman"/>
          <w:spacing w:val="-1"/>
          <w:sz w:val="24"/>
          <w:szCs w:val="24"/>
        </w:rPr>
        <w:t>r</w:t>
      </w:r>
      <w:r w:rsidRPr="009A47A9">
        <w:rPr>
          <w:rFonts w:ascii="Times New Roman" w:hAnsi="Times New Roman"/>
          <w:sz w:val="24"/>
          <w:szCs w:val="24"/>
        </w:rPr>
        <w:t>io ed al</w:t>
      </w:r>
      <w:r w:rsidRPr="009A47A9">
        <w:rPr>
          <w:rFonts w:ascii="Times New Roman" w:hAnsi="Times New Roman"/>
          <w:spacing w:val="-1"/>
          <w:sz w:val="24"/>
          <w:szCs w:val="24"/>
        </w:rPr>
        <w:t>l</w:t>
      </w:r>
      <w:r w:rsidRPr="009A47A9">
        <w:rPr>
          <w:rFonts w:ascii="Times New Roman" w:hAnsi="Times New Roman"/>
          <w:sz w:val="24"/>
          <w:szCs w:val="24"/>
        </w:rPr>
        <w:t>a ren</w:t>
      </w:r>
      <w:r w:rsidRPr="009A47A9">
        <w:rPr>
          <w:rFonts w:ascii="Times New Roman" w:hAnsi="Times New Roman"/>
          <w:spacing w:val="-1"/>
          <w:sz w:val="24"/>
          <w:szCs w:val="24"/>
        </w:rPr>
        <w:t>d</w:t>
      </w:r>
      <w:r w:rsidRPr="009A47A9">
        <w:rPr>
          <w:rFonts w:ascii="Times New Roman" w:hAnsi="Times New Roman"/>
          <w:sz w:val="24"/>
          <w:szCs w:val="24"/>
        </w:rPr>
        <w:t>ic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taz</w:t>
      </w:r>
      <w:r w:rsidRPr="009A47A9">
        <w:rPr>
          <w:rFonts w:ascii="Times New Roman" w:hAnsi="Times New Roman"/>
          <w:spacing w:val="-3"/>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1"/>
          <w:sz w:val="24"/>
          <w:szCs w:val="24"/>
        </w:rPr>
        <w:t xml:space="preserve"> </w:t>
      </w:r>
      <w:r w:rsidRPr="009A47A9">
        <w:rPr>
          <w:rFonts w:ascii="Times New Roman" w:hAnsi="Times New Roman"/>
          <w:sz w:val="24"/>
          <w:szCs w:val="24"/>
        </w:rPr>
        <w:t>fi</w:t>
      </w:r>
      <w:r w:rsidRPr="009A47A9">
        <w:rPr>
          <w:rFonts w:ascii="Times New Roman" w:hAnsi="Times New Roman"/>
          <w:spacing w:val="-1"/>
          <w:sz w:val="24"/>
          <w:szCs w:val="24"/>
        </w:rPr>
        <w:t>n</w:t>
      </w:r>
      <w:r w:rsidRPr="009A47A9">
        <w:rPr>
          <w:rFonts w:ascii="Times New Roman" w:hAnsi="Times New Roman"/>
          <w:sz w:val="24"/>
          <w:szCs w:val="24"/>
        </w:rPr>
        <w:t>a</w:t>
      </w:r>
      <w:r w:rsidRPr="009A47A9">
        <w:rPr>
          <w:rFonts w:ascii="Times New Roman" w:hAnsi="Times New Roman"/>
          <w:spacing w:val="-1"/>
          <w:sz w:val="24"/>
          <w:szCs w:val="24"/>
        </w:rPr>
        <w:t>nz</w:t>
      </w:r>
      <w:r w:rsidRPr="009A47A9">
        <w:rPr>
          <w:rFonts w:ascii="Times New Roman" w:hAnsi="Times New Roman"/>
          <w:sz w:val="24"/>
          <w:szCs w:val="24"/>
        </w:rPr>
        <w:t>ia</w:t>
      </w:r>
      <w:r w:rsidRPr="009A47A9">
        <w:rPr>
          <w:rFonts w:ascii="Times New Roman" w:hAnsi="Times New Roman"/>
          <w:spacing w:val="-1"/>
          <w:sz w:val="24"/>
          <w:szCs w:val="24"/>
        </w:rPr>
        <w:t>r</w:t>
      </w:r>
      <w:r w:rsidRPr="009A47A9">
        <w:rPr>
          <w:rFonts w:ascii="Times New Roman" w:hAnsi="Times New Roman"/>
          <w:sz w:val="24"/>
          <w:szCs w:val="24"/>
        </w:rPr>
        <w:t>ia</w:t>
      </w:r>
      <w:r w:rsidRPr="009A47A9">
        <w:rPr>
          <w:rFonts w:ascii="Times New Roman" w:hAnsi="Times New Roman"/>
          <w:spacing w:val="-3"/>
          <w:sz w:val="24"/>
          <w:szCs w:val="24"/>
        </w:rPr>
        <w:t xml:space="preserve"> </w:t>
      </w:r>
      <w:r w:rsidRPr="009A47A9">
        <w:rPr>
          <w:rFonts w:ascii="Times New Roman" w:hAnsi="Times New Roman"/>
          <w:sz w:val="24"/>
          <w:szCs w:val="24"/>
        </w:rPr>
        <w:t>dell</w:t>
      </w:r>
      <w:r w:rsidRPr="009A47A9">
        <w:rPr>
          <w:rFonts w:ascii="Times New Roman" w:hAnsi="Times New Roman"/>
          <w:spacing w:val="1"/>
          <w:sz w:val="24"/>
          <w:szCs w:val="24"/>
        </w:rPr>
        <w:t>’o</w:t>
      </w:r>
      <w:r w:rsidRPr="009A47A9">
        <w:rPr>
          <w:rFonts w:ascii="Times New Roman" w:hAnsi="Times New Roman"/>
          <w:spacing w:val="-1"/>
          <w:sz w:val="24"/>
          <w:szCs w:val="24"/>
        </w:rPr>
        <w:t>p</w:t>
      </w:r>
      <w:r w:rsidRPr="009A47A9">
        <w:rPr>
          <w:rFonts w:ascii="Times New Roman" w:hAnsi="Times New Roman"/>
          <w:sz w:val="24"/>
          <w:szCs w:val="24"/>
        </w:rPr>
        <w:t>e</w:t>
      </w:r>
      <w:r w:rsidRPr="009A47A9">
        <w:rPr>
          <w:rFonts w:ascii="Times New Roman" w:hAnsi="Times New Roman"/>
          <w:spacing w:val="-2"/>
          <w:sz w:val="24"/>
          <w:szCs w:val="24"/>
        </w:rPr>
        <w:t>r</w:t>
      </w:r>
      <w:r w:rsidRPr="009A47A9">
        <w:rPr>
          <w:rFonts w:ascii="Times New Roman" w:hAnsi="Times New Roman"/>
          <w:sz w:val="24"/>
          <w:szCs w:val="24"/>
        </w:rPr>
        <w:t>a</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pacing w:val="-2"/>
          <w:sz w:val="24"/>
          <w:szCs w:val="24"/>
        </w:rPr>
        <w:t>e</w:t>
      </w:r>
      <w:r w:rsidRPr="009A47A9">
        <w:rPr>
          <w:rFonts w:ascii="Times New Roman" w:hAnsi="Times New Roman"/>
          <w:sz w:val="24"/>
          <w:szCs w:val="24"/>
        </w:rPr>
        <w:t>;</w:t>
      </w:r>
    </w:p>
    <w:p w14:paraId="5D6D619A" w14:textId="77777777" w:rsidR="000352E2" w:rsidRPr="009A47A9" w:rsidRDefault="000352E2" w:rsidP="000352E2">
      <w:pPr>
        <w:widowControl w:val="0"/>
        <w:numPr>
          <w:ilvl w:val="0"/>
          <w:numId w:val="81"/>
        </w:numPr>
        <w:tabs>
          <w:tab w:val="left" w:pos="1240"/>
        </w:tabs>
        <w:suppressAutoHyphens w:val="0"/>
        <w:autoSpaceDE w:val="0"/>
        <w:autoSpaceDN w:val="0"/>
        <w:adjustRightInd w:val="0"/>
        <w:spacing w:after="120" w:line="280" w:lineRule="exact"/>
        <w:ind w:left="1276" w:right="-1" w:hanging="567"/>
        <w:jc w:val="both"/>
        <w:rPr>
          <w:rFonts w:ascii="Times New Roman" w:hAnsi="Times New Roman"/>
          <w:sz w:val="24"/>
          <w:szCs w:val="24"/>
        </w:rPr>
      </w:pPr>
      <w:r w:rsidRPr="009A47A9">
        <w:rPr>
          <w:rFonts w:ascii="Times New Roman" w:hAnsi="Times New Roman"/>
          <w:sz w:val="24"/>
          <w:szCs w:val="24"/>
        </w:rPr>
        <w:t xml:space="preserve">nei limiti in cui è titolato a farle, la comunicazione e la trasmissione alla Banca Dati Nazionale dei Contratti Pubblici e all’Osservatorio dei contratti pubblici delle informazioni previste dalla normativa applicabile inerenti </w:t>
      </w:r>
      <w:proofErr w:type="gramStart"/>
      <w:r w:rsidRPr="009A47A9">
        <w:rPr>
          <w:rFonts w:ascii="Times New Roman" w:hAnsi="Times New Roman"/>
          <w:sz w:val="24"/>
          <w:szCs w:val="24"/>
        </w:rPr>
        <w:t>la</w:t>
      </w:r>
      <w:proofErr w:type="gramEnd"/>
      <w:r w:rsidRPr="009A47A9">
        <w:rPr>
          <w:rFonts w:ascii="Times New Roman" w:hAnsi="Times New Roman"/>
          <w:sz w:val="24"/>
          <w:szCs w:val="24"/>
        </w:rPr>
        <w:t xml:space="preserve"> procedura di gara;</w:t>
      </w:r>
    </w:p>
    <w:p w14:paraId="48462DB5" w14:textId="77777777" w:rsidR="000352E2" w:rsidRPr="009A47A9" w:rsidRDefault="000352E2" w:rsidP="000352E2">
      <w:pPr>
        <w:widowControl w:val="0"/>
        <w:numPr>
          <w:ilvl w:val="0"/>
          <w:numId w:val="81"/>
        </w:numPr>
        <w:tabs>
          <w:tab w:val="left" w:pos="1240"/>
        </w:tabs>
        <w:suppressAutoHyphens w:val="0"/>
        <w:autoSpaceDE w:val="0"/>
        <w:autoSpaceDN w:val="0"/>
        <w:adjustRightInd w:val="0"/>
        <w:spacing w:after="120" w:line="280" w:lineRule="exact"/>
        <w:ind w:left="1276" w:right="-1" w:hanging="567"/>
        <w:jc w:val="both"/>
        <w:rPr>
          <w:rFonts w:ascii="Times New Roman" w:hAnsi="Times New Roman"/>
          <w:sz w:val="24"/>
          <w:szCs w:val="24"/>
        </w:rPr>
      </w:pPr>
      <w:r w:rsidRPr="009A47A9">
        <w:rPr>
          <w:rFonts w:ascii="Times New Roman" w:hAnsi="Times New Roman"/>
          <w:sz w:val="24"/>
          <w:szCs w:val="24"/>
        </w:rPr>
        <w:t>ove previsto, o consentito, dalla normativa applicabile, la nomina del Collegio Consultivo Tecnico di cui all’articolo 215 del Codice dei Contratti Pubblici, dandone specifica informazione ad INVITALIA, fermo restando che la costituzione facoltativa del Collegio Consultivo Tecnico ai sensi dell’articolo 218 del Codice dei Contratti Pubblici è rimessa alla decisione unanime dell’ENTE ADERENTE e di INVITALIA;</w:t>
      </w:r>
    </w:p>
    <w:p w14:paraId="47544DA6" w14:textId="581C630E" w:rsidR="000352E2" w:rsidRPr="009A47A9" w:rsidRDefault="000352E2" w:rsidP="00D20FCE">
      <w:pPr>
        <w:pStyle w:val="Paragrafoelenco"/>
        <w:widowControl/>
        <w:numPr>
          <w:ilvl w:val="0"/>
          <w:numId w:val="81"/>
        </w:numPr>
        <w:suppressAutoHyphens/>
        <w:autoSpaceDE/>
        <w:autoSpaceDN/>
        <w:spacing w:before="0" w:after="120" w:line="280" w:lineRule="exact"/>
        <w:ind w:left="1276" w:hanging="579"/>
        <w:textAlignment w:val="baseline"/>
        <w:rPr>
          <w:rFonts w:ascii="Times New Roman" w:hAnsi="Times New Roman" w:cs="Times New Roman"/>
          <w:sz w:val="24"/>
          <w:szCs w:val="24"/>
        </w:rPr>
      </w:pPr>
      <w:r w:rsidRPr="009A47A9">
        <w:rPr>
          <w:rFonts w:ascii="Times New Roman" w:hAnsi="Times New Roman" w:cs="Times New Roman"/>
          <w:sz w:val="24"/>
          <w:szCs w:val="24"/>
        </w:rPr>
        <w:t xml:space="preserve">qualsivoglia decisione in merito all’avvio in via d’urgenza dei lavori/contratto (incluso l’accordo quadro) ai sensi della normativa applicabile e, laddove ammissibile, anche in pendenza delle verifiche sui requisiti degli operatori economici , fermo restando che, in caso di esito negativo delle suddette verifiche, l’ENTE ADERENTE manleverà e terrà indenne INVITALIA da qualsivoglia pretesa avanzata da terzi, nonché relativamente a qualsivoglia perdita o danno sostenuto o sofferto da INVITALIA medesima, anche a titolo di risarcimento per equivalente disposto da un’Autorità Giudiziaria competente, ai sensi dell’articolo </w:t>
      </w:r>
      <w:r w:rsidR="00D20FCE" w:rsidRPr="009A47A9">
        <w:rPr>
          <w:rFonts w:ascii="Times New Roman" w:hAnsi="Times New Roman" w:cs="Times New Roman"/>
          <w:sz w:val="24"/>
          <w:szCs w:val="24"/>
        </w:rPr>
        <w:t>6</w:t>
      </w:r>
      <w:r w:rsidRPr="009A47A9">
        <w:rPr>
          <w:rFonts w:ascii="Times New Roman" w:hAnsi="Times New Roman" w:cs="Times New Roman"/>
          <w:sz w:val="24"/>
          <w:szCs w:val="24"/>
        </w:rPr>
        <w:t xml:space="preserve">, paragrafo </w:t>
      </w:r>
      <w:r w:rsidRPr="009A47A9">
        <w:rPr>
          <w:rFonts w:ascii="Times New Roman" w:hAnsi="Times New Roman"/>
          <w:sz w:val="24"/>
          <w:szCs w:val="24"/>
        </w:rPr>
        <w:t>3</w:t>
      </w:r>
      <w:r w:rsidR="00D20FCE" w:rsidRPr="009A47A9">
        <w:rPr>
          <w:rFonts w:ascii="Times New Roman" w:hAnsi="Times New Roman"/>
          <w:sz w:val="24"/>
          <w:szCs w:val="24"/>
        </w:rPr>
        <w:t>.</w:t>
      </w:r>
      <w:r w:rsidRPr="009A47A9">
        <w:rPr>
          <w:rFonts w:ascii="Times New Roman" w:hAnsi="Times New Roman"/>
          <w:sz w:val="24"/>
          <w:szCs w:val="24"/>
        </w:rPr>
        <w:t>, della Convenzione.</w:t>
      </w:r>
    </w:p>
    <w:p w14:paraId="0833AB6E" w14:textId="77777777" w:rsidR="000352E2" w:rsidRPr="009A47A9" w:rsidRDefault="000352E2" w:rsidP="000352E2">
      <w:pPr>
        <w:widowControl w:val="0"/>
        <w:tabs>
          <w:tab w:val="left" w:pos="567"/>
        </w:tabs>
        <w:autoSpaceDE w:val="0"/>
        <w:autoSpaceDN w:val="0"/>
        <w:adjustRightInd w:val="0"/>
        <w:spacing w:after="120" w:line="280" w:lineRule="exact"/>
        <w:ind w:left="567" w:right="-1" w:hanging="567"/>
        <w:jc w:val="both"/>
        <w:rPr>
          <w:rFonts w:ascii="Times New Roman" w:hAnsi="Times New Roman"/>
          <w:sz w:val="24"/>
          <w:szCs w:val="24"/>
        </w:rPr>
      </w:pPr>
      <w:r w:rsidRPr="009A47A9">
        <w:rPr>
          <w:rFonts w:ascii="Times New Roman" w:hAnsi="Times New Roman"/>
          <w:b/>
          <w:bCs/>
          <w:sz w:val="24"/>
          <w:szCs w:val="24"/>
        </w:rPr>
        <w:t>F.</w:t>
      </w:r>
      <w:r w:rsidRPr="009A47A9">
        <w:rPr>
          <w:rFonts w:ascii="Times New Roman" w:hAnsi="Times New Roman"/>
          <w:b/>
          <w:bCs/>
          <w:sz w:val="24"/>
          <w:szCs w:val="24"/>
        </w:rPr>
        <w:tab/>
      </w:r>
      <w:r w:rsidRPr="009A47A9">
        <w:rPr>
          <w:rFonts w:ascii="Times New Roman" w:hAnsi="Times New Roman"/>
          <w:spacing w:val="1"/>
          <w:sz w:val="24"/>
          <w:szCs w:val="24"/>
        </w:rPr>
        <w:t>r</w:t>
      </w:r>
      <w:r w:rsidRPr="009A47A9">
        <w:rPr>
          <w:rFonts w:ascii="Times New Roman" w:hAnsi="Times New Roman"/>
          <w:spacing w:val="-1"/>
          <w:sz w:val="24"/>
          <w:szCs w:val="24"/>
        </w:rPr>
        <w:t>i</w:t>
      </w:r>
      <w:r w:rsidRPr="009A47A9">
        <w:rPr>
          <w:rFonts w:ascii="Times New Roman" w:hAnsi="Times New Roman"/>
          <w:spacing w:val="1"/>
          <w:sz w:val="24"/>
          <w:szCs w:val="24"/>
        </w:rPr>
        <w:t>c</w:t>
      </w:r>
      <w:r w:rsidRPr="009A47A9">
        <w:rPr>
          <w:rFonts w:ascii="Times New Roman" w:hAnsi="Times New Roman"/>
          <w:spacing w:val="-1"/>
          <w:sz w:val="24"/>
          <w:szCs w:val="24"/>
        </w:rPr>
        <w:t>ono</w:t>
      </w:r>
      <w:r w:rsidRPr="009A47A9">
        <w:rPr>
          <w:rFonts w:ascii="Times New Roman" w:hAnsi="Times New Roman"/>
          <w:sz w:val="24"/>
          <w:szCs w:val="24"/>
        </w:rPr>
        <w:t>s</w:t>
      </w:r>
      <w:r w:rsidRPr="009A47A9">
        <w:rPr>
          <w:rFonts w:ascii="Times New Roman" w:hAnsi="Times New Roman"/>
          <w:spacing w:val="1"/>
          <w:sz w:val="24"/>
          <w:szCs w:val="24"/>
        </w:rPr>
        <w:t>c</w:t>
      </w:r>
      <w:r w:rsidRPr="009A47A9">
        <w:rPr>
          <w:rFonts w:ascii="Times New Roman" w:hAnsi="Times New Roman"/>
          <w:spacing w:val="-1"/>
          <w:sz w:val="24"/>
          <w:szCs w:val="24"/>
        </w:rPr>
        <w:t>e</w:t>
      </w:r>
      <w:r w:rsidRPr="009A47A9">
        <w:rPr>
          <w:rFonts w:ascii="Times New Roman" w:hAnsi="Times New Roman"/>
          <w:sz w:val="24"/>
          <w:szCs w:val="24"/>
        </w:rPr>
        <w:t xml:space="preserve">, </w:t>
      </w:r>
      <w:r w:rsidRPr="009A47A9">
        <w:rPr>
          <w:rFonts w:ascii="Times New Roman" w:hAnsi="Times New Roman"/>
          <w:spacing w:val="1"/>
          <w:sz w:val="24"/>
          <w:szCs w:val="24"/>
        </w:rPr>
        <w:t>i</w:t>
      </w:r>
      <w:r w:rsidRPr="009A47A9">
        <w:rPr>
          <w:rFonts w:ascii="Times New Roman" w:hAnsi="Times New Roman"/>
          <w:sz w:val="24"/>
          <w:szCs w:val="24"/>
        </w:rPr>
        <w:t xml:space="preserve">n </w:t>
      </w:r>
      <w:r w:rsidRPr="009A47A9">
        <w:rPr>
          <w:rFonts w:ascii="Times New Roman" w:hAnsi="Times New Roman"/>
          <w:spacing w:val="1"/>
          <w:sz w:val="24"/>
          <w:szCs w:val="24"/>
        </w:rPr>
        <w:t>c</w:t>
      </w:r>
      <w:r w:rsidRPr="009A47A9">
        <w:rPr>
          <w:rFonts w:ascii="Times New Roman" w:hAnsi="Times New Roman"/>
          <w:spacing w:val="-1"/>
          <w:sz w:val="24"/>
          <w:szCs w:val="24"/>
        </w:rPr>
        <w:t>a</w:t>
      </w:r>
      <w:r w:rsidRPr="009A47A9">
        <w:rPr>
          <w:rFonts w:ascii="Times New Roman" w:hAnsi="Times New Roman"/>
          <w:sz w:val="24"/>
          <w:szCs w:val="24"/>
        </w:rPr>
        <w:t xml:space="preserve">so </w:t>
      </w:r>
      <w:r w:rsidRPr="009A47A9">
        <w:rPr>
          <w:rFonts w:ascii="Times New Roman" w:hAnsi="Times New Roman"/>
          <w:spacing w:val="-1"/>
          <w:sz w:val="24"/>
          <w:szCs w:val="24"/>
        </w:rPr>
        <w:t>d</w:t>
      </w:r>
      <w:r w:rsidRPr="009A47A9">
        <w:rPr>
          <w:rFonts w:ascii="Times New Roman" w:hAnsi="Times New Roman"/>
          <w:sz w:val="24"/>
          <w:szCs w:val="24"/>
        </w:rPr>
        <w:t xml:space="preserve">i </w:t>
      </w:r>
      <w:r w:rsidRPr="009A47A9">
        <w:rPr>
          <w:rFonts w:ascii="Times New Roman" w:hAnsi="Times New Roman"/>
          <w:spacing w:val="1"/>
          <w:sz w:val="24"/>
          <w:szCs w:val="24"/>
        </w:rPr>
        <w:t>c</w:t>
      </w:r>
      <w:r w:rsidRPr="009A47A9">
        <w:rPr>
          <w:rFonts w:ascii="Times New Roman" w:hAnsi="Times New Roman"/>
          <w:spacing w:val="-3"/>
          <w:sz w:val="24"/>
          <w:szCs w:val="24"/>
        </w:rPr>
        <w:t>o</w:t>
      </w:r>
      <w:r w:rsidRPr="009A47A9">
        <w:rPr>
          <w:rFonts w:ascii="Times New Roman" w:hAnsi="Times New Roman"/>
          <w:spacing w:val="-1"/>
          <w:sz w:val="24"/>
          <w:szCs w:val="24"/>
        </w:rPr>
        <w:t>n</w:t>
      </w:r>
      <w:r w:rsidRPr="009A47A9">
        <w:rPr>
          <w:rFonts w:ascii="Times New Roman" w:hAnsi="Times New Roman"/>
          <w:sz w:val="24"/>
          <w:szCs w:val="24"/>
        </w:rPr>
        <w:t>te</w:t>
      </w:r>
      <w:r w:rsidRPr="009A47A9">
        <w:rPr>
          <w:rFonts w:ascii="Times New Roman" w:hAnsi="Times New Roman"/>
          <w:spacing w:val="-1"/>
          <w:sz w:val="24"/>
          <w:szCs w:val="24"/>
        </w:rPr>
        <w:t>n</w:t>
      </w:r>
      <w:r w:rsidRPr="009A47A9">
        <w:rPr>
          <w:rFonts w:ascii="Times New Roman" w:hAnsi="Times New Roman"/>
          <w:spacing w:val="1"/>
          <w:sz w:val="24"/>
          <w:szCs w:val="24"/>
        </w:rPr>
        <w:t>zi</w:t>
      </w:r>
      <w:r w:rsidRPr="009A47A9">
        <w:rPr>
          <w:rFonts w:ascii="Times New Roman" w:hAnsi="Times New Roman"/>
          <w:spacing w:val="-1"/>
          <w:sz w:val="24"/>
          <w:szCs w:val="24"/>
        </w:rPr>
        <w:t>o</w:t>
      </w:r>
      <w:r w:rsidRPr="009A47A9">
        <w:rPr>
          <w:rFonts w:ascii="Times New Roman" w:hAnsi="Times New Roman"/>
          <w:sz w:val="24"/>
          <w:szCs w:val="24"/>
        </w:rPr>
        <w:t xml:space="preserve">so </w:t>
      </w:r>
      <w:r w:rsidRPr="009A47A9">
        <w:rPr>
          <w:rFonts w:ascii="Times New Roman" w:hAnsi="Times New Roman"/>
          <w:spacing w:val="1"/>
          <w:sz w:val="24"/>
          <w:szCs w:val="24"/>
        </w:rPr>
        <w:t>c</w:t>
      </w:r>
      <w:r w:rsidRPr="009A47A9">
        <w:rPr>
          <w:rFonts w:ascii="Times New Roman" w:hAnsi="Times New Roman"/>
          <w:spacing w:val="-1"/>
          <w:sz w:val="24"/>
          <w:szCs w:val="24"/>
        </w:rPr>
        <w:t>o</w:t>
      </w:r>
      <w:r w:rsidRPr="009A47A9">
        <w:rPr>
          <w:rFonts w:ascii="Times New Roman" w:hAnsi="Times New Roman"/>
          <w:sz w:val="24"/>
          <w:szCs w:val="24"/>
        </w:rPr>
        <w:t>n s</w:t>
      </w:r>
      <w:r w:rsidRPr="009A47A9">
        <w:rPr>
          <w:rFonts w:ascii="Times New Roman" w:hAnsi="Times New Roman"/>
          <w:spacing w:val="-1"/>
          <w:sz w:val="24"/>
          <w:szCs w:val="24"/>
        </w:rPr>
        <w:t>o</w:t>
      </w:r>
      <w:r w:rsidRPr="009A47A9">
        <w:rPr>
          <w:rFonts w:ascii="Times New Roman" w:hAnsi="Times New Roman"/>
          <w:spacing w:val="1"/>
          <w:sz w:val="24"/>
          <w:szCs w:val="24"/>
        </w:rPr>
        <w:t>gg</w:t>
      </w:r>
      <w:r w:rsidRPr="009A47A9">
        <w:rPr>
          <w:rFonts w:ascii="Times New Roman" w:hAnsi="Times New Roman"/>
          <w:spacing w:val="-3"/>
          <w:sz w:val="24"/>
          <w:szCs w:val="24"/>
        </w:rPr>
        <w:t>e</w:t>
      </w:r>
      <w:r w:rsidRPr="009A47A9">
        <w:rPr>
          <w:rFonts w:ascii="Times New Roman" w:hAnsi="Times New Roman"/>
          <w:sz w:val="24"/>
          <w:szCs w:val="24"/>
        </w:rPr>
        <w:t xml:space="preserve">tti </w:t>
      </w:r>
      <w:r w:rsidRPr="009A47A9">
        <w:rPr>
          <w:rFonts w:ascii="Times New Roman" w:hAnsi="Times New Roman"/>
          <w:spacing w:val="-2"/>
          <w:sz w:val="24"/>
          <w:szCs w:val="24"/>
        </w:rPr>
        <w:t>t</w:t>
      </w:r>
      <w:r w:rsidRPr="009A47A9">
        <w:rPr>
          <w:rFonts w:ascii="Times New Roman" w:hAnsi="Times New Roman"/>
          <w:spacing w:val="-1"/>
          <w:sz w:val="24"/>
          <w:szCs w:val="24"/>
        </w:rPr>
        <w:t>e</w:t>
      </w:r>
      <w:r w:rsidRPr="009A47A9">
        <w:rPr>
          <w:rFonts w:ascii="Times New Roman" w:hAnsi="Times New Roman"/>
          <w:spacing w:val="1"/>
          <w:sz w:val="24"/>
          <w:szCs w:val="24"/>
        </w:rPr>
        <w:t>rz</w:t>
      </w:r>
      <w:r w:rsidRPr="009A47A9">
        <w:rPr>
          <w:rFonts w:ascii="Times New Roman" w:hAnsi="Times New Roman"/>
          <w:spacing w:val="-1"/>
          <w:sz w:val="24"/>
          <w:szCs w:val="24"/>
        </w:rPr>
        <w:t xml:space="preserve">i </w:t>
      </w:r>
      <w:r w:rsidRPr="009A47A9">
        <w:rPr>
          <w:rFonts w:ascii="Times New Roman" w:hAnsi="Times New Roman"/>
          <w:spacing w:val="1"/>
          <w:sz w:val="24"/>
          <w:szCs w:val="24"/>
        </w:rPr>
        <w:t>ivi inclusi gli operatori economici partecipanti alle procedure</w:t>
      </w:r>
      <w:r w:rsidRPr="009A47A9">
        <w:rPr>
          <w:rFonts w:ascii="Times New Roman" w:hAnsi="Times New Roman"/>
          <w:sz w:val="24"/>
          <w:szCs w:val="24"/>
        </w:rPr>
        <w:t>,</w:t>
      </w:r>
      <w:r w:rsidRPr="009A47A9">
        <w:rPr>
          <w:rFonts w:ascii="Times New Roman" w:hAnsi="Times New Roman"/>
          <w:spacing w:val="29"/>
          <w:sz w:val="24"/>
          <w:szCs w:val="24"/>
        </w:rPr>
        <w:t xml:space="preserve"> </w:t>
      </w:r>
      <w:r w:rsidRPr="009A47A9">
        <w:rPr>
          <w:rFonts w:ascii="Times New Roman" w:hAnsi="Times New Roman"/>
          <w:spacing w:val="1"/>
          <w:sz w:val="24"/>
          <w:szCs w:val="24"/>
        </w:rPr>
        <w:t>c</w:t>
      </w:r>
      <w:r w:rsidRPr="009A47A9">
        <w:rPr>
          <w:rFonts w:ascii="Times New Roman" w:hAnsi="Times New Roman"/>
          <w:spacing w:val="-1"/>
          <w:sz w:val="24"/>
          <w:szCs w:val="24"/>
        </w:rPr>
        <w:t>h</w:t>
      </w:r>
      <w:r w:rsidRPr="009A47A9">
        <w:rPr>
          <w:rFonts w:ascii="Times New Roman" w:hAnsi="Times New Roman"/>
          <w:sz w:val="24"/>
          <w:szCs w:val="24"/>
        </w:rPr>
        <w:t xml:space="preserve">e i </w:t>
      </w:r>
      <w:r w:rsidRPr="009A47A9">
        <w:rPr>
          <w:rFonts w:ascii="Times New Roman" w:hAnsi="Times New Roman"/>
          <w:spacing w:val="1"/>
          <w:sz w:val="24"/>
          <w:szCs w:val="24"/>
        </w:rPr>
        <w:t>r</w:t>
      </w:r>
      <w:r w:rsidRPr="009A47A9">
        <w:rPr>
          <w:rFonts w:ascii="Times New Roman" w:hAnsi="Times New Roman"/>
          <w:spacing w:val="-1"/>
          <w:sz w:val="24"/>
          <w:szCs w:val="24"/>
        </w:rPr>
        <w:t>appo</w:t>
      </w:r>
      <w:r w:rsidRPr="009A47A9">
        <w:rPr>
          <w:rFonts w:ascii="Times New Roman" w:hAnsi="Times New Roman"/>
          <w:spacing w:val="1"/>
          <w:sz w:val="24"/>
          <w:szCs w:val="24"/>
        </w:rPr>
        <w:t>r</w:t>
      </w:r>
      <w:r w:rsidRPr="009A47A9">
        <w:rPr>
          <w:rFonts w:ascii="Times New Roman" w:hAnsi="Times New Roman"/>
          <w:sz w:val="24"/>
          <w:szCs w:val="24"/>
        </w:rPr>
        <w:t xml:space="preserve">ti </w:t>
      </w:r>
      <w:r w:rsidRPr="009A47A9">
        <w:rPr>
          <w:rFonts w:ascii="Times New Roman" w:hAnsi="Times New Roman"/>
          <w:spacing w:val="1"/>
          <w:sz w:val="24"/>
          <w:szCs w:val="24"/>
        </w:rPr>
        <w:t>c</w:t>
      </w:r>
      <w:r w:rsidRPr="009A47A9">
        <w:rPr>
          <w:rFonts w:ascii="Times New Roman" w:hAnsi="Times New Roman"/>
          <w:spacing w:val="-1"/>
          <w:sz w:val="24"/>
          <w:szCs w:val="24"/>
        </w:rPr>
        <w:t>o</w:t>
      </w:r>
      <w:r w:rsidRPr="009A47A9">
        <w:rPr>
          <w:rFonts w:ascii="Times New Roman" w:hAnsi="Times New Roman"/>
          <w:sz w:val="24"/>
          <w:szCs w:val="24"/>
        </w:rPr>
        <w:t xml:space="preserve">n </w:t>
      </w:r>
      <w:r w:rsidRPr="009A47A9">
        <w:rPr>
          <w:rFonts w:ascii="Times New Roman" w:hAnsi="Times New Roman"/>
          <w:spacing w:val="1"/>
          <w:sz w:val="24"/>
          <w:szCs w:val="24"/>
        </w:rPr>
        <w:t>IN</w:t>
      </w:r>
      <w:r w:rsidRPr="009A47A9">
        <w:rPr>
          <w:rFonts w:ascii="Times New Roman" w:hAnsi="Times New Roman"/>
          <w:spacing w:val="-1"/>
          <w:sz w:val="24"/>
          <w:szCs w:val="24"/>
        </w:rPr>
        <w:t>VI</w:t>
      </w:r>
      <w:r w:rsidRPr="009A47A9">
        <w:rPr>
          <w:rFonts w:ascii="Times New Roman" w:hAnsi="Times New Roman"/>
          <w:spacing w:val="1"/>
          <w:sz w:val="24"/>
          <w:szCs w:val="24"/>
        </w:rPr>
        <w:t>T</w:t>
      </w:r>
      <w:r w:rsidRPr="009A47A9">
        <w:rPr>
          <w:rFonts w:ascii="Times New Roman" w:hAnsi="Times New Roman"/>
          <w:spacing w:val="-2"/>
          <w:sz w:val="24"/>
          <w:szCs w:val="24"/>
        </w:rPr>
        <w:t>A</w:t>
      </w:r>
      <w:r w:rsidRPr="009A47A9">
        <w:rPr>
          <w:rFonts w:ascii="Times New Roman" w:hAnsi="Times New Roman"/>
          <w:sz w:val="24"/>
          <w:szCs w:val="24"/>
        </w:rPr>
        <w:t>L</w:t>
      </w:r>
      <w:r w:rsidRPr="009A47A9">
        <w:rPr>
          <w:rFonts w:ascii="Times New Roman" w:hAnsi="Times New Roman"/>
          <w:spacing w:val="-1"/>
          <w:sz w:val="24"/>
          <w:szCs w:val="24"/>
        </w:rPr>
        <w:t>I</w:t>
      </w:r>
      <w:r w:rsidRPr="009A47A9">
        <w:rPr>
          <w:rFonts w:ascii="Times New Roman" w:hAnsi="Times New Roman"/>
          <w:sz w:val="24"/>
          <w:szCs w:val="24"/>
        </w:rPr>
        <w:t>A s</w:t>
      </w:r>
      <w:r w:rsidRPr="009A47A9">
        <w:rPr>
          <w:rFonts w:ascii="Times New Roman" w:hAnsi="Times New Roman"/>
          <w:spacing w:val="-1"/>
          <w:sz w:val="24"/>
          <w:szCs w:val="24"/>
        </w:rPr>
        <w:t>a</w:t>
      </w:r>
      <w:r w:rsidRPr="009A47A9">
        <w:rPr>
          <w:rFonts w:ascii="Times New Roman" w:hAnsi="Times New Roman"/>
          <w:spacing w:val="1"/>
          <w:sz w:val="24"/>
          <w:szCs w:val="24"/>
        </w:rPr>
        <w:t>r</w:t>
      </w:r>
      <w:r w:rsidRPr="009A47A9">
        <w:rPr>
          <w:rFonts w:ascii="Times New Roman" w:hAnsi="Times New Roman"/>
          <w:spacing w:val="-1"/>
          <w:sz w:val="24"/>
          <w:szCs w:val="24"/>
        </w:rPr>
        <w:t>ann</w:t>
      </w:r>
      <w:r w:rsidRPr="009A47A9">
        <w:rPr>
          <w:rFonts w:ascii="Times New Roman" w:hAnsi="Times New Roman"/>
          <w:sz w:val="24"/>
          <w:szCs w:val="24"/>
        </w:rPr>
        <w:t xml:space="preserve">o </w:t>
      </w:r>
      <w:r w:rsidRPr="009A47A9">
        <w:rPr>
          <w:rFonts w:ascii="Times New Roman" w:hAnsi="Times New Roman"/>
          <w:spacing w:val="-1"/>
          <w:sz w:val="24"/>
          <w:szCs w:val="24"/>
        </w:rPr>
        <w:t>d</w:t>
      </w:r>
      <w:r w:rsidRPr="009A47A9">
        <w:rPr>
          <w:rFonts w:ascii="Times New Roman" w:hAnsi="Times New Roman"/>
          <w:spacing w:val="1"/>
          <w:sz w:val="24"/>
          <w:szCs w:val="24"/>
        </w:rPr>
        <w:t>i</w:t>
      </w:r>
      <w:r w:rsidRPr="009A47A9">
        <w:rPr>
          <w:rFonts w:ascii="Times New Roman" w:hAnsi="Times New Roman"/>
          <w:sz w:val="24"/>
          <w:szCs w:val="24"/>
        </w:rPr>
        <w:t>s</w:t>
      </w:r>
      <w:r w:rsidRPr="009A47A9">
        <w:rPr>
          <w:rFonts w:ascii="Times New Roman" w:hAnsi="Times New Roman"/>
          <w:spacing w:val="-1"/>
          <w:sz w:val="24"/>
          <w:szCs w:val="24"/>
        </w:rPr>
        <w:t>c</w:t>
      </w:r>
      <w:r w:rsidRPr="009A47A9">
        <w:rPr>
          <w:rFonts w:ascii="Times New Roman" w:hAnsi="Times New Roman"/>
          <w:spacing w:val="1"/>
          <w:sz w:val="24"/>
          <w:szCs w:val="24"/>
        </w:rPr>
        <w:t>i</w:t>
      </w:r>
      <w:r w:rsidRPr="009A47A9">
        <w:rPr>
          <w:rFonts w:ascii="Times New Roman" w:hAnsi="Times New Roman"/>
          <w:spacing w:val="-1"/>
          <w:sz w:val="24"/>
          <w:szCs w:val="24"/>
        </w:rPr>
        <w:t>pl</w:t>
      </w:r>
      <w:r w:rsidRPr="009A47A9">
        <w:rPr>
          <w:rFonts w:ascii="Times New Roman" w:hAnsi="Times New Roman"/>
          <w:spacing w:val="1"/>
          <w:sz w:val="24"/>
          <w:szCs w:val="24"/>
        </w:rPr>
        <w:t>i</w:t>
      </w:r>
      <w:r w:rsidRPr="009A47A9">
        <w:rPr>
          <w:rFonts w:ascii="Times New Roman" w:hAnsi="Times New Roman"/>
          <w:spacing w:val="-1"/>
          <w:sz w:val="24"/>
          <w:szCs w:val="24"/>
        </w:rPr>
        <w:t>na</w:t>
      </w:r>
      <w:r w:rsidRPr="009A47A9">
        <w:rPr>
          <w:rFonts w:ascii="Times New Roman" w:hAnsi="Times New Roman"/>
          <w:sz w:val="24"/>
          <w:szCs w:val="24"/>
        </w:rPr>
        <w:t>ti</w:t>
      </w:r>
      <w:r w:rsidRPr="009A47A9">
        <w:rPr>
          <w:rFonts w:ascii="Times New Roman" w:hAnsi="Times New Roman"/>
          <w:spacing w:val="1"/>
          <w:sz w:val="24"/>
          <w:szCs w:val="24"/>
        </w:rPr>
        <w:t xml:space="preserve"> c</w:t>
      </w:r>
      <w:r w:rsidRPr="009A47A9">
        <w:rPr>
          <w:rFonts w:ascii="Times New Roman" w:hAnsi="Times New Roman"/>
          <w:spacing w:val="-1"/>
          <w:sz w:val="24"/>
          <w:szCs w:val="24"/>
        </w:rPr>
        <w:t>o</w:t>
      </w:r>
      <w:r w:rsidRPr="009A47A9">
        <w:rPr>
          <w:rFonts w:ascii="Times New Roman" w:hAnsi="Times New Roman"/>
          <w:sz w:val="24"/>
          <w:szCs w:val="24"/>
        </w:rPr>
        <w:t>me</w:t>
      </w:r>
      <w:r w:rsidRPr="009A47A9">
        <w:rPr>
          <w:rFonts w:ascii="Times New Roman" w:hAnsi="Times New Roman"/>
          <w:spacing w:val="2"/>
          <w:sz w:val="24"/>
          <w:szCs w:val="24"/>
        </w:rPr>
        <w:t xml:space="preserve"> </w:t>
      </w:r>
      <w:r w:rsidRPr="009A47A9">
        <w:rPr>
          <w:rFonts w:ascii="Times New Roman" w:hAnsi="Times New Roman"/>
          <w:sz w:val="24"/>
          <w:szCs w:val="24"/>
        </w:rPr>
        <w:t>s</w:t>
      </w:r>
      <w:r w:rsidRPr="009A47A9">
        <w:rPr>
          <w:rFonts w:ascii="Times New Roman" w:hAnsi="Times New Roman"/>
          <w:spacing w:val="-3"/>
          <w:sz w:val="24"/>
          <w:szCs w:val="24"/>
        </w:rPr>
        <w:t>e</w:t>
      </w:r>
      <w:r w:rsidRPr="009A47A9">
        <w:rPr>
          <w:rFonts w:ascii="Times New Roman" w:hAnsi="Times New Roman"/>
          <w:spacing w:val="1"/>
          <w:sz w:val="24"/>
          <w:szCs w:val="24"/>
        </w:rPr>
        <w:t>g</w:t>
      </w:r>
      <w:r w:rsidRPr="009A47A9">
        <w:rPr>
          <w:rFonts w:ascii="Times New Roman" w:hAnsi="Times New Roman"/>
          <w:spacing w:val="-1"/>
          <w:sz w:val="24"/>
          <w:szCs w:val="24"/>
        </w:rPr>
        <w:t>ue</w:t>
      </w:r>
      <w:r w:rsidRPr="009A47A9">
        <w:rPr>
          <w:rFonts w:ascii="Times New Roman" w:hAnsi="Times New Roman"/>
          <w:sz w:val="24"/>
          <w:szCs w:val="24"/>
        </w:rPr>
        <w:t xml:space="preserve">. </w:t>
      </w:r>
    </w:p>
    <w:p w14:paraId="4144516F" w14:textId="00B63224" w:rsidR="000352E2" w:rsidRPr="009A47A9" w:rsidRDefault="000352E2" w:rsidP="000352E2">
      <w:pPr>
        <w:widowControl w:val="0"/>
        <w:tabs>
          <w:tab w:val="left" w:pos="0"/>
        </w:tabs>
        <w:autoSpaceDE w:val="0"/>
        <w:autoSpaceDN w:val="0"/>
        <w:adjustRightInd w:val="0"/>
        <w:spacing w:after="120" w:line="280" w:lineRule="exact"/>
        <w:ind w:left="567" w:right="-1" w:hanging="567"/>
        <w:jc w:val="both"/>
        <w:rPr>
          <w:rFonts w:ascii="Times New Roman" w:hAnsi="Times New Roman"/>
          <w:spacing w:val="2"/>
          <w:sz w:val="24"/>
          <w:szCs w:val="24"/>
        </w:rPr>
      </w:pPr>
      <w:r w:rsidRPr="009A47A9">
        <w:rPr>
          <w:rFonts w:ascii="Times New Roman" w:hAnsi="Times New Roman"/>
          <w:sz w:val="24"/>
          <w:szCs w:val="24"/>
        </w:rPr>
        <w:tab/>
        <w:t xml:space="preserve">Fermo restando quanto previsto dall’articolo 6 della </w:t>
      </w:r>
      <w:r>
        <w:rPr>
          <w:rFonts w:ascii="Times New Roman" w:hAnsi="Times New Roman"/>
          <w:sz w:val="24"/>
          <w:szCs w:val="24"/>
        </w:rPr>
        <w:t>Convenzione</w:t>
      </w:r>
      <w:r w:rsidRPr="009A47A9">
        <w:rPr>
          <w:rFonts w:ascii="Times New Roman" w:hAnsi="Times New Roman"/>
          <w:sz w:val="24"/>
          <w:szCs w:val="24"/>
        </w:rPr>
        <w:t xml:space="preserve">, </w:t>
      </w:r>
      <w:r w:rsidRPr="009A47A9">
        <w:rPr>
          <w:rFonts w:ascii="Times New Roman" w:hAnsi="Times New Roman"/>
          <w:spacing w:val="-2"/>
          <w:sz w:val="24"/>
          <w:szCs w:val="24"/>
        </w:rPr>
        <w:t>l</w:t>
      </w:r>
      <w:r w:rsidRPr="009A47A9">
        <w:rPr>
          <w:rFonts w:ascii="Times New Roman" w:hAnsi="Times New Roman"/>
          <w:sz w:val="24"/>
          <w:szCs w:val="24"/>
        </w:rPr>
        <w:t>e</w:t>
      </w:r>
      <w:r w:rsidRPr="009A47A9">
        <w:rPr>
          <w:rFonts w:ascii="Times New Roman" w:hAnsi="Times New Roman"/>
          <w:spacing w:val="3"/>
          <w:sz w:val="24"/>
          <w:szCs w:val="24"/>
        </w:rPr>
        <w:t xml:space="preserve"> </w:t>
      </w:r>
      <w:r w:rsidRPr="009A47A9">
        <w:rPr>
          <w:rFonts w:ascii="Times New Roman" w:hAnsi="Times New Roman"/>
          <w:sz w:val="24"/>
          <w:szCs w:val="24"/>
        </w:rPr>
        <w:t>att</w:t>
      </w:r>
      <w:r w:rsidRPr="009A47A9">
        <w:rPr>
          <w:rFonts w:ascii="Times New Roman" w:hAnsi="Times New Roman"/>
          <w:spacing w:val="-3"/>
          <w:sz w:val="24"/>
          <w:szCs w:val="24"/>
        </w:rPr>
        <w:t>i</w:t>
      </w:r>
      <w:r w:rsidRPr="009A47A9">
        <w:rPr>
          <w:rFonts w:ascii="Times New Roman" w:hAnsi="Times New Roman"/>
          <w:spacing w:val="1"/>
          <w:sz w:val="24"/>
          <w:szCs w:val="24"/>
        </w:rPr>
        <w:t>v</w:t>
      </w:r>
      <w:r w:rsidRPr="009A47A9">
        <w:rPr>
          <w:rFonts w:ascii="Times New Roman" w:hAnsi="Times New Roman"/>
          <w:sz w:val="24"/>
          <w:szCs w:val="24"/>
        </w:rPr>
        <w:t>ità</w:t>
      </w:r>
      <w:r w:rsidRPr="009A47A9">
        <w:rPr>
          <w:rFonts w:ascii="Times New Roman" w:hAnsi="Times New Roman"/>
          <w:spacing w:val="3"/>
          <w:sz w:val="24"/>
          <w:szCs w:val="24"/>
        </w:rPr>
        <w:t xml:space="preserve"> </w:t>
      </w:r>
      <w:r w:rsidRPr="009A47A9">
        <w:rPr>
          <w:rFonts w:ascii="Times New Roman" w:hAnsi="Times New Roman"/>
          <w:spacing w:val="-3"/>
          <w:sz w:val="24"/>
          <w:szCs w:val="24"/>
        </w:rPr>
        <w:t>r</w:t>
      </w:r>
      <w:r w:rsidRPr="009A47A9">
        <w:rPr>
          <w:rFonts w:ascii="Times New Roman" w:hAnsi="Times New Roman"/>
          <w:sz w:val="24"/>
          <w:szCs w:val="24"/>
        </w:rPr>
        <w:t>elat</w:t>
      </w:r>
      <w:r w:rsidRPr="009A47A9">
        <w:rPr>
          <w:rFonts w:ascii="Times New Roman" w:hAnsi="Times New Roman"/>
          <w:spacing w:val="-2"/>
          <w:sz w:val="24"/>
          <w:szCs w:val="24"/>
        </w:rPr>
        <w:t>i</w:t>
      </w:r>
      <w:r w:rsidRPr="009A47A9">
        <w:rPr>
          <w:rFonts w:ascii="Times New Roman" w:hAnsi="Times New Roman"/>
          <w:spacing w:val="1"/>
          <w:sz w:val="24"/>
          <w:szCs w:val="24"/>
        </w:rPr>
        <w:t>v</w:t>
      </w:r>
      <w:r w:rsidRPr="009A47A9">
        <w:rPr>
          <w:rFonts w:ascii="Times New Roman" w:hAnsi="Times New Roman"/>
          <w:sz w:val="24"/>
          <w:szCs w:val="24"/>
        </w:rPr>
        <w:t>e</w:t>
      </w:r>
      <w:r w:rsidRPr="009A47A9">
        <w:rPr>
          <w:rFonts w:ascii="Times New Roman" w:hAnsi="Times New Roman"/>
          <w:spacing w:val="3"/>
          <w:sz w:val="24"/>
          <w:szCs w:val="24"/>
        </w:rPr>
        <w:t xml:space="preserve"> </w:t>
      </w:r>
      <w:r w:rsidRPr="009A47A9">
        <w:rPr>
          <w:rFonts w:ascii="Times New Roman" w:hAnsi="Times New Roman"/>
          <w:sz w:val="24"/>
          <w:szCs w:val="24"/>
        </w:rPr>
        <w:t>al</w:t>
      </w:r>
      <w:r w:rsidRPr="009A47A9">
        <w:rPr>
          <w:rFonts w:ascii="Times New Roman" w:hAnsi="Times New Roman"/>
          <w:spacing w:val="-1"/>
          <w:sz w:val="24"/>
          <w:szCs w:val="24"/>
        </w:rPr>
        <w:t>l</w:t>
      </w:r>
      <w:r w:rsidRPr="009A47A9">
        <w:rPr>
          <w:rFonts w:ascii="Times New Roman" w:hAnsi="Times New Roman"/>
          <w:sz w:val="24"/>
          <w:szCs w:val="24"/>
        </w:rPr>
        <w:t>a</w:t>
      </w:r>
      <w:r w:rsidRPr="009A47A9">
        <w:rPr>
          <w:rFonts w:ascii="Times New Roman" w:hAnsi="Times New Roman"/>
          <w:spacing w:val="2"/>
          <w:sz w:val="24"/>
          <w:szCs w:val="24"/>
        </w:rPr>
        <w:t xml:space="preserve"> </w:t>
      </w:r>
      <w:r w:rsidRPr="009A47A9">
        <w:rPr>
          <w:rFonts w:ascii="Times New Roman" w:hAnsi="Times New Roman"/>
          <w:spacing w:val="-3"/>
          <w:sz w:val="24"/>
          <w:szCs w:val="24"/>
        </w:rPr>
        <w:t>g</w:t>
      </w:r>
      <w:r w:rsidRPr="009A47A9">
        <w:rPr>
          <w:rFonts w:ascii="Times New Roman" w:hAnsi="Times New Roman"/>
          <w:sz w:val="24"/>
          <w:szCs w:val="24"/>
        </w:rPr>
        <w:t>es</w:t>
      </w:r>
      <w:r w:rsidRPr="009A47A9">
        <w:rPr>
          <w:rFonts w:ascii="Times New Roman" w:hAnsi="Times New Roman"/>
          <w:spacing w:val="1"/>
          <w:sz w:val="24"/>
          <w:szCs w:val="24"/>
        </w:rPr>
        <w:t>t</w:t>
      </w:r>
      <w:r w:rsidRPr="009A47A9">
        <w:rPr>
          <w:rFonts w:ascii="Times New Roman" w:hAnsi="Times New Roman"/>
          <w:spacing w:val="-3"/>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3"/>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ei</w:t>
      </w:r>
      <w:r w:rsidRPr="009A47A9">
        <w:rPr>
          <w:rFonts w:ascii="Times New Roman" w:hAnsi="Times New Roman"/>
          <w:spacing w:val="3"/>
          <w:sz w:val="24"/>
          <w:szCs w:val="24"/>
        </w:rPr>
        <w:t xml:space="preserve"> </w:t>
      </w:r>
      <w:r w:rsidRPr="009A47A9">
        <w:rPr>
          <w:rFonts w:ascii="Times New Roman" w:hAnsi="Times New Roman"/>
          <w:sz w:val="24"/>
          <w:szCs w:val="24"/>
        </w:rPr>
        <w:t>r</w:t>
      </w:r>
      <w:r w:rsidRPr="009A47A9">
        <w:rPr>
          <w:rFonts w:ascii="Times New Roman" w:hAnsi="Times New Roman"/>
          <w:spacing w:val="-3"/>
          <w:sz w:val="24"/>
          <w:szCs w:val="24"/>
        </w:rPr>
        <w:t>i</w:t>
      </w: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z w:val="24"/>
          <w:szCs w:val="24"/>
        </w:rPr>
        <w:t>rsi e</w:t>
      </w:r>
      <w:r w:rsidRPr="009A47A9">
        <w:rPr>
          <w:rFonts w:ascii="Times New Roman" w:hAnsi="Times New Roman"/>
          <w:spacing w:val="3"/>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el</w:t>
      </w:r>
      <w:r w:rsidRPr="009A47A9">
        <w:rPr>
          <w:rFonts w:ascii="Times New Roman" w:hAnsi="Times New Roman"/>
          <w:spacing w:val="1"/>
          <w:sz w:val="24"/>
          <w:szCs w:val="24"/>
        </w:rPr>
        <w:t xml:space="preserve"> </w:t>
      </w: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pacing w:val="-2"/>
          <w:sz w:val="24"/>
          <w:szCs w:val="24"/>
        </w:rPr>
        <w:t>se</w:t>
      </w:r>
      <w:r w:rsidRPr="009A47A9">
        <w:rPr>
          <w:rFonts w:ascii="Times New Roman" w:hAnsi="Times New Roman"/>
          <w:spacing w:val="-1"/>
          <w:sz w:val="24"/>
          <w:szCs w:val="24"/>
        </w:rPr>
        <w:t>gu</w:t>
      </w:r>
      <w:r w:rsidRPr="009A47A9">
        <w:rPr>
          <w:rFonts w:ascii="Times New Roman" w:hAnsi="Times New Roman"/>
          <w:sz w:val="24"/>
          <w:szCs w:val="24"/>
        </w:rPr>
        <w:t>ente</w:t>
      </w:r>
      <w:r w:rsidRPr="009A47A9">
        <w:rPr>
          <w:rFonts w:ascii="Times New Roman" w:hAnsi="Times New Roman"/>
          <w:spacing w:val="3"/>
          <w:sz w:val="24"/>
          <w:szCs w:val="24"/>
        </w:rPr>
        <w:t xml:space="preserve"> </w:t>
      </w:r>
      <w:r w:rsidRPr="009A47A9">
        <w:rPr>
          <w:rFonts w:ascii="Times New Roman" w:hAnsi="Times New Roman"/>
          <w:spacing w:val="-2"/>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pacing w:val="-1"/>
          <w:sz w:val="24"/>
          <w:szCs w:val="24"/>
        </w:rPr>
        <w:t>nz</w:t>
      </w:r>
      <w:r w:rsidRPr="009A47A9">
        <w:rPr>
          <w:rFonts w:ascii="Times New Roman" w:hAnsi="Times New Roman"/>
          <w:sz w:val="24"/>
          <w:szCs w:val="24"/>
        </w:rPr>
        <w:t>i</w:t>
      </w:r>
      <w:r w:rsidRPr="009A47A9">
        <w:rPr>
          <w:rFonts w:ascii="Times New Roman" w:hAnsi="Times New Roman"/>
          <w:spacing w:val="-2"/>
          <w:sz w:val="24"/>
          <w:szCs w:val="24"/>
        </w:rPr>
        <w:t>o</w:t>
      </w:r>
      <w:r w:rsidRPr="009A47A9">
        <w:rPr>
          <w:rFonts w:ascii="Times New Roman" w:hAnsi="Times New Roman"/>
          <w:sz w:val="24"/>
          <w:szCs w:val="24"/>
        </w:rPr>
        <w:t>so c</w:t>
      </w:r>
      <w:r w:rsidRPr="009A47A9">
        <w:rPr>
          <w:rFonts w:ascii="Times New Roman" w:hAnsi="Times New Roman"/>
          <w:spacing w:val="1"/>
          <w:sz w:val="24"/>
          <w:szCs w:val="24"/>
        </w:rPr>
        <w:t>o</w:t>
      </w:r>
      <w:r w:rsidRPr="009A47A9">
        <w:rPr>
          <w:rFonts w:ascii="Times New Roman" w:hAnsi="Times New Roman"/>
          <w:spacing w:val="-1"/>
          <w:sz w:val="24"/>
          <w:szCs w:val="24"/>
        </w:rPr>
        <w:t>nn</w:t>
      </w:r>
      <w:r w:rsidRPr="009A47A9">
        <w:rPr>
          <w:rFonts w:ascii="Times New Roman" w:hAnsi="Times New Roman"/>
          <w:sz w:val="24"/>
          <w:szCs w:val="24"/>
        </w:rPr>
        <w:t>essi</w:t>
      </w:r>
      <w:r w:rsidRPr="009A47A9">
        <w:rPr>
          <w:rFonts w:ascii="Times New Roman" w:hAnsi="Times New Roman"/>
          <w:spacing w:val="1"/>
          <w:sz w:val="24"/>
          <w:szCs w:val="24"/>
        </w:rPr>
        <w:t xml:space="preserve"> </w:t>
      </w:r>
      <w:r w:rsidRPr="009A47A9">
        <w:rPr>
          <w:rFonts w:ascii="Times New Roman" w:hAnsi="Times New Roman"/>
          <w:sz w:val="24"/>
          <w:szCs w:val="24"/>
        </w:rPr>
        <w:t>al</w:t>
      </w:r>
      <w:r w:rsidRPr="009A47A9">
        <w:rPr>
          <w:rFonts w:ascii="Times New Roman" w:hAnsi="Times New Roman"/>
          <w:spacing w:val="-1"/>
          <w:sz w:val="24"/>
          <w:szCs w:val="24"/>
        </w:rPr>
        <w:t>l</w:t>
      </w:r>
      <w:r w:rsidRPr="009A47A9">
        <w:rPr>
          <w:rFonts w:ascii="Times New Roman" w:hAnsi="Times New Roman"/>
          <w:spacing w:val="-2"/>
          <w:sz w:val="24"/>
          <w:szCs w:val="24"/>
        </w:rPr>
        <w:t>’</w:t>
      </w:r>
      <w:r w:rsidRPr="009A47A9">
        <w:rPr>
          <w:rFonts w:ascii="Times New Roman" w:hAnsi="Times New Roman"/>
          <w:sz w:val="24"/>
          <w:szCs w:val="24"/>
        </w:rPr>
        <w:t>esplet</w:t>
      </w:r>
      <w:r w:rsidRPr="009A47A9">
        <w:rPr>
          <w:rFonts w:ascii="Times New Roman" w:hAnsi="Times New Roman"/>
          <w:spacing w:val="-2"/>
          <w:sz w:val="24"/>
          <w:szCs w:val="24"/>
        </w:rPr>
        <w:t>a</w:t>
      </w:r>
      <w:r w:rsidRPr="009A47A9">
        <w:rPr>
          <w:rFonts w:ascii="Times New Roman" w:hAnsi="Times New Roman"/>
          <w:spacing w:val="-1"/>
          <w:sz w:val="24"/>
          <w:szCs w:val="24"/>
        </w:rPr>
        <w:t>m</w:t>
      </w:r>
      <w:r w:rsidRPr="009A47A9">
        <w:rPr>
          <w:rFonts w:ascii="Times New Roman" w:hAnsi="Times New Roman"/>
          <w:sz w:val="24"/>
          <w:szCs w:val="24"/>
        </w:rPr>
        <w:t xml:space="preserve">ento </w:t>
      </w:r>
      <w:r w:rsidRPr="009A47A9">
        <w:rPr>
          <w:rFonts w:ascii="Times New Roman" w:hAnsi="Times New Roman"/>
          <w:spacing w:val="-1"/>
          <w:sz w:val="24"/>
          <w:szCs w:val="24"/>
        </w:rPr>
        <w:t>d</w:t>
      </w:r>
      <w:r w:rsidRPr="009A47A9">
        <w:rPr>
          <w:rFonts w:ascii="Times New Roman" w:hAnsi="Times New Roman"/>
          <w:sz w:val="24"/>
          <w:szCs w:val="24"/>
        </w:rPr>
        <w:t xml:space="preserve">elle </w:t>
      </w:r>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1"/>
          <w:sz w:val="24"/>
          <w:szCs w:val="24"/>
        </w:rPr>
        <w:t>o</w:t>
      </w:r>
      <w:r w:rsidRPr="009A47A9">
        <w:rPr>
          <w:rFonts w:ascii="Times New Roman" w:hAnsi="Times New Roman"/>
          <w:spacing w:val="-2"/>
          <w:sz w:val="24"/>
          <w:szCs w:val="24"/>
        </w:rPr>
        <w:t>c</w:t>
      </w:r>
      <w:r w:rsidRPr="009A47A9">
        <w:rPr>
          <w:rFonts w:ascii="Times New Roman" w:hAnsi="Times New Roman"/>
          <w:sz w:val="24"/>
          <w:szCs w:val="24"/>
        </w:rPr>
        <w:t>ed</w:t>
      </w:r>
      <w:r w:rsidRPr="009A47A9">
        <w:rPr>
          <w:rFonts w:ascii="Times New Roman" w:hAnsi="Times New Roman"/>
          <w:spacing w:val="-1"/>
          <w:sz w:val="24"/>
          <w:szCs w:val="24"/>
        </w:rPr>
        <w:t>u</w:t>
      </w:r>
      <w:r w:rsidRPr="009A47A9">
        <w:rPr>
          <w:rFonts w:ascii="Times New Roman" w:hAnsi="Times New Roman"/>
          <w:sz w:val="24"/>
          <w:szCs w:val="24"/>
        </w:rPr>
        <w:t xml:space="preserve">re </w:t>
      </w:r>
      <w:r w:rsidRPr="009A47A9">
        <w:rPr>
          <w:rFonts w:ascii="Times New Roman" w:hAnsi="Times New Roman"/>
          <w:spacing w:val="-1"/>
          <w:sz w:val="24"/>
          <w:szCs w:val="24"/>
        </w:rPr>
        <w:t>d</w:t>
      </w:r>
      <w:r w:rsidRPr="009A47A9">
        <w:rPr>
          <w:rFonts w:ascii="Times New Roman" w:hAnsi="Times New Roman"/>
          <w:sz w:val="24"/>
          <w:szCs w:val="24"/>
        </w:rPr>
        <w:t xml:space="preserve">i </w:t>
      </w:r>
      <w:r w:rsidRPr="009A47A9">
        <w:rPr>
          <w:rFonts w:ascii="Times New Roman" w:hAnsi="Times New Roman"/>
          <w:spacing w:val="-3"/>
          <w:sz w:val="24"/>
          <w:szCs w:val="24"/>
        </w:rPr>
        <w:t>a</w:t>
      </w:r>
      <w:r w:rsidRPr="009A47A9">
        <w:rPr>
          <w:rFonts w:ascii="Times New Roman" w:hAnsi="Times New Roman"/>
          <w:spacing w:val="-1"/>
          <w:sz w:val="24"/>
          <w:szCs w:val="24"/>
        </w:rPr>
        <w:t>gg</w:t>
      </w:r>
      <w:r w:rsidRPr="009A47A9">
        <w:rPr>
          <w:rFonts w:ascii="Times New Roman" w:hAnsi="Times New Roman"/>
          <w:sz w:val="24"/>
          <w:szCs w:val="24"/>
        </w:rPr>
        <w:t>i</w:t>
      </w:r>
      <w:r w:rsidRPr="009A47A9">
        <w:rPr>
          <w:rFonts w:ascii="Times New Roman" w:hAnsi="Times New Roman"/>
          <w:spacing w:val="-1"/>
          <w:sz w:val="24"/>
          <w:szCs w:val="24"/>
        </w:rPr>
        <w:t>ud</w:t>
      </w:r>
      <w:r w:rsidRPr="009A47A9">
        <w:rPr>
          <w:rFonts w:ascii="Times New Roman" w:hAnsi="Times New Roman"/>
          <w:sz w:val="24"/>
          <w:szCs w:val="24"/>
        </w:rPr>
        <w:t>ica</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e r</w:t>
      </w:r>
      <w:r w:rsidRPr="009A47A9">
        <w:rPr>
          <w:rFonts w:ascii="Times New Roman" w:hAnsi="Times New Roman"/>
          <w:spacing w:val="-3"/>
          <w:sz w:val="24"/>
          <w:szCs w:val="24"/>
        </w:rPr>
        <w:t>i</w:t>
      </w:r>
      <w:r w:rsidRPr="009A47A9">
        <w:rPr>
          <w:rFonts w:ascii="Times New Roman" w:hAnsi="Times New Roman"/>
          <w:spacing w:val="1"/>
          <w:sz w:val="24"/>
          <w:szCs w:val="24"/>
        </w:rPr>
        <w:t>m</w:t>
      </w:r>
      <w:r w:rsidRPr="009A47A9">
        <w:rPr>
          <w:rFonts w:ascii="Times New Roman" w:hAnsi="Times New Roman"/>
          <w:sz w:val="24"/>
          <w:szCs w:val="24"/>
        </w:rPr>
        <w:t>ar</w:t>
      </w:r>
      <w:r w:rsidRPr="009A47A9">
        <w:rPr>
          <w:rFonts w:ascii="Times New Roman" w:hAnsi="Times New Roman"/>
          <w:spacing w:val="-1"/>
          <w:sz w:val="24"/>
          <w:szCs w:val="24"/>
        </w:rPr>
        <w:t>r</w:t>
      </w:r>
      <w:r w:rsidRPr="009A47A9">
        <w:rPr>
          <w:rFonts w:ascii="Times New Roman" w:hAnsi="Times New Roman"/>
          <w:sz w:val="24"/>
          <w:szCs w:val="24"/>
        </w:rPr>
        <w:t>a</w:t>
      </w:r>
      <w:r w:rsidRPr="009A47A9">
        <w:rPr>
          <w:rFonts w:ascii="Times New Roman" w:hAnsi="Times New Roman"/>
          <w:spacing w:val="-1"/>
          <w:sz w:val="24"/>
          <w:szCs w:val="24"/>
        </w:rPr>
        <w:t>nn</w:t>
      </w:r>
      <w:r w:rsidRPr="009A47A9">
        <w:rPr>
          <w:rFonts w:ascii="Times New Roman" w:hAnsi="Times New Roman"/>
          <w:sz w:val="24"/>
          <w:szCs w:val="24"/>
        </w:rPr>
        <w:t xml:space="preserve">o </w:t>
      </w:r>
      <w:r w:rsidRPr="009A47A9">
        <w:rPr>
          <w:rFonts w:ascii="Times New Roman" w:hAnsi="Times New Roman"/>
          <w:spacing w:val="-1"/>
          <w:sz w:val="24"/>
          <w:szCs w:val="24"/>
        </w:rPr>
        <w:t>d</w:t>
      </w:r>
      <w:r w:rsidRPr="009A47A9">
        <w:rPr>
          <w:rFonts w:ascii="Times New Roman" w:hAnsi="Times New Roman"/>
          <w:sz w:val="24"/>
          <w:szCs w:val="24"/>
        </w:rPr>
        <w:t>i c</w:t>
      </w:r>
      <w:r w:rsidRPr="009A47A9">
        <w:rPr>
          <w:rFonts w:ascii="Times New Roman" w:hAnsi="Times New Roman"/>
          <w:spacing w:val="-1"/>
          <w:sz w:val="24"/>
          <w:szCs w:val="24"/>
        </w:rPr>
        <w:t>o</w:t>
      </w:r>
      <w:r w:rsidRPr="009A47A9">
        <w:rPr>
          <w:rFonts w:ascii="Times New Roman" w:hAnsi="Times New Roman"/>
          <w:spacing w:val="1"/>
          <w:sz w:val="24"/>
          <w:szCs w:val="24"/>
        </w:rPr>
        <w:t>m</w:t>
      </w:r>
      <w:r w:rsidRPr="009A47A9">
        <w:rPr>
          <w:rFonts w:ascii="Times New Roman" w:hAnsi="Times New Roman"/>
          <w:spacing w:val="-1"/>
          <w:sz w:val="24"/>
          <w:szCs w:val="24"/>
        </w:rPr>
        <w:t>p</w:t>
      </w:r>
      <w:r w:rsidRPr="009A47A9">
        <w:rPr>
          <w:rFonts w:ascii="Times New Roman" w:hAnsi="Times New Roman"/>
          <w:sz w:val="24"/>
          <w:szCs w:val="24"/>
        </w:rPr>
        <w:t>e</w:t>
      </w:r>
      <w:r w:rsidRPr="009A47A9">
        <w:rPr>
          <w:rFonts w:ascii="Times New Roman" w:hAnsi="Times New Roman"/>
          <w:spacing w:val="-1"/>
          <w:sz w:val="24"/>
          <w:szCs w:val="24"/>
        </w:rPr>
        <w:t>t</w:t>
      </w:r>
      <w:r w:rsidRPr="009A47A9">
        <w:rPr>
          <w:rFonts w:ascii="Times New Roman" w:hAnsi="Times New Roman"/>
          <w:sz w:val="24"/>
          <w:szCs w:val="24"/>
        </w:rPr>
        <w:t>en</w:t>
      </w:r>
      <w:r w:rsidRPr="009A47A9">
        <w:rPr>
          <w:rFonts w:ascii="Times New Roman" w:hAnsi="Times New Roman"/>
          <w:spacing w:val="-1"/>
          <w:sz w:val="24"/>
          <w:szCs w:val="24"/>
        </w:rPr>
        <w:t>z</w:t>
      </w:r>
      <w:r w:rsidRPr="009A47A9">
        <w:rPr>
          <w:rFonts w:ascii="Times New Roman" w:hAnsi="Times New Roman"/>
          <w:sz w:val="24"/>
          <w:szCs w:val="24"/>
        </w:rPr>
        <w:t>a</w:t>
      </w:r>
      <w:r w:rsidRPr="009A47A9">
        <w:rPr>
          <w:rFonts w:ascii="Times New Roman" w:hAnsi="Times New Roman"/>
          <w:spacing w:val="3"/>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3"/>
          <w:sz w:val="24"/>
          <w:szCs w:val="24"/>
        </w:rPr>
        <w:t xml:space="preserve"> </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V</w:t>
      </w:r>
      <w:r w:rsidRPr="009A47A9">
        <w:rPr>
          <w:rFonts w:ascii="Times New Roman" w:hAnsi="Times New Roman"/>
          <w:spacing w:val="-1"/>
          <w:sz w:val="24"/>
          <w:szCs w:val="24"/>
        </w:rPr>
        <w:t>I</w:t>
      </w:r>
      <w:r w:rsidRPr="009A47A9">
        <w:rPr>
          <w:rFonts w:ascii="Times New Roman" w:hAnsi="Times New Roman"/>
          <w:sz w:val="24"/>
          <w:szCs w:val="24"/>
        </w:rPr>
        <w:t xml:space="preserve">TALIA </w:t>
      </w:r>
      <w:r w:rsidRPr="009A47A9">
        <w:rPr>
          <w:rFonts w:ascii="Times New Roman" w:hAnsi="Times New Roman"/>
          <w:spacing w:val="-1"/>
          <w:sz w:val="24"/>
          <w:szCs w:val="24"/>
        </w:rPr>
        <w:t>m</w:t>
      </w:r>
      <w:r w:rsidRPr="009A47A9">
        <w:rPr>
          <w:rFonts w:ascii="Times New Roman" w:hAnsi="Times New Roman"/>
          <w:sz w:val="24"/>
          <w:szCs w:val="24"/>
        </w:rPr>
        <w:t>edes</w:t>
      </w:r>
      <w:r w:rsidRPr="009A47A9">
        <w:rPr>
          <w:rFonts w:ascii="Times New Roman" w:hAnsi="Times New Roman"/>
          <w:spacing w:val="-1"/>
          <w:sz w:val="24"/>
          <w:szCs w:val="24"/>
        </w:rPr>
        <w:t>i</w:t>
      </w:r>
      <w:r w:rsidRPr="009A47A9">
        <w:rPr>
          <w:rFonts w:ascii="Times New Roman" w:hAnsi="Times New Roman"/>
          <w:spacing w:val="1"/>
          <w:sz w:val="24"/>
          <w:szCs w:val="24"/>
        </w:rPr>
        <w:t>m</w:t>
      </w:r>
      <w:r w:rsidRPr="009A47A9">
        <w:rPr>
          <w:rFonts w:ascii="Times New Roman" w:hAnsi="Times New Roman"/>
          <w:sz w:val="24"/>
          <w:szCs w:val="24"/>
        </w:rPr>
        <w:t>a,</w:t>
      </w:r>
      <w:r w:rsidRPr="009A47A9">
        <w:rPr>
          <w:rFonts w:ascii="Times New Roman" w:hAnsi="Times New Roman"/>
          <w:spacing w:val="3"/>
          <w:sz w:val="24"/>
          <w:szCs w:val="24"/>
        </w:rPr>
        <w:t xml:space="preserve"> </w:t>
      </w:r>
      <w:r w:rsidRPr="009A47A9">
        <w:rPr>
          <w:rFonts w:ascii="Times New Roman" w:hAnsi="Times New Roman"/>
          <w:spacing w:val="-1"/>
          <w:sz w:val="24"/>
          <w:szCs w:val="24"/>
        </w:rPr>
        <w:t>qu</w:t>
      </w:r>
      <w:r w:rsidRPr="009A47A9">
        <w:rPr>
          <w:rFonts w:ascii="Times New Roman" w:hAnsi="Times New Roman"/>
          <w:sz w:val="24"/>
          <w:szCs w:val="24"/>
        </w:rPr>
        <w:t>ale</w:t>
      </w:r>
      <w:r w:rsidRPr="009A47A9">
        <w:rPr>
          <w:rFonts w:ascii="Times New Roman" w:hAnsi="Times New Roman"/>
          <w:spacing w:val="1"/>
          <w:sz w:val="24"/>
          <w:szCs w:val="24"/>
        </w:rPr>
        <w:t xml:space="preserve"> </w:t>
      </w:r>
      <w:r w:rsidRPr="009A47A9">
        <w:rPr>
          <w:rFonts w:ascii="Times New Roman" w:hAnsi="Times New Roman"/>
          <w:spacing w:val="-2"/>
          <w:sz w:val="24"/>
          <w:szCs w:val="24"/>
        </w:rPr>
        <w:t>C</w:t>
      </w:r>
      <w:r w:rsidRPr="009A47A9">
        <w:rPr>
          <w:rFonts w:ascii="Times New Roman" w:hAnsi="Times New Roman"/>
          <w:sz w:val="24"/>
          <w:szCs w:val="24"/>
        </w:rPr>
        <w:t>entr</w:t>
      </w:r>
      <w:r w:rsidRPr="009A47A9">
        <w:rPr>
          <w:rFonts w:ascii="Times New Roman" w:hAnsi="Times New Roman"/>
          <w:spacing w:val="-3"/>
          <w:sz w:val="24"/>
          <w:szCs w:val="24"/>
        </w:rPr>
        <w:t>a</w:t>
      </w:r>
      <w:r w:rsidRPr="009A47A9">
        <w:rPr>
          <w:rFonts w:ascii="Times New Roman" w:hAnsi="Times New Roman"/>
          <w:sz w:val="24"/>
          <w:szCs w:val="24"/>
        </w:rPr>
        <w:t>le</w:t>
      </w:r>
      <w:r w:rsidRPr="009A47A9">
        <w:rPr>
          <w:rFonts w:ascii="Times New Roman" w:hAnsi="Times New Roman"/>
          <w:spacing w:val="4"/>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3"/>
          <w:sz w:val="24"/>
          <w:szCs w:val="24"/>
        </w:rPr>
        <w:t xml:space="preserve"> C</w:t>
      </w:r>
      <w:r w:rsidRPr="009A47A9">
        <w:rPr>
          <w:rFonts w:ascii="Times New Roman" w:hAnsi="Times New Roman"/>
          <w:spacing w:val="-1"/>
          <w:sz w:val="24"/>
          <w:szCs w:val="24"/>
        </w:rPr>
        <w:t>o</w:t>
      </w:r>
      <w:r w:rsidRPr="009A47A9">
        <w:rPr>
          <w:rFonts w:ascii="Times New Roman" w:hAnsi="Times New Roman"/>
          <w:spacing w:val="1"/>
          <w:sz w:val="24"/>
          <w:szCs w:val="24"/>
        </w:rPr>
        <w:t>mm</w:t>
      </w:r>
      <w:r w:rsidRPr="009A47A9">
        <w:rPr>
          <w:rFonts w:ascii="Times New Roman" w:hAnsi="Times New Roman"/>
          <w:spacing w:val="-3"/>
          <w:sz w:val="24"/>
          <w:szCs w:val="24"/>
        </w:rPr>
        <w:t>i</w:t>
      </w:r>
      <w:r w:rsidRPr="009A47A9">
        <w:rPr>
          <w:rFonts w:ascii="Times New Roman" w:hAnsi="Times New Roman"/>
          <w:sz w:val="24"/>
          <w:szCs w:val="24"/>
        </w:rPr>
        <w:t>t</w:t>
      </w:r>
      <w:r w:rsidRPr="009A47A9">
        <w:rPr>
          <w:rFonts w:ascii="Times New Roman" w:hAnsi="Times New Roman"/>
          <w:spacing w:val="1"/>
          <w:sz w:val="24"/>
          <w:szCs w:val="24"/>
        </w:rPr>
        <w:t>t</w:t>
      </w:r>
      <w:r w:rsidRPr="009A47A9">
        <w:rPr>
          <w:rFonts w:ascii="Times New Roman" w:hAnsi="Times New Roman"/>
          <w:sz w:val="24"/>
          <w:szCs w:val="24"/>
        </w:rPr>
        <w:t>en</w:t>
      </w:r>
      <w:r w:rsidRPr="009A47A9">
        <w:rPr>
          <w:rFonts w:ascii="Times New Roman" w:hAnsi="Times New Roman"/>
          <w:spacing w:val="-1"/>
          <w:sz w:val="24"/>
          <w:szCs w:val="24"/>
        </w:rPr>
        <w:t>z</w:t>
      </w:r>
      <w:r w:rsidRPr="009A47A9">
        <w:rPr>
          <w:rFonts w:ascii="Times New Roman" w:hAnsi="Times New Roman"/>
          <w:sz w:val="24"/>
          <w:szCs w:val="24"/>
        </w:rPr>
        <w:t>a</w:t>
      </w:r>
      <w:r w:rsidRPr="009A47A9">
        <w:rPr>
          <w:rFonts w:ascii="Times New Roman" w:hAnsi="Times New Roman"/>
          <w:spacing w:val="1"/>
          <w:sz w:val="24"/>
          <w:szCs w:val="24"/>
        </w:rPr>
        <w:t xml:space="preserve"> </w:t>
      </w:r>
      <w:r w:rsidRPr="009A47A9">
        <w:rPr>
          <w:rFonts w:ascii="Times New Roman" w:hAnsi="Times New Roman"/>
          <w:sz w:val="24"/>
          <w:szCs w:val="24"/>
        </w:rPr>
        <w:t>che</w:t>
      </w:r>
      <w:r w:rsidRPr="009A47A9">
        <w:rPr>
          <w:rFonts w:ascii="Times New Roman" w:hAnsi="Times New Roman"/>
          <w:spacing w:val="1"/>
          <w:sz w:val="24"/>
          <w:szCs w:val="24"/>
        </w:rPr>
        <w:t xml:space="preserve"> </w:t>
      </w:r>
      <w:r w:rsidRPr="009A47A9">
        <w:rPr>
          <w:rFonts w:ascii="Times New Roman" w:hAnsi="Times New Roman"/>
          <w:spacing w:val="-3"/>
          <w:sz w:val="24"/>
          <w:szCs w:val="24"/>
        </w:rPr>
        <w:t>a</w:t>
      </w:r>
      <w:r w:rsidRPr="009A47A9">
        <w:rPr>
          <w:rFonts w:ascii="Times New Roman" w:hAnsi="Times New Roman"/>
          <w:spacing w:val="1"/>
          <w:sz w:val="24"/>
          <w:szCs w:val="24"/>
        </w:rPr>
        <w:t>v</w:t>
      </w:r>
      <w:r w:rsidRPr="009A47A9">
        <w:rPr>
          <w:rFonts w:ascii="Times New Roman" w:hAnsi="Times New Roman"/>
          <w:sz w:val="24"/>
          <w:szCs w:val="24"/>
        </w:rPr>
        <w:t>rà</w:t>
      </w:r>
      <w:r w:rsidRPr="009A47A9">
        <w:rPr>
          <w:rFonts w:ascii="Times New Roman" w:hAnsi="Times New Roman"/>
          <w:spacing w:val="3"/>
          <w:sz w:val="24"/>
          <w:szCs w:val="24"/>
        </w:rPr>
        <w:t xml:space="preserve"> </w:t>
      </w:r>
      <w:r w:rsidRPr="009A47A9">
        <w:rPr>
          <w:rFonts w:ascii="Times New Roman" w:hAnsi="Times New Roman"/>
          <w:spacing w:val="-1"/>
          <w:sz w:val="24"/>
          <w:szCs w:val="24"/>
        </w:rPr>
        <w:t>p</w:t>
      </w:r>
      <w:r w:rsidRPr="009A47A9">
        <w:rPr>
          <w:rFonts w:ascii="Times New Roman" w:hAnsi="Times New Roman"/>
          <w:spacing w:val="-3"/>
          <w:sz w:val="24"/>
          <w:szCs w:val="24"/>
        </w:rPr>
        <w:t>r</w:t>
      </w:r>
      <w:r w:rsidRPr="009A47A9">
        <w:rPr>
          <w:rFonts w:ascii="Times New Roman" w:hAnsi="Times New Roman"/>
          <w:spacing w:val="1"/>
          <w:sz w:val="24"/>
          <w:szCs w:val="24"/>
        </w:rPr>
        <w:t>o</w:t>
      </w:r>
      <w:r w:rsidRPr="009A47A9">
        <w:rPr>
          <w:rFonts w:ascii="Times New Roman" w:hAnsi="Times New Roman"/>
          <w:spacing w:val="-1"/>
          <w:sz w:val="24"/>
          <w:szCs w:val="24"/>
        </w:rPr>
        <w:t>v</w:t>
      </w:r>
      <w:r w:rsidRPr="009A47A9">
        <w:rPr>
          <w:rFonts w:ascii="Times New Roman" w:hAnsi="Times New Roman"/>
          <w:spacing w:val="1"/>
          <w:sz w:val="24"/>
          <w:szCs w:val="24"/>
        </w:rPr>
        <w:t>v</w:t>
      </w:r>
      <w:r w:rsidRPr="009A47A9">
        <w:rPr>
          <w:rFonts w:ascii="Times New Roman" w:hAnsi="Times New Roman"/>
          <w:sz w:val="24"/>
          <w:szCs w:val="24"/>
        </w:rPr>
        <w:t>ed</w:t>
      </w:r>
      <w:r w:rsidRPr="009A47A9">
        <w:rPr>
          <w:rFonts w:ascii="Times New Roman" w:hAnsi="Times New Roman"/>
          <w:spacing w:val="-1"/>
          <w:sz w:val="24"/>
          <w:szCs w:val="24"/>
        </w:rPr>
        <w:t>u</w:t>
      </w:r>
      <w:r w:rsidRPr="009A47A9">
        <w:rPr>
          <w:rFonts w:ascii="Times New Roman" w:hAnsi="Times New Roman"/>
          <w:spacing w:val="-2"/>
          <w:sz w:val="24"/>
          <w:szCs w:val="24"/>
        </w:rPr>
        <w:t>t</w:t>
      </w:r>
      <w:r w:rsidRPr="009A47A9">
        <w:rPr>
          <w:rFonts w:ascii="Times New Roman" w:hAnsi="Times New Roman"/>
          <w:sz w:val="24"/>
          <w:szCs w:val="24"/>
        </w:rPr>
        <w:t>o</w:t>
      </w:r>
      <w:r w:rsidRPr="009A47A9">
        <w:rPr>
          <w:rFonts w:ascii="Times New Roman" w:hAnsi="Times New Roman"/>
          <w:spacing w:val="4"/>
          <w:sz w:val="24"/>
          <w:szCs w:val="24"/>
        </w:rPr>
        <w:t xml:space="preserve"> </w:t>
      </w:r>
      <w:r w:rsidRPr="009A47A9">
        <w:rPr>
          <w:rFonts w:ascii="Times New Roman" w:hAnsi="Times New Roman"/>
          <w:sz w:val="24"/>
          <w:szCs w:val="24"/>
        </w:rPr>
        <w:t>al</w:t>
      </w:r>
      <w:r w:rsidRPr="009A47A9">
        <w:rPr>
          <w:rFonts w:ascii="Times New Roman" w:hAnsi="Times New Roman"/>
          <w:spacing w:val="-1"/>
          <w:sz w:val="24"/>
          <w:szCs w:val="24"/>
        </w:rPr>
        <w:t>l</w:t>
      </w:r>
      <w:r w:rsidRPr="009A47A9">
        <w:rPr>
          <w:rFonts w:ascii="Times New Roman" w:hAnsi="Times New Roman"/>
          <w:sz w:val="24"/>
          <w:szCs w:val="24"/>
        </w:rPr>
        <w:t>a suddetta a</w:t>
      </w:r>
      <w:r w:rsidRPr="009A47A9">
        <w:rPr>
          <w:rFonts w:ascii="Times New Roman" w:hAnsi="Times New Roman"/>
          <w:spacing w:val="-1"/>
          <w:sz w:val="24"/>
          <w:szCs w:val="24"/>
        </w:rPr>
        <w:t>gg</w:t>
      </w:r>
      <w:r w:rsidRPr="009A47A9">
        <w:rPr>
          <w:rFonts w:ascii="Times New Roman" w:hAnsi="Times New Roman"/>
          <w:sz w:val="24"/>
          <w:szCs w:val="24"/>
        </w:rPr>
        <w:t>i</w:t>
      </w:r>
      <w:r w:rsidRPr="009A47A9">
        <w:rPr>
          <w:rFonts w:ascii="Times New Roman" w:hAnsi="Times New Roman"/>
          <w:spacing w:val="-1"/>
          <w:sz w:val="24"/>
          <w:szCs w:val="24"/>
        </w:rPr>
        <w:t>ud</w:t>
      </w:r>
      <w:r w:rsidRPr="009A47A9">
        <w:rPr>
          <w:rFonts w:ascii="Times New Roman" w:hAnsi="Times New Roman"/>
          <w:sz w:val="24"/>
          <w:szCs w:val="24"/>
        </w:rPr>
        <w:t>ica</w:t>
      </w:r>
      <w:r w:rsidRPr="009A47A9">
        <w:rPr>
          <w:rFonts w:ascii="Times New Roman" w:hAnsi="Times New Roman"/>
          <w:spacing w:val="-1"/>
          <w:sz w:val="24"/>
          <w:szCs w:val="24"/>
        </w:rPr>
        <w:t>z</w:t>
      </w:r>
      <w:r w:rsidRPr="009A47A9">
        <w:rPr>
          <w:rFonts w:ascii="Times New Roman" w:hAnsi="Times New Roman"/>
          <w:sz w:val="24"/>
          <w:szCs w:val="24"/>
        </w:rPr>
        <w:t>i</w:t>
      </w:r>
      <w:r w:rsidRPr="009A47A9">
        <w:rPr>
          <w:rFonts w:ascii="Times New Roman" w:hAnsi="Times New Roman"/>
          <w:spacing w:val="1"/>
          <w:sz w:val="24"/>
          <w:szCs w:val="24"/>
        </w:rPr>
        <w:t>o</w:t>
      </w:r>
      <w:r w:rsidRPr="009A47A9">
        <w:rPr>
          <w:rFonts w:ascii="Times New Roman" w:hAnsi="Times New Roman"/>
          <w:spacing w:val="-1"/>
          <w:sz w:val="24"/>
          <w:szCs w:val="24"/>
        </w:rPr>
        <w:t>n</w:t>
      </w:r>
      <w:r w:rsidRPr="009A47A9">
        <w:rPr>
          <w:rFonts w:ascii="Times New Roman" w:hAnsi="Times New Roman"/>
          <w:sz w:val="24"/>
          <w:szCs w:val="24"/>
        </w:rPr>
        <w:t>e,</w:t>
      </w:r>
      <w:r w:rsidRPr="009A47A9">
        <w:rPr>
          <w:rFonts w:ascii="Times New Roman" w:hAnsi="Times New Roman"/>
          <w:spacing w:val="1"/>
          <w:sz w:val="24"/>
          <w:szCs w:val="24"/>
        </w:rPr>
        <w:t xml:space="preserve"> m</w:t>
      </w:r>
      <w:r w:rsidRPr="009A47A9">
        <w:rPr>
          <w:rFonts w:ascii="Times New Roman" w:hAnsi="Times New Roman"/>
          <w:sz w:val="24"/>
          <w:szCs w:val="24"/>
        </w:rPr>
        <w:t>a</w:t>
      </w:r>
      <w:r w:rsidRPr="009A47A9">
        <w:rPr>
          <w:rFonts w:ascii="Times New Roman" w:hAnsi="Times New Roman"/>
          <w:spacing w:val="3"/>
          <w:sz w:val="24"/>
          <w:szCs w:val="24"/>
        </w:rPr>
        <w:t xml:space="preserve"> </w:t>
      </w:r>
      <w:r w:rsidRPr="009A47A9">
        <w:rPr>
          <w:rFonts w:ascii="Times New Roman" w:hAnsi="Times New Roman"/>
          <w:spacing w:val="-1"/>
          <w:sz w:val="24"/>
          <w:szCs w:val="24"/>
        </w:rPr>
        <w:t>qu</w:t>
      </w:r>
      <w:r w:rsidRPr="009A47A9">
        <w:rPr>
          <w:rFonts w:ascii="Times New Roman" w:hAnsi="Times New Roman"/>
          <w:sz w:val="24"/>
          <w:szCs w:val="24"/>
        </w:rPr>
        <w:t>alo</w:t>
      </w:r>
      <w:r w:rsidRPr="009A47A9">
        <w:rPr>
          <w:rFonts w:ascii="Times New Roman" w:hAnsi="Times New Roman"/>
          <w:spacing w:val="-3"/>
          <w:sz w:val="24"/>
          <w:szCs w:val="24"/>
        </w:rPr>
        <w:t>r</w:t>
      </w:r>
      <w:r w:rsidRPr="009A47A9">
        <w:rPr>
          <w:rFonts w:ascii="Times New Roman" w:hAnsi="Times New Roman"/>
          <w:sz w:val="24"/>
          <w:szCs w:val="24"/>
        </w:rPr>
        <w:t>a</w:t>
      </w:r>
      <w:r w:rsidRPr="009A47A9">
        <w:rPr>
          <w:rFonts w:ascii="Times New Roman" w:hAnsi="Times New Roman"/>
          <w:spacing w:val="3"/>
          <w:sz w:val="24"/>
          <w:szCs w:val="24"/>
        </w:rPr>
        <w:t xml:space="preserve"> </w:t>
      </w:r>
      <w:r w:rsidRPr="009A47A9">
        <w:rPr>
          <w:rFonts w:ascii="Times New Roman" w:hAnsi="Times New Roman"/>
          <w:sz w:val="24"/>
          <w:szCs w:val="24"/>
        </w:rPr>
        <w:t xml:space="preserve">i </w:t>
      </w:r>
      <w:r w:rsidRPr="009A47A9">
        <w:rPr>
          <w:rFonts w:ascii="Times New Roman" w:hAnsi="Times New Roman"/>
          <w:spacing w:val="1"/>
          <w:sz w:val="24"/>
          <w:szCs w:val="24"/>
        </w:rPr>
        <w:t>m</w:t>
      </w:r>
      <w:r w:rsidRPr="009A47A9">
        <w:rPr>
          <w:rFonts w:ascii="Times New Roman" w:hAnsi="Times New Roman"/>
          <w:spacing w:val="-1"/>
          <w:sz w:val="24"/>
          <w:szCs w:val="24"/>
        </w:rPr>
        <w:t>o</w:t>
      </w:r>
      <w:r w:rsidRPr="009A47A9">
        <w:rPr>
          <w:rFonts w:ascii="Times New Roman" w:hAnsi="Times New Roman"/>
          <w:sz w:val="24"/>
          <w:szCs w:val="24"/>
        </w:rPr>
        <w:t>ti</w:t>
      </w:r>
      <w:r w:rsidRPr="009A47A9">
        <w:rPr>
          <w:rFonts w:ascii="Times New Roman" w:hAnsi="Times New Roman"/>
          <w:spacing w:val="1"/>
          <w:sz w:val="24"/>
          <w:szCs w:val="24"/>
        </w:rPr>
        <w:t>v</w:t>
      </w:r>
      <w:r w:rsidRPr="009A47A9">
        <w:rPr>
          <w:rFonts w:ascii="Times New Roman" w:hAnsi="Times New Roman"/>
          <w:sz w:val="24"/>
          <w:szCs w:val="24"/>
        </w:rPr>
        <w:t>i</w:t>
      </w:r>
      <w:r w:rsidRPr="009A47A9">
        <w:rPr>
          <w:rFonts w:ascii="Times New Roman" w:hAnsi="Times New Roman"/>
          <w:spacing w:val="3"/>
          <w:sz w:val="24"/>
          <w:szCs w:val="24"/>
        </w:rPr>
        <w:t xml:space="preserve"> </w:t>
      </w:r>
      <w:r w:rsidRPr="009A47A9">
        <w:rPr>
          <w:rFonts w:ascii="Times New Roman" w:hAnsi="Times New Roman"/>
          <w:spacing w:val="-3"/>
          <w:sz w:val="24"/>
          <w:szCs w:val="24"/>
        </w:rPr>
        <w:t>d</w:t>
      </w:r>
      <w:r w:rsidRPr="009A47A9">
        <w:rPr>
          <w:rFonts w:ascii="Times New Roman" w:hAnsi="Times New Roman"/>
          <w:sz w:val="24"/>
          <w:szCs w:val="24"/>
        </w:rPr>
        <w:t>el</w:t>
      </w:r>
      <w:r w:rsidRPr="009A47A9">
        <w:rPr>
          <w:rFonts w:ascii="Times New Roman" w:hAnsi="Times New Roman"/>
          <w:spacing w:val="3"/>
          <w:sz w:val="24"/>
          <w:szCs w:val="24"/>
        </w:rPr>
        <w:t xml:space="preserve"> </w:t>
      </w:r>
      <w:r w:rsidRPr="009A47A9">
        <w:rPr>
          <w:rFonts w:ascii="Times New Roman" w:hAnsi="Times New Roman"/>
          <w:sz w:val="24"/>
          <w:szCs w:val="24"/>
        </w:rPr>
        <w:t>r</w:t>
      </w:r>
      <w:r w:rsidRPr="009A47A9">
        <w:rPr>
          <w:rFonts w:ascii="Times New Roman" w:hAnsi="Times New Roman"/>
          <w:spacing w:val="-3"/>
          <w:sz w:val="24"/>
          <w:szCs w:val="24"/>
        </w:rPr>
        <w:t>i</w:t>
      </w: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z w:val="24"/>
          <w:szCs w:val="24"/>
        </w:rPr>
        <w:t>r</w:t>
      </w:r>
      <w:r w:rsidRPr="009A47A9">
        <w:rPr>
          <w:rFonts w:ascii="Times New Roman" w:hAnsi="Times New Roman"/>
          <w:spacing w:val="-3"/>
          <w:sz w:val="24"/>
          <w:szCs w:val="24"/>
        </w:rPr>
        <w:t>s</w:t>
      </w:r>
      <w:r w:rsidRPr="009A47A9">
        <w:rPr>
          <w:rFonts w:ascii="Times New Roman" w:hAnsi="Times New Roman"/>
          <w:sz w:val="24"/>
          <w:szCs w:val="24"/>
        </w:rPr>
        <w:t>o</w:t>
      </w:r>
      <w:r w:rsidRPr="009A47A9">
        <w:rPr>
          <w:rFonts w:ascii="Times New Roman" w:hAnsi="Times New Roman"/>
          <w:spacing w:val="4"/>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w:t>
      </w:r>
      <w:r w:rsidRPr="009A47A9">
        <w:rPr>
          <w:rFonts w:ascii="Times New Roman" w:hAnsi="Times New Roman"/>
          <w:spacing w:val="-1"/>
          <w:sz w:val="24"/>
          <w:szCs w:val="24"/>
        </w:rPr>
        <w:t>p</w:t>
      </w:r>
      <w:r w:rsidRPr="009A47A9">
        <w:rPr>
          <w:rFonts w:ascii="Times New Roman" w:hAnsi="Times New Roman"/>
          <w:sz w:val="24"/>
          <w:szCs w:val="24"/>
        </w:rPr>
        <w:t>en</w:t>
      </w:r>
      <w:r w:rsidRPr="009A47A9">
        <w:rPr>
          <w:rFonts w:ascii="Times New Roman" w:hAnsi="Times New Roman"/>
          <w:spacing w:val="-1"/>
          <w:sz w:val="24"/>
          <w:szCs w:val="24"/>
        </w:rPr>
        <w:t>d</w:t>
      </w:r>
      <w:r w:rsidRPr="009A47A9">
        <w:rPr>
          <w:rFonts w:ascii="Times New Roman" w:hAnsi="Times New Roman"/>
          <w:sz w:val="24"/>
          <w:szCs w:val="24"/>
        </w:rPr>
        <w:t>es</w:t>
      </w:r>
      <w:r w:rsidRPr="009A47A9">
        <w:rPr>
          <w:rFonts w:ascii="Times New Roman" w:hAnsi="Times New Roman"/>
          <w:spacing w:val="-2"/>
          <w:sz w:val="24"/>
          <w:szCs w:val="24"/>
        </w:rPr>
        <w:t>s</w:t>
      </w:r>
      <w:r w:rsidRPr="009A47A9">
        <w:rPr>
          <w:rFonts w:ascii="Times New Roman" w:hAnsi="Times New Roman"/>
          <w:sz w:val="24"/>
          <w:szCs w:val="24"/>
        </w:rPr>
        <w:t>ero</w:t>
      </w:r>
      <w:r w:rsidRPr="009A47A9">
        <w:rPr>
          <w:rFonts w:ascii="Times New Roman" w:hAnsi="Times New Roman"/>
          <w:spacing w:val="2"/>
          <w:sz w:val="24"/>
          <w:szCs w:val="24"/>
        </w:rPr>
        <w:t xml:space="preserve"> (</w:t>
      </w:r>
      <w:r w:rsidRPr="009A47A9">
        <w:rPr>
          <w:rFonts w:ascii="Times New Roman" w:hAnsi="Times New Roman"/>
          <w:sz w:val="24"/>
          <w:szCs w:val="24"/>
        </w:rPr>
        <w:t>a</w:t>
      </w:r>
      <w:r w:rsidRPr="009A47A9">
        <w:rPr>
          <w:rFonts w:ascii="Times New Roman" w:hAnsi="Times New Roman"/>
          <w:spacing w:val="-1"/>
          <w:sz w:val="24"/>
          <w:szCs w:val="24"/>
        </w:rPr>
        <w:t>n</w:t>
      </w:r>
      <w:r w:rsidRPr="009A47A9">
        <w:rPr>
          <w:rFonts w:ascii="Times New Roman" w:hAnsi="Times New Roman"/>
          <w:sz w:val="24"/>
          <w:szCs w:val="24"/>
        </w:rPr>
        <w:t>che)</w:t>
      </w:r>
      <w:r w:rsidRPr="009A47A9">
        <w:rPr>
          <w:rFonts w:ascii="Times New Roman" w:hAnsi="Times New Roman"/>
          <w:spacing w:val="1"/>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a</w:t>
      </w:r>
      <w:r w:rsidRPr="009A47A9">
        <w:rPr>
          <w:rFonts w:ascii="Times New Roman" w:hAnsi="Times New Roman"/>
          <w:spacing w:val="3"/>
          <w:sz w:val="24"/>
          <w:szCs w:val="24"/>
        </w:rPr>
        <w:t xml:space="preserve"> </w:t>
      </w:r>
      <w:r w:rsidRPr="009A47A9">
        <w:rPr>
          <w:rFonts w:ascii="Times New Roman" w:hAnsi="Times New Roman"/>
          <w:sz w:val="24"/>
          <w:szCs w:val="24"/>
        </w:rPr>
        <w:t>atti</w:t>
      </w:r>
      <w:r w:rsidRPr="009A47A9">
        <w:rPr>
          <w:rFonts w:ascii="Times New Roman" w:hAnsi="Times New Roman"/>
          <w:spacing w:val="3"/>
          <w:sz w:val="24"/>
          <w:szCs w:val="24"/>
        </w:rPr>
        <w:t xml:space="preserve"> </w:t>
      </w:r>
      <w:r w:rsidRPr="009A47A9">
        <w:rPr>
          <w:rFonts w:ascii="Times New Roman" w:hAnsi="Times New Roman"/>
          <w:sz w:val="24"/>
          <w:szCs w:val="24"/>
        </w:rPr>
        <w:t>a</w:t>
      </w:r>
      <w:r w:rsidRPr="009A47A9">
        <w:rPr>
          <w:rFonts w:ascii="Times New Roman" w:hAnsi="Times New Roman"/>
          <w:spacing w:val="-2"/>
          <w:sz w:val="24"/>
          <w:szCs w:val="24"/>
        </w:rPr>
        <w:t>s</w:t>
      </w:r>
      <w:r w:rsidRPr="009A47A9">
        <w:rPr>
          <w:rFonts w:ascii="Times New Roman" w:hAnsi="Times New Roman"/>
          <w:sz w:val="24"/>
          <w:szCs w:val="24"/>
        </w:rPr>
        <w:t>su</w:t>
      </w:r>
      <w:r w:rsidRPr="009A47A9">
        <w:rPr>
          <w:rFonts w:ascii="Times New Roman" w:hAnsi="Times New Roman"/>
          <w:spacing w:val="-2"/>
          <w:sz w:val="24"/>
          <w:szCs w:val="24"/>
        </w:rPr>
        <w:t>n</w:t>
      </w:r>
      <w:r w:rsidRPr="009A47A9">
        <w:rPr>
          <w:rFonts w:ascii="Times New Roman" w:hAnsi="Times New Roman"/>
          <w:sz w:val="24"/>
          <w:szCs w:val="24"/>
        </w:rPr>
        <w:t>ti o documenti trasmessi</w:t>
      </w:r>
      <w:r w:rsidRPr="009A47A9">
        <w:rPr>
          <w:rFonts w:ascii="Times New Roman" w:hAnsi="Times New Roman"/>
          <w:spacing w:val="9"/>
          <w:sz w:val="24"/>
          <w:szCs w:val="24"/>
        </w:rPr>
        <w:t xml:space="preserve"> </w:t>
      </w:r>
      <w:r w:rsidRPr="009A47A9">
        <w:rPr>
          <w:rFonts w:ascii="Times New Roman" w:hAnsi="Times New Roman"/>
          <w:spacing w:val="-1"/>
          <w:sz w:val="24"/>
          <w:szCs w:val="24"/>
        </w:rPr>
        <w:t>dall’ENTE ADERENTE</w:t>
      </w:r>
      <w:r w:rsidRPr="009A47A9">
        <w:rPr>
          <w:rFonts w:ascii="Times New Roman" w:hAnsi="Times New Roman"/>
          <w:spacing w:val="4"/>
          <w:sz w:val="24"/>
          <w:szCs w:val="24"/>
        </w:rPr>
        <w:t xml:space="preserve"> </w:t>
      </w:r>
      <w:r w:rsidRPr="009A47A9">
        <w:rPr>
          <w:rFonts w:ascii="Times New Roman" w:hAnsi="Times New Roman"/>
          <w:sz w:val="24"/>
          <w:szCs w:val="24"/>
        </w:rPr>
        <w:t>si</w:t>
      </w:r>
      <w:r w:rsidRPr="009A47A9">
        <w:rPr>
          <w:rFonts w:ascii="Times New Roman" w:hAnsi="Times New Roman"/>
          <w:spacing w:val="2"/>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1"/>
          <w:sz w:val="24"/>
          <w:szCs w:val="24"/>
        </w:rPr>
        <w:t>ov</w:t>
      </w:r>
      <w:r w:rsidRPr="009A47A9">
        <w:rPr>
          <w:rFonts w:ascii="Times New Roman" w:hAnsi="Times New Roman"/>
          <w:spacing w:val="1"/>
          <w:sz w:val="24"/>
          <w:szCs w:val="24"/>
        </w:rPr>
        <w:t>v</w:t>
      </w:r>
      <w:r w:rsidRPr="009A47A9">
        <w:rPr>
          <w:rFonts w:ascii="Times New Roman" w:hAnsi="Times New Roman"/>
          <w:sz w:val="24"/>
          <w:szCs w:val="24"/>
        </w:rPr>
        <w:t>ederà a</w:t>
      </w:r>
      <w:r w:rsidRPr="009A47A9">
        <w:rPr>
          <w:rFonts w:ascii="Times New Roman" w:hAnsi="Times New Roman"/>
          <w:spacing w:val="2"/>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ifesa</w:t>
      </w:r>
      <w:r w:rsidRPr="009A47A9">
        <w:rPr>
          <w:rFonts w:ascii="Times New Roman" w:hAnsi="Times New Roman"/>
          <w:spacing w:val="2"/>
          <w:sz w:val="24"/>
          <w:szCs w:val="24"/>
        </w:rPr>
        <w:t xml:space="preserve"> </w:t>
      </w: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pacing w:val="-1"/>
          <w:sz w:val="24"/>
          <w:szCs w:val="24"/>
        </w:rPr>
        <w:t>ng</w:t>
      </w:r>
      <w:r w:rsidRPr="009A47A9">
        <w:rPr>
          <w:rFonts w:ascii="Times New Roman" w:hAnsi="Times New Roman"/>
          <w:sz w:val="24"/>
          <w:szCs w:val="24"/>
        </w:rPr>
        <w:t>i</w:t>
      </w:r>
      <w:r w:rsidRPr="009A47A9">
        <w:rPr>
          <w:rFonts w:ascii="Times New Roman" w:hAnsi="Times New Roman"/>
          <w:spacing w:val="-1"/>
          <w:sz w:val="24"/>
          <w:szCs w:val="24"/>
        </w:rPr>
        <w:t>un</w:t>
      </w:r>
      <w:r w:rsidRPr="009A47A9">
        <w:rPr>
          <w:rFonts w:ascii="Times New Roman" w:hAnsi="Times New Roman"/>
          <w:sz w:val="24"/>
          <w:szCs w:val="24"/>
        </w:rPr>
        <w:t>ta,</w:t>
      </w:r>
      <w:r w:rsidRPr="009A47A9">
        <w:rPr>
          <w:rFonts w:ascii="Times New Roman" w:hAnsi="Times New Roman"/>
          <w:spacing w:val="2"/>
          <w:sz w:val="24"/>
          <w:szCs w:val="24"/>
        </w:rPr>
        <w:t xml:space="preserve"> </w:t>
      </w:r>
      <w:r w:rsidRPr="009A47A9">
        <w:rPr>
          <w:rFonts w:ascii="Times New Roman" w:hAnsi="Times New Roman"/>
          <w:sz w:val="24"/>
          <w:szCs w:val="24"/>
        </w:rPr>
        <w:t>c</w:t>
      </w:r>
      <w:r w:rsidRPr="009A47A9">
        <w:rPr>
          <w:rFonts w:ascii="Times New Roman" w:hAnsi="Times New Roman"/>
          <w:spacing w:val="1"/>
          <w:sz w:val="24"/>
          <w:szCs w:val="24"/>
        </w:rPr>
        <w:t>o</w:t>
      </w:r>
      <w:r w:rsidRPr="009A47A9">
        <w:rPr>
          <w:rFonts w:ascii="Times New Roman" w:hAnsi="Times New Roman"/>
          <w:sz w:val="24"/>
          <w:szCs w:val="24"/>
        </w:rPr>
        <w:t>n</w:t>
      </w:r>
      <w:r w:rsidRPr="009A47A9">
        <w:rPr>
          <w:rFonts w:ascii="Times New Roman" w:hAnsi="Times New Roman"/>
          <w:spacing w:val="1"/>
          <w:sz w:val="24"/>
          <w:szCs w:val="24"/>
        </w:rPr>
        <w:t xml:space="preserve"> </w:t>
      </w:r>
      <w:r w:rsidRPr="009A47A9">
        <w:rPr>
          <w:rFonts w:ascii="Times New Roman" w:hAnsi="Times New Roman"/>
          <w:sz w:val="24"/>
          <w:szCs w:val="24"/>
        </w:rPr>
        <w:t xml:space="preserve">le </w:t>
      </w:r>
      <w:r w:rsidRPr="009A47A9">
        <w:rPr>
          <w:rFonts w:ascii="Times New Roman" w:hAnsi="Times New Roman"/>
          <w:spacing w:val="1"/>
          <w:sz w:val="24"/>
          <w:szCs w:val="24"/>
        </w:rPr>
        <w:t>mo</w:t>
      </w:r>
      <w:r w:rsidRPr="009A47A9">
        <w:rPr>
          <w:rFonts w:ascii="Times New Roman" w:hAnsi="Times New Roman"/>
          <w:spacing w:val="-1"/>
          <w:sz w:val="24"/>
          <w:szCs w:val="24"/>
        </w:rPr>
        <w:t>d</w:t>
      </w:r>
      <w:r w:rsidRPr="009A47A9">
        <w:rPr>
          <w:rFonts w:ascii="Times New Roman" w:hAnsi="Times New Roman"/>
          <w:sz w:val="24"/>
          <w:szCs w:val="24"/>
        </w:rPr>
        <w:t>al</w:t>
      </w:r>
      <w:r w:rsidRPr="009A47A9">
        <w:rPr>
          <w:rFonts w:ascii="Times New Roman" w:hAnsi="Times New Roman"/>
          <w:spacing w:val="-3"/>
          <w:sz w:val="24"/>
          <w:szCs w:val="24"/>
        </w:rPr>
        <w:t>i</w:t>
      </w:r>
      <w:r w:rsidRPr="009A47A9">
        <w:rPr>
          <w:rFonts w:ascii="Times New Roman" w:hAnsi="Times New Roman"/>
          <w:sz w:val="24"/>
          <w:szCs w:val="24"/>
        </w:rPr>
        <w:t>tà</w:t>
      </w:r>
      <w:r w:rsidRPr="009A47A9">
        <w:rPr>
          <w:rFonts w:ascii="Times New Roman" w:hAnsi="Times New Roman"/>
          <w:spacing w:val="2"/>
          <w:sz w:val="24"/>
          <w:szCs w:val="24"/>
        </w:rPr>
        <w:t xml:space="preserve"> </w:t>
      </w:r>
      <w:r w:rsidRPr="009A47A9">
        <w:rPr>
          <w:rFonts w:ascii="Times New Roman" w:hAnsi="Times New Roman"/>
          <w:sz w:val="24"/>
          <w:szCs w:val="24"/>
        </w:rPr>
        <w:t>e</w:t>
      </w:r>
      <w:r w:rsidRPr="009A47A9">
        <w:rPr>
          <w:rFonts w:ascii="Times New Roman" w:hAnsi="Times New Roman"/>
          <w:spacing w:val="3"/>
          <w:sz w:val="24"/>
          <w:szCs w:val="24"/>
        </w:rPr>
        <w:t xml:space="preserve"> </w:t>
      </w:r>
      <w:r w:rsidRPr="009A47A9">
        <w:rPr>
          <w:rFonts w:ascii="Times New Roman" w:hAnsi="Times New Roman"/>
          <w:spacing w:val="-1"/>
          <w:sz w:val="24"/>
          <w:szCs w:val="24"/>
        </w:rPr>
        <w:t>n</w:t>
      </w:r>
      <w:r w:rsidRPr="009A47A9">
        <w:rPr>
          <w:rFonts w:ascii="Times New Roman" w:hAnsi="Times New Roman"/>
          <w:sz w:val="24"/>
          <w:szCs w:val="24"/>
        </w:rPr>
        <w:t>ei</w:t>
      </w:r>
      <w:r w:rsidRPr="009A47A9">
        <w:rPr>
          <w:rFonts w:ascii="Times New Roman" w:hAnsi="Times New Roman"/>
          <w:spacing w:val="2"/>
          <w:sz w:val="24"/>
          <w:szCs w:val="24"/>
        </w:rPr>
        <w:t xml:space="preserve"> </w:t>
      </w:r>
      <w:r w:rsidRPr="009A47A9">
        <w:rPr>
          <w:rFonts w:ascii="Times New Roman" w:hAnsi="Times New Roman"/>
          <w:sz w:val="24"/>
          <w:szCs w:val="24"/>
        </w:rPr>
        <w:t>t</w:t>
      </w:r>
      <w:r w:rsidRPr="009A47A9">
        <w:rPr>
          <w:rFonts w:ascii="Times New Roman" w:hAnsi="Times New Roman"/>
          <w:spacing w:val="1"/>
          <w:sz w:val="24"/>
          <w:szCs w:val="24"/>
        </w:rPr>
        <w:t>e</w:t>
      </w:r>
      <w:r w:rsidRPr="009A47A9">
        <w:rPr>
          <w:rFonts w:ascii="Times New Roman" w:hAnsi="Times New Roman"/>
          <w:spacing w:val="-3"/>
          <w:sz w:val="24"/>
          <w:szCs w:val="24"/>
        </w:rPr>
        <w:t>r</w:t>
      </w:r>
      <w:r w:rsidRPr="009A47A9">
        <w:rPr>
          <w:rFonts w:ascii="Times New Roman" w:hAnsi="Times New Roman"/>
          <w:spacing w:val="1"/>
          <w:sz w:val="24"/>
          <w:szCs w:val="24"/>
        </w:rPr>
        <w:t>m</w:t>
      </w:r>
      <w:r w:rsidRPr="009A47A9">
        <w:rPr>
          <w:rFonts w:ascii="Times New Roman" w:hAnsi="Times New Roman"/>
          <w:sz w:val="24"/>
          <w:szCs w:val="24"/>
        </w:rPr>
        <w:t>i</w:t>
      </w:r>
      <w:r w:rsidRPr="009A47A9">
        <w:rPr>
          <w:rFonts w:ascii="Times New Roman" w:hAnsi="Times New Roman"/>
          <w:spacing w:val="-1"/>
          <w:sz w:val="24"/>
          <w:szCs w:val="24"/>
        </w:rPr>
        <w:t>n</w:t>
      </w:r>
      <w:r w:rsidRPr="009A47A9">
        <w:rPr>
          <w:rFonts w:ascii="Times New Roman" w:hAnsi="Times New Roman"/>
          <w:sz w:val="24"/>
          <w:szCs w:val="24"/>
        </w:rPr>
        <w:t>i</w:t>
      </w:r>
      <w:r w:rsidRPr="009A47A9">
        <w:rPr>
          <w:rFonts w:ascii="Times New Roman" w:hAnsi="Times New Roman"/>
          <w:spacing w:val="2"/>
          <w:sz w:val="24"/>
          <w:szCs w:val="24"/>
        </w:rPr>
        <w:t xml:space="preserve"> </w:t>
      </w:r>
      <w:r w:rsidRPr="009A47A9">
        <w:rPr>
          <w:rFonts w:ascii="Times New Roman" w:hAnsi="Times New Roman"/>
          <w:spacing w:val="-1"/>
          <w:sz w:val="24"/>
          <w:szCs w:val="24"/>
        </w:rPr>
        <w:t>p</w:t>
      </w:r>
      <w:r w:rsidRPr="009A47A9">
        <w:rPr>
          <w:rFonts w:ascii="Times New Roman" w:hAnsi="Times New Roman"/>
          <w:sz w:val="24"/>
          <w:szCs w:val="24"/>
        </w:rPr>
        <w:t>r</w:t>
      </w:r>
      <w:r w:rsidRPr="009A47A9">
        <w:rPr>
          <w:rFonts w:ascii="Times New Roman" w:hAnsi="Times New Roman"/>
          <w:spacing w:val="-2"/>
          <w:sz w:val="24"/>
          <w:szCs w:val="24"/>
        </w:rPr>
        <w:t>e</w:t>
      </w:r>
      <w:r w:rsidRPr="009A47A9">
        <w:rPr>
          <w:rFonts w:ascii="Times New Roman" w:hAnsi="Times New Roman"/>
          <w:spacing w:val="1"/>
          <w:sz w:val="24"/>
          <w:szCs w:val="24"/>
        </w:rPr>
        <w:t>v</w:t>
      </w:r>
      <w:r w:rsidRPr="009A47A9">
        <w:rPr>
          <w:rFonts w:ascii="Times New Roman" w:hAnsi="Times New Roman"/>
          <w:sz w:val="24"/>
          <w:szCs w:val="24"/>
        </w:rPr>
        <w:t>isti</w:t>
      </w:r>
      <w:r w:rsidRPr="009A47A9">
        <w:rPr>
          <w:rFonts w:ascii="Times New Roman" w:hAnsi="Times New Roman"/>
          <w:spacing w:val="2"/>
          <w:sz w:val="24"/>
          <w:szCs w:val="24"/>
        </w:rPr>
        <w:t xml:space="preserve"> </w:t>
      </w:r>
      <w:r w:rsidRPr="009A47A9">
        <w:rPr>
          <w:rFonts w:ascii="Times New Roman" w:hAnsi="Times New Roman"/>
          <w:spacing w:val="-1"/>
          <w:sz w:val="24"/>
          <w:szCs w:val="24"/>
        </w:rPr>
        <w:t>d</w:t>
      </w:r>
      <w:r w:rsidRPr="009A47A9">
        <w:rPr>
          <w:rFonts w:ascii="Times New Roman" w:hAnsi="Times New Roman"/>
          <w:sz w:val="24"/>
          <w:szCs w:val="24"/>
        </w:rPr>
        <w:t>al</w:t>
      </w:r>
      <w:r w:rsidRPr="009A47A9">
        <w:rPr>
          <w:rFonts w:ascii="Times New Roman" w:hAnsi="Times New Roman"/>
          <w:spacing w:val="-1"/>
          <w:sz w:val="24"/>
          <w:szCs w:val="24"/>
        </w:rPr>
        <w:t>l</w:t>
      </w:r>
      <w:r w:rsidRPr="009A47A9">
        <w:rPr>
          <w:rFonts w:ascii="Times New Roman" w:hAnsi="Times New Roman"/>
          <w:sz w:val="24"/>
          <w:szCs w:val="24"/>
        </w:rPr>
        <w:t>a</w:t>
      </w:r>
      <w:r w:rsidRPr="009A47A9">
        <w:rPr>
          <w:rFonts w:ascii="Times New Roman" w:hAnsi="Times New Roman"/>
          <w:spacing w:val="7"/>
          <w:sz w:val="24"/>
          <w:szCs w:val="24"/>
        </w:rPr>
        <w:t xml:space="preserve"> </w:t>
      </w:r>
      <w:r w:rsidRPr="009A47A9">
        <w:rPr>
          <w:rFonts w:ascii="Times New Roman" w:hAnsi="Times New Roman"/>
          <w:spacing w:val="-1"/>
          <w:sz w:val="24"/>
          <w:szCs w:val="24"/>
        </w:rPr>
        <w:t>n</w:t>
      </w:r>
      <w:r w:rsidRPr="009A47A9">
        <w:rPr>
          <w:rFonts w:ascii="Times New Roman" w:hAnsi="Times New Roman"/>
          <w:spacing w:val="1"/>
          <w:sz w:val="24"/>
          <w:szCs w:val="24"/>
        </w:rPr>
        <w:t>o</w:t>
      </w:r>
      <w:r w:rsidRPr="009A47A9">
        <w:rPr>
          <w:rFonts w:ascii="Times New Roman" w:hAnsi="Times New Roman"/>
          <w:spacing w:val="-3"/>
          <w:sz w:val="24"/>
          <w:szCs w:val="24"/>
        </w:rPr>
        <w:t>r</w:t>
      </w:r>
      <w:r w:rsidRPr="009A47A9">
        <w:rPr>
          <w:rFonts w:ascii="Times New Roman" w:hAnsi="Times New Roman"/>
          <w:spacing w:val="1"/>
          <w:sz w:val="24"/>
          <w:szCs w:val="24"/>
        </w:rPr>
        <w:t>m</w:t>
      </w:r>
      <w:r w:rsidRPr="009A47A9">
        <w:rPr>
          <w:rFonts w:ascii="Times New Roman" w:hAnsi="Times New Roman"/>
          <w:sz w:val="24"/>
          <w:szCs w:val="24"/>
        </w:rPr>
        <w:t>at</w:t>
      </w:r>
      <w:r w:rsidRPr="009A47A9">
        <w:rPr>
          <w:rFonts w:ascii="Times New Roman" w:hAnsi="Times New Roman"/>
          <w:spacing w:val="-2"/>
          <w:sz w:val="24"/>
          <w:szCs w:val="24"/>
        </w:rPr>
        <w:t>i</w:t>
      </w:r>
      <w:r w:rsidRPr="009A47A9">
        <w:rPr>
          <w:rFonts w:ascii="Times New Roman" w:hAnsi="Times New Roman"/>
          <w:spacing w:val="1"/>
          <w:sz w:val="24"/>
          <w:szCs w:val="24"/>
        </w:rPr>
        <w:t>v</w:t>
      </w:r>
      <w:r w:rsidRPr="009A47A9">
        <w:rPr>
          <w:rFonts w:ascii="Times New Roman" w:hAnsi="Times New Roman"/>
          <w:sz w:val="24"/>
          <w:szCs w:val="24"/>
        </w:rPr>
        <w:t>a a</w:t>
      </w:r>
      <w:r w:rsidRPr="009A47A9">
        <w:rPr>
          <w:rFonts w:ascii="Times New Roman" w:hAnsi="Times New Roman"/>
          <w:spacing w:val="-1"/>
          <w:sz w:val="24"/>
          <w:szCs w:val="24"/>
        </w:rPr>
        <w:t>pp</w:t>
      </w:r>
      <w:r w:rsidRPr="009A47A9">
        <w:rPr>
          <w:rFonts w:ascii="Times New Roman" w:hAnsi="Times New Roman"/>
          <w:sz w:val="24"/>
          <w:szCs w:val="24"/>
        </w:rPr>
        <w:t>lica</w:t>
      </w:r>
      <w:r w:rsidRPr="009A47A9">
        <w:rPr>
          <w:rFonts w:ascii="Times New Roman" w:hAnsi="Times New Roman"/>
          <w:spacing w:val="-1"/>
          <w:sz w:val="24"/>
          <w:szCs w:val="24"/>
        </w:rPr>
        <w:t>b</w:t>
      </w:r>
      <w:r w:rsidRPr="009A47A9">
        <w:rPr>
          <w:rFonts w:ascii="Times New Roman" w:hAnsi="Times New Roman"/>
          <w:sz w:val="24"/>
          <w:szCs w:val="24"/>
        </w:rPr>
        <w:t>ile.</w:t>
      </w:r>
      <w:r w:rsidRPr="009A47A9">
        <w:rPr>
          <w:rFonts w:ascii="Times New Roman" w:hAnsi="Times New Roman"/>
          <w:spacing w:val="2"/>
          <w:sz w:val="24"/>
          <w:szCs w:val="24"/>
        </w:rPr>
        <w:t xml:space="preserve"> </w:t>
      </w:r>
    </w:p>
    <w:p w14:paraId="74F4EB2F" w14:textId="01BD41EF" w:rsidR="000352E2" w:rsidRPr="009A47A9" w:rsidRDefault="000352E2" w:rsidP="000352E2">
      <w:pPr>
        <w:widowControl w:val="0"/>
        <w:tabs>
          <w:tab w:val="left" w:pos="0"/>
        </w:tabs>
        <w:autoSpaceDE w:val="0"/>
        <w:autoSpaceDN w:val="0"/>
        <w:adjustRightInd w:val="0"/>
        <w:spacing w:after="120" w:line="280" w:lineRule="exact"/>
        <w:ind w:left="567" w:right="-1" w:hanging="567"/>
        <w:jc w:val="both"/>
        <w:rPr>
          <w:rFonts w:ascii="Times New Roman" w:hAnsi="Times New Roman"/>
          <w:sz w:val="24"/>
          <w:szCs w:val="24"/>
        </w:rPr>
      </w:pPr>
      <w:r w:rsidRPr="009A47A9">
        <w:rPr>
          <w:rFonts w:ascii="Times New Roman" w:hAnsi="Times New Roman"/>
          <w:sz w:val="24"/>
          <w:szCs w:val="24"/>
        </w:rPr>
        <w:tab/>
        <w:t xml:space="preserve">A questo riguardo, nel caso in cui, durante una procedura ad evidenza pubblica, INVITALIA procedesse, ai sensi di legge, nei confronti di uno o più operatori economici partecipanti alla suddetta procedura ad escutere la garanzia provvisoria a corredo dell’offerta di cui all’articolo 106 del Codice dei Contratti Pubblici la somma escussa sarà scomputata da INVITALIA dalle somme alla stessa dovute ai sensi della </w:t>
      </w:r>
      <w:r>
        <w:rPr>
          <w:rFonts w:ascii="Times New Roman" w:hAnsi="Times New Roman"/>
          <w:sz w:val="24"/>
          <w:szCs w:val="24"/>
        </w:rPr>
        <w:t>Convenzione</w:t>
      </w:r>
      <w:r w:rsidRPr="009A47A9">
        <w:rPr>
          <w:rFonts w:ascii="Times New Roman" w:hAnsi="Times New Roman"/>
          <w:sz w:val="24"/>
          <w:szCs w:val="24"/>
        </w:rPr>
        <w:t>.</w:t>
      </w:r>
    </w:p>
    <w:p w14:paraId="72EF5E6F" w14:textId="44473FC3" w:rsidR="000352E2" w:rsidRPr="009A47A9" w:rsidRDefault="000352E2" w:rsidP="000352E2">
      <w:pPr>
        <w:widowControl w:val="0"/>
        <w:tabs>
          <w:tab w:val="left" w:pos="567"/>
        </w:tabs>
        <w:autoSpaceDE w:val="0"/>
        <w:autoSpaceDN w:val="0"/>
        <w:adjustRightInd w:val="0"/>
        <w:spacing w:after="120" w:line="280" w:lineRule="exact"/>
        <w:ind w:left="567" w:right="-1" w:hanging="567"/>
        <w:jc w:val="both"/>
        <w:rPr>
          <w:rFonts w:ascii="Times New Roman" w:hAnsi="Times New Roman"/>
          <w:sz w:val="24"/>
          <w:szCs w:val="24"/>
        </w:rPr>
      </w:pPr>
      <w:r w:rsidRPr="009A47A9">
        <w:rPr>
          <w:rFonts w:ascii="Times New Roman" w:hAnsi="Times New Roman"/>
          <w:b/>
          <w:bCs/>
          <w:sz w:val="24"/>
          <w:szCs w:val="24"/>
        </w:rPr>
        <w:t>G.</w:t>
      </w:r>
      <w:r w:rsidRPr="009A47A9">
        <w:rPr>
          <w:rFonts w:ascii="Times New Roman" w:hAnsi="Times New Roman"/>
          <w:b/>
          <w:bCs/>
          <w:sz w:val="24"/>
          <w:szCs w:val="24"/>
        </w:rPr>
        <w:tab/>
        <w:t xml:space="preserve">accetta che in materia di tutela dei dati personali, </w:t>
      </w:r>
      <w:r w:rsidRPr="009A47A9">
        <w:rPr>
          <w:rFonts w:ascii="Times New Roman" w:hAnsi="Times New Roman"/>
          <w:sz w:val="24"/>
          <w:szCs w:val="24"/>
        </w:rPr>
        <w:t xml:space="preserve">vi sia il reciproco impegno, dell’ENTE ADERENTE, in qualità di Titolare, e di INVITALIA, in qualità di Responsabile, a trattare i suddetti dati in ottemperanza alla normativa applicabile, nel rispetto del Regolamento (UE) 2016/679 “Regolamento generale sulla protezione dei dati” (GDPR), al fine di trattare lecitamente i dati personali di terzi il cui utilizzo è necessario per l’esecuzione del presente contratto. INVITALIA osserverà le specifiche istruzioni di cui all’ “Accordo di nomina a Responsabile del Trattamento” allegato alla presente </w:t>
      </w:r>
      <w:r>
        <w:rPr>
          <w:rFonts w:ascii="Times New Roman" w:hAnsi="Times New Roman"/>
          <w:sz w:val="24"/>
          <w:szCs w:val="24"/>
        </w:rPr>
        <w:t>Convenzione</w:t>
      </w:r>
      <w:r w:rsidRPr="009A47A9">
        <w:rPr>
          <w:rFonts w:ascii="Times New Roman" w:hAnsi="Times New Roman"/>
          <w:sz w:val="24"/>
          <w:szCs w:val="24"/>
        </w:rPr>
        <w:t>.</w:t>
      </w:r>
    </w:p>
    <w:p w14:paraId="14F15D03" w14:textId="77777777" w:rsidR="000352E2" w:rsidRPr="00FF3C4B" w:rsidRDefault="000352E2" w:rsidP="000F0994">
      <w:pPr>
        <w:spacing w:before="16" w:after="120"/>
        <w:ind w:right="-1" w:firstLine="1"/>
        <w:jc w:val="center"/>
        <w:textAlignment w:val="baseline"/>
        <w:rPr>
          <w:rFonts w:ascii="Times New Roman" w:hAnsi="Times New Roman"/>
          <w:b/>
          <w:bCs/>
          <w:sz w:val="24"/>
          <w:szCs w:val="24"/>
        </w:rPr>
      </w:pPr>
    </w:p>
    <w:p w14:paraId="2CB29811" w14:textId="7289C7E2" w:rsidR="005452BB" w:rsidRPr="00FF3C4B" w:rsidRDefault="005452BB" w:rsidP="000F0994">
      <w:pPr>
        <w:tabs>
          <w:tab w:val="left" w:pos="567"/>
        </w:tabs>
        <w:adjustRightInd w:val="0"/>
        <w:spacing w:after="120" w:line="280" w:lineRule="exact"/>
        <w:ind w:left="567" w:right="-1" w:hanging="567"/>
        <w:jc w:val="both"/>
        <w:textAlignment w:val="baseline"/>
        <w:rPr>
          <w:rFonts w:ascii="Times New Roman" w:hAnsi="Times New Roman"/>
          <w:sz w:val="24"/>
          <w:szCs w:val="24"/>
          <w:lang w:eastAsia="it-IT"/>
        </w:rPr>
        <w:sectPr w:rsidR="005452BB" w:rsidRPr="00FF3C4B" w:rsidSect="00FF7F7F">
          <w:pgSz w:w="11900" w:h="16840"/>
          <w:pgMar w:top="1701" w:right="760" w:bottom="960" w:left="1020" w:header="0" w:footer="779" w:gutter="0"/>
          <w:pgNumType w:start="1"/>
          <w:cols w:space="720"/>
        </w:sectPr>
      </w:pPr>
      <w:bookmarkStart w:id="9" w:name="_Hlk83340269"/>
      <w:bookmarkEnd w:id="9"/>
    </w:p>
    <w:p w14:paraId="5A809BF4" w14:textId="77777777" w:rsidR="000F0994" w:rsidRPr="00FF3C4B" w:rsidRDefault="000F0994" w:rsidP="000F0994">
      <w:pPr>
        <w:keepNext/>
        <w:spacing w:before="120" w:after="120" w:line="280" w:lineRule="exact"/>
        <w:ind w:right="-1"/>
        <w:jc w:val="center"/>
        <w:outlineLvl w:val="0"/>
        <w:rPr>
          <w:rFonts w:ascii="Times New Roman" w:hAnsi="Times New Roman"/>
          <w:b/>
          <w:bCs/>
          <w:color w:val="000000"/>
          <w:sz w:val="24"/>
          <w:szCs w:val="24"/>
        </w:rPr>
      </w:pPr>
      <w:r w:rsidRPr="00FF3C4B">
        <w:rPr>
          <w:rFonts w:ascii="Times New Roman" w:hAnsi="Times New Roman"/>
          <w:b/>
          <w:bCs/>
          <w:color w:val="000000"/>
          <w:sz w:val="24"/>
          <w:szCs w:val="24"/>
        </w:rPr>
        <w:lastRenderedPageBreak/>
        <w:t>ALLEGATO 3</w:t>
      </w:r>
    </w:p>
    <w:p w14:paraId="12EBC4AF" w14:textId="77777777" w:rsidR="000F0994" w:rsidRPr="00FF3C4B" w:rsidRDefault="000F0994" w:rsidP="000F0994">
      <w:pPr>
        <w:keepNext/>
        <w:spacing w:before="120" w:after="120" w:line="280" w:lineRule="exact"/>
        <w:ind w:right="-1"/>
        <w:jc w:val="center"/>
        <w:outlineLvl w:val="0"/>
        <w:rPr>
          <w:rFonts w:ascii="Times New Roman" w:hAnsi="Times New Roman"/>
          <w:b/>
          <w:bCs/>
          <w:color w:val="000000"/>
          <w:sz w:val="24"/>
          <w:szCs w:val="24"/>
        </w:rPr>
      </w:pPr>
      <w:r w:rsidRPr="00FF3C4B">
        <w:rPr>
          <w:rFonts w:ascii="Times New Roman" w:hAnsi="Times New Roman"/>
          <w:b/>
          <w:bCs/>
          <w:color w:val="000000"/>
          <w:sz w:val="24"/>
          <w:szCs w:val="24"/>
        </w:rPr>
        <w:t xml:space="preserve">ACCORDO DI NOMINA A RESPONSABILE DEL TRATTAMENTO </w:t>
      </w:r>
    </w:p>
    <w:p w14:paraId="79E5320E" w14:textId="77777777" w:rsidR="000F0994" w:rsidRPr="00FF3C4B" w:rsidRDefault="000F0994" w:rsidP="000F0994">
      <w:pPr>
        <w:keepNext/>
        <w:spacing w:before="120" w:after="120" w:line="280" w:lineRule="exact"/>
        <w:ind w:right="-1"/>
        <w:jc w:val="center"/>
        <w:outlineLvl w:val="0"/>
        <w:rPr>
          <w:rFonts w:ascii="Times New Roman" w:hAnsi="Times New Roman"/>
          <w:color w:val="818A8F"/>
          <w:sz w:val="24"/>
          <w:szCs w:val="24"/>
        </w:rPr>
      </w:pPr>
      <w:r w:rsidRPr="00FF3C4B">
        <w:rPr>
          <w:rFonts w:ascii="Times New Roman" w:hAnsi="Times New Roman"/>
          <w:color w:val="818A8F"/>
          <w:sz w:val="24"/>
          <w:szCs w:val="24"/>
        </w:rPr>
        <w:t xml:space="preserve">ai sensi e per gli effetti dell’art. 28 del Regolamento (UE) 679/2016 </w:t>
      </w:r>
    </w:p>
    <w:p w14:paraId="68BE4409" w14:textId="77777777" w:rsidR="000F0994" w:rsidRDefault="000F0994" w:rsidP="000F0994">
      <w:pPr>
        <w:keepNext/>
        <w:spacing w:before="120" w:after="120" w:line="280" w:lineRule="exact"/>
        <w:ind w:right="-1"/>
        <w:jc w:val="center"/>
        <w:outlineLvl w:val="0"/>
        <w:rPr>
          <w:rFonts w:ascii="Times New Roman" w:hAnsi="Times New Roman"/>
          <w:color w:val="818A8F"/>
          <w:sz w:val="24"/>
          <w:szCs w:val="24"/>
        </w:rPr>
      </w:pPr>
      <w:r w:rsidRPr="00FF3C4B">
        <w:rPr>
          <w:rFonts w:ascii="Times New Roman" w:hAnsi="Times New Roman"/>
          <w:color w:val="818A8F"/>
          <w:sz w:val="24"/>
          <w:szCs w:val="24"/>
        </w:rPr>
        <w:t>TRA</w:t>
      </w:r>
    </w:p>
    <w:p w14:paraId="6FC8AB27" w14:textId="77777777" w:rsidR="000D3436" w:rsidRPr="00FF3C4B" w:rsidRDefault="000D3436" w:rsidP="000F0994">
      <w:pPr>
        <w:keepNext/>
        <w:spacing w:before="120" w:after="120" w:line="280" w:lineRule="exact"/>
        <w:ind w:right="-1"/>
        <w:jc w:val="center"/>
        <w:outlineLvl w:val="0"/>
        <w:rPr>
          <w:rFonts w:ascii="Times New Roman" w:hAnsi="Times New Roman"/>
          <w:color w:val="818A8F"/>
          <w:sz w:val="24"/>
          <w:szCs w:val="24"/>
        </w:rPr>
      </w:pPr>
    </w:p>
    <w:p w14:paraId="7FDE06C0" w14:textId="22FAD970" w:rsidR="000F0994" w:rsidRDefault="000D3436" w:rsidP="000F0994">
      <w:pPr>
        <w:spacing w:before="120" w:after="120" w:line="276" w:lineRule="auto"/>
        <w:jc w:val="center"/>
        <w:textAlignment w:val="baseline"/>
        <w:rPr>
          <w:rFonts w:ascii="Times New Roman" w:hAnsi="Times New Roman"/>
          <w:b/>
          <w:bCs/>
          <w:sz w:val="24"/>
          <w:szCs w:val="24"/>
        </w:rPr>
      </w:pPr>
      <w:r w:rsidRPr="000D3436">
        <w:rPr>
          <w:rFonts w:ascii="Times New Roman" w:hAnsi="Times New Roman"/>
          <w:b/>
          <w:bCs/>
          <w:sz w:val="24"/>
          <w:szCs w:val="24"/>
        </w:rPr>
        <w:t>IL COMUNE DI COLOBRARO</w:t>
      </w:r>
    </w:p>
    <w:p w14:paraId="65E483B8" w14:textId="77777777" w:rsidR="000D3436" w:rsidRPr="00FF3C4B" w:rsidRDefault="000D3436" w:rsidP="000F0994">
      <w:pPr>
        <w:spacing w:before="120" w:after="120" w:line="276" w:lineRule="auto"/>
        <w:jc w:val="center"/>
        <w:textAlignment w:val="baseline"/>
        <w:rPr>
          <w:rFonts w:ascii="Times New Roman" w:hAnsi="Times New Roman"/>
          <w:b/>
          <w:bCs/>
          <w:sz w:val="24"/>
          <w:szCs w:val="24"/>
        </w:rPr>
      </w:pPr>
    </w:p>
    <w:p w14:paraId="03B5E7F8" w14:textId="77777777" w:rsidR="000F0994" w:rsidRPr="00FF3C4B" w:rsidRDefault="000F0994" w:rsidP="000F0994">
      <w:pPr>
        <w:spacing w:before="120" w:after="120" w:line="276" w:lineRule="auto"/>
        <w:jc w:val="center"/>
        <w:textAlignment w:val="baseline"/>
        <w:rPr>
          <w:rFonts w:ascii="Times New Roman" w:hAnsi="Times New Roman"/>
          <w:b/>
          <w:bCs/>
          <w:sz w:val="24"/>
          <w:szCs w:val="24"/>
        </w:rPr>
      </w:pPr>
      <w:r w:rsidRPr="00FF3C4B">
        <w:rPr>
          <w:rFonts w:ascii="Times New Roman" w:hAnsi="Times New Roman"/>
          <w:b/>
          <w:bCs/>
          <w:sz w:val="24"/>
          <w:szCs w:val="24"/>
        </w:rPr>
        <w:t>E</w:t>
      </w:r>
    </w:p>
    <w:p w14:paraId="7490BE14" w14:textId="77777777" w:rsidR="000F0994" w:rsidRPr="00FF3C4B" w:rsidRDefault="000F0994" w:rsidP="000F0994">
      <w:pPr>
        <w:spacing w:before="120" w:after="120" w:line="276" w:lineRule="auto"/>
        <w:textAlignment w:val="baseline"/>
        <w:rPr>
          <w:rFonts w:ascii="Times New Roman" w:hAnsi="Times New Roman"/>
          <w:b/>
          <w:bCs/>
          <w:sz w:val="24"/>
          <w:szCs w:val="24"/>
        </w:rPr>
      </w:pPr>
    </w:p>
    <w:p w14:paraId="6FD8ECD0" w14:textId="77777777" w:rsidR="000F0994" w:rsidRPr="00FF3C4B" w:rsidRDefault="000F0994" w:rsidP="000F0994">
      <w:pPr>
        <w:spacing w:before="120" w:after="120" w:line="276" w:lineRule="auto"/>
        <w:jc w:val="both"/>
        <w:textAlignment w:val="baseline"/>
        <w:rPr>
          <w:rFonts w:ascii="Times New Roman" w:eastAsia="Times New Roman" w:hAnsi="Times New Roman"/>
          <w:color w:val="000000"/>
          <w:sz w:val="24"/>
          <w:szCs w:val="24"/>
          <w:lang w:eastAsia="zh-CN"/>
        </w:rPr>
      </w:pPr>
      <w:r w:rsidRPr="00FF3C4B">
        <w:rPr>
          <w:rFonts w:ascii="Times New Roman" w:hAnsi="Times New Roman"/>
          <w:b/>
          <w:bCs/>
          <w:sz w:val="24"/>
          <w:szCs w:val="24"/>
        </w:rPr>
        <w:t>L’AGENZIA NAZIONALE PER L’ATTRAZIONE DEGLI INVESTIMENTI E LO SVILUPPO D’IMPRESA S.P.A.</w:t>
      </w:r>
      <w:r w:rsidRPr="00FF3C4B">
        <w:rPr>
          <w:rFonts w:ascii="Times New Roman" w:hAnsi="Times New Roman"/>
          <w:sz w:val="24"/>
          <w:szCs w:val="24"/>
        </w:rPr>
        <w:t>,</w:t>
      </w:r>
      <w:r w:rsidRPr="00FF3C4B">
        <w:rPr>
          <w:rFonts w:ascii="Times New Roman" w:hAnsi="Times New Roman"/>
          <w:b/>
          <w:bCs/>
          <w:sz w:val="24"/>
          <w:szCs w:val="24"/>
        </w:rPr>
        <w:t xml:space="preserve"> </w:t>
      </w:r>
      <w:r w:rsidRPr="00FF3C4B">
        <w:rPr>
          <w:rFonts w:ascii="Times New Roman" w:hAnsi="Times New Roman"/>
          <w:sz w:val="24"/>
          <w:szCs w:val="24"/>
        </w:rPr>
        <w:t xml:space="preserve">con sede legale in Roma, in via Calabria n. 46, capitale sociale € 836.383.864,02 </w:t>
      </w:r>
      <w:proofErr w:type="spellStart"/>
      <w:r w:rsidRPr="00FF3C4B">
        <w:rPr>
          <w:rFonts w:ascii="Times New Roman" w:hAnsi="Times New Roman"/>
          <w:sz w:val="24"/>
          <w:szCs w:val="24"/>
        </w:rPr>
        <w:t>i.v</w:t>
      </w:r>
      <w:proofErr w:type="spellEnd"/>
      <w:r w:rsidRPr="00FF3C4B">
        <w:rPr>
          <w:rFonts w:ascii="Times New Roman" w:hAnsi="Times New Roman"/>
          <w:sz w:val="24"/>
          <w:szCs w:val="24"/>
        </w:rPr>
        <w:t>., Codice Fiscale, Partita IVA e numero di iscrizione al Registro delle Imprese di Roma n. 05678721001 (di seguito, “</w:t>
      </w:r>
      <w:r w:rsidRPr="00FF3C4B">
        <w:rPr>
          <w:rFonts w:ascii="Times New Roman" w:hAnsi="Times New Roman"/>
          <w:b/>
          <w:i/>
          <w:sz w:val="24"/>
          <w:szCs w:val="24"/>
        </w:rPr>
        <w:t>INVITALIA</w:t>
      </w:r>
      <w:r w:rsidRPr="00FF3C4B">
        <w:rPr>
          <w:rFonts w:ascii="Times New Roman" w:hAnsi="Times New Roman"/>
          <w:sz w:val="24"/>
          <w:szCs w:val="24"/>
        </w:rPr>
        <w:t xml:space="preserve">”), </w:t>
      </w:r>
      <w:r w:rsidRPr="00FF3C4B">
        <w:rPr>
          <w:rFonts w:ascii="Times New Roman" w:hAnsi="Times New Roman"/>
          <w:color w:val="000000"/>
          <w:sz w:val="24"/>
          <w:szCs w:val="24"/>
        </w:rPr>
        <w:t>legalmente rappresentata dal Dott. Bernardo Mattarella in qualità di Amministratore Delegato.</w:t>
      </w:r>
    </w:p>
    <w:p w14:paraId="7001E8F6" w14:textId="5D30F574" w:rsidR="000F0994" w:rsidRPr="00FF3C4B" w:rsidRDefault="00D50BA9" w:rsidP="000F0994">
      <w:pPr>
        <w:spacing w:line="276" w:lineRule="auto"/>
        <w:jc w:val="both"/>
        <w:textAlignment w:val="baseline"/>
        <w:rPr>
          <w:rFonts w:ascii="Times New Roman" w:hAnsi="Times New Roman"/>
          <w:sz w:val="24"/>
          <w:szCs w:val="24"/>
        </w:rPr>
      </w:pPr>
      <w:r w:rsidRPr="00FF3C4B">
        <w:rPr>
          <w:rFonts w:ascii="Times New Roman" w:hAnsi="Times New Roman"/>
          <w:sz w:val="24"/>
          <w:szCs w:val="24"/>
        </w:rPr>
        <w:t xml:space="preserve"> </w:t>
      </w:r>
    </w:p>
    <w:p w14:paraId="145319E2" w14:textId="77777777" w:rsidR="000F0994" w:rsidRPr="00FF3C4B" w:rsidRDefault="000F0994" w:rsidP="000F0994">
      <w:pPr>
        <w:spacing w:before="120" w:after="120" w:line="280" w:lineRule="exact"/>
        <w:jc w:val="both"/>
        <w:textAlignment w:val="baseline"/>
        <w:rPr>
          <w:rFonts w:ascii="Times New Roman" w:hAnsi="Times New Roman"/>
          <w:color w:val="000000"/>
          <w:sz w:val="24"/>
          <w:szCs w:val="24"/>
          <w:lang w:eastAsia="it-IT"/>
        </w:rPr>
      </w:pPr>
      <w:r w:rsidRPr="00FF3C4B">
        <w:rPr>
          <w:rFonts w:ascii="Times New Roman" w:hAnsi="Times New Roman"/>
          <w:color w:val="000000"/>
          <w:sz w:val="24"/>
          <w:szCs w:val="24"/>
          <w:lang w:eastAsia="it-IT"/>
        </w:rPr>
        <w:t>(di seguito, Titolare e INVITALIA, congiuntamente, le “</w:t>
      </w:r>
      <w:r w:rsidRPr="00FF3C4B">
        <w:rPr>
          <w:rFonts w:ascii="Times New Roman" w:hAnsi="Times New Roman"/>
          <w:b/>
          <w:bCs/>
          <w:i/>
          <w:iCs/>
          <w:color w:val="000000"/>
          <w:sz w:val="24"/>
          <w:szCs w:val="24"/>
          <w:lang w:eastAsia="it-IT"/>
        </w:rPr>
        <w:t>Parti</w:t>
      </w:r>
      <w:r w:rsidRPr="00FF3C4B">
        <w:rPr>
          <w:rFonts w:ascii="Times New Roman" w:hAnsi="Times New Roman"/>
          <w:b/>
          <w:bCs/>
          <w:color w:val="000000"/>
          <w:sz w:val="24"/>
          <w:szCs w:val="24"/>
          <w:lang w:eastAsia="it-IT"/>
        </w:rPr>
        <w:t>”</w:t>
      </w:r>
      <w:r w:rsidRPr="00FF3C4B">
        <w:rPr>
          <w:rFonts w:ascii="Times New Roman" w:hAnsi="Times New Roman"/>
          <w:color w:val="000000"/>
          <w:sz w:val="24"/>
          <w:szCs w:val="24"/>
          <w:lang w:eastAsia="it-IT"/>
        </w:rPr>
        <w:t>)</w:t>
      </w:r>
    </w:p>
    <w:p w14:paraId="5314B7F6" w14:textId="77777777" w:rsidR="000F0994" w:rsidRPr="00FF3C4B" w:rsidRDefault="000F0994" w:rsidP="000F0994">
      <w:pPr>
        <w:keepNext/>
        <w:spacing w:before="120" w:after="120" w:line="280" w:lineRule="exact"/>
        <w:ind w:right="-1"/>
        <w:jc w:val="center"/>
        <w:outlineLvl w:val="0"/>
        <w:rPr>
          <w:rFonts w:ascii="Times New Roman" w:hAnsi="Times New Roman"/>
          <w:color w:val="818A8F"/>
          <w:sz w:val="24"/>
          <w:szCs w:val="24"/>
        </w:rPr>
      </w:pPr>
    </w:p>
    <w:p w14:paraId="5CE22F6F" w14:textId="77777777" w:rsidR="000F0994" w:rsidRPr="00FF3C4B" w:rsidRDefault="000F0994" w:rsidP="000F0994">
      <w:pPr>
        <w:keepNext/>
        <w:spacing w:before="120" w:after="120" w:line="280" w:lineRule="exact"/>
        <w:ind w:right="-1"/>
        <w:jc w:val="both"/>
        <w:outlineLvl w:val="0"/>
        <w:rPr>
          <w:rFonts w:ascii="Times New Roman" w:eastAsia="Times New Roman" w:hAnsi="Times New Roman"/>
          <w:b/>
          <w:bCs/>
          <w:color w:val="000000"/>
          <w:sz w:val="24"/>
          <w:szCs w:val="24"/>
          <w:shd w:val="clear" w:color="auto" w:fill="FFFFFF"/>
        </w:rPr>
      </w:pPr>
      <w:r w:rsidRPr="00FF3C4B">
        <w:rPr>
          <w:rFonts w:ascii="Times New Roman" w:eastAsia="Times New Roman" w:hAnsi="Times New Roman"/>
          <w:color w:val="000000"/>
          <w:sz w:val="24"/>
          <w:szCs w:val="24"/>
          <w:shd w:val="clear" w:color="auto" w:fill="FFFFFF"/>
        </w:rPr>
        <w:t>Premesse:</w:t>
      </w:r>
    </w:p>
    <w:p w14:paraId="6C4291B5" w14:textId="77777777" w:rsidR="000F0994" w:rsidRPr="00FF3C4B" w:rsidRDefault="000F0994" w:rsidP="000F0994">
      <w:pPr>
        <w:numPr>
          <w:ilvl w:val="0"/>
          <w:numId w:val="97"/>
        </w:numPr>
        <w:spacing w:before="120" w:after="120" w:line="280" w:lineRule="exact"/>
        <w:ind w:right="-1"/>
        <w:jc w:val="both"/>
        <w:textAlignment w:val="baseline"/>
        <w:rPr>
          <w:rFonts w:ascii="Times New Roman" w:hAnsi="Times New Roman"/>
          <w:color w:val="231F20"/>
          <w:spacing w:val="-5"/>
          <w:sz w:val="24"/>
          <w:szCs w:val="24"/>
          <w:lang w:eastAsia="it-IT"/>
        </w:rPr>
      </w:pPr>
      <w:r w:rsidRPr="00FF3C4B">
        <w:rPr>
          <w:rFonts w:ascii="Times New Roman" w:hAnsi="Times New Roman"/>
          <w:color w:val="231F20"/>
          <w:spacing w:val="-5"/>
          <w:sz w:val="24"/>
          <w:szCs w:val="24"/>
          <w:lang w:eastAsia="it-IT"/>
        </w:rPr>
        <w:t>Il presente “Accordo di nomina a Responsabile del Trattamento” è un accordo accessorio, allegato alla Convenzione conclusa tra le Parti e ne forma, pertanto, parte integrante e sostanziale;</w:t>
      </w:r>
    </w:p>
    <w:p w14:paraId="50DCCB88" w14:textId="77777777" w:rsidR="000F0994" w:rsidRPr="00FF3C4B" w:rsidRDefault="000F0994" w:rsidP="000F0994">
      <w:pPr>
        <w:numPr>
          <w:ilvl w:val="0"/>
          <w:numId w:val="97"/>
        </w:numPr>
        <w:spacing w:before="120" w:after="120" w:line="280" w:lineRule="exact"/>
        <w:ind w:right="-1"/>
        <w:jc w:val="both"/>
        <w:textAlignment w:val="baseline"/>
        <w:rPr>
          <w:rFonts w:ascii="Times New Roman" w:hAnsi="Times New Roman"/>
          <w:color w:val="231F20"/>
          <w:spacing w:val="-5"/>
          <w:sz w:val="24"/>
          <w:szCs w:val="24"/>
          <w:lang w:eastAsia="it-IT"/>
        </w:rPr>
      </w:pPr>
      <w:r w:rsidRPr="00FF3C4B">
        <w:rPr>
          <w:rFonts w:ascii="Times New Roman" w:hAnsi="Times New Roman"/>
          <w:color w:val="231F20"/>
          <w:spacing w:val="-5"/>
          <w:sz w:val="24"/>
          <w:szCs w:val="24"/>
          <w:lang w:eastAsia="it-IT"/>
        </w:rPr>
        <w:t>considerata l’entrata in vigore del nuovo Regolamento (UE) 679/2016 del Parlamento europeo e del Consiglio del 27 aprile 2016 relativo alla protezione delle persone fisiche con riguardo al trattamento dei dati personali, nonché alla libera circolazione di tali dati e che abroga la direttiva 95/46/CE (di seguito, “</w:t>
      </w:r>
      <w:r w:rsidRPr="00FF3C4B">
        <w:rPr>
          <w:rFonts w:ascii="Times New Roman" w:hAnsi="Times New Roman"/>
          <w:b/>
          <w:bCs/>
          <w:i/>
          <w:iCs/>
          <w:color w:val="231F20"/>
          <w:spacing w:val="-5"/>
          <w:sz w:val="24"/>
          <w:szCs w:val="24"/>
          <w:lang w:eastAsia="it-IT"/>
        </w:rPr>
        <w:t>GDPR</w:t>
      </w:r>
      <w:r w:rsidRPr="00FF3C4B">
        <w:rPr>
          <w:rFonts w:ascii="Times New Roman" w:hAnsi="Times New Roman"/>
          <w:color w:val="231F20"/>
          <w:spacing w:val="-5"/>
          <w:sz w:val="24"/>
          <w:szCs w:val="24"/>
          <w:lang w:eastAsia="it-IT"/>
        </w:rPr>
        <w:t>”) pubblicato sulla Gazzetta ufficiale dell’unione europea il 04 maggio 2016;</w:t>
      </w:r>
    </w:p>
    <w:p w14:paraId="41790722" w14:textId="77777777" w:rsidR="000F0994" w:rsidRPr="00FF3C4B" w:rsidRDefault="000F0994" w:rsidP="000F0994">
      <w:pPr>
        <w:numPr>
          <w:ilvl w:val="0"/>
          <w:numId w:val="97"/>
        </w:numPr>
        <w:spacing w:before="120" w:after="120" w:line="280" w:lineRule="exact"/>
        <w:ind w:right="-1"/>
        <w:jc w:val="both"/>
        <w:textAlignment w:val="baseline"/>
        <w:rPr>
          <w:rFonts w:ascii="Times New Roman" w:hAnsi="Times New Roman"/>
          <w:color w:val="231F20"/>
          <w:spacing w:val="-5"/>
          <w:sz w:val="24"/>
          <w:szCs w:val="24"/>
          <w:lang w:eastAsia="it-IT"/>
        </w:rPr>
      </w:pPr>
      <w:r w:rsidRPr="00FF3C4B">
        <w:rPr>
          <w:rFonts w:ascii="Times New Roman" w:hAnsi="Times New Roman"/>
          <w:color w:val="231F20"/>
          <w:spacing w:val="-5"/>
          <w:sz w:val="24"/>
          <w:szCs w:val="24"/>
          <w:lang w:eastAsia="it-IT"/>
        </w:rPr>
        <w:t xml:space="preserve">preso atto che l’art. 4, n. 8 del GDPR definisce il “Responsabile” come la persona fisica o giuridica, l’autorità pubblica, il servizio o altro organismo che tratta dati personali per conto del titolare del trattamento; </w:t>
      </w:r>
    </w:p>
    <w:p w14:paraId="5B137E50" w14:textId="77777777" w:rsidR="000F0994" w:rsidRPr="00FF3C4B" w:rsidRDefault="000F0994" w:rsidP="000F0994">
      <w:pPr>
        <w:numPr>
          <w:ilvl w:val="0"/>
          <w:numId w:val="97"/>
        </w:numPr>
        <w:spacing w:before="120" w:after="120" w:line="280" w:lineRule="exact"/>
        <w:ind w:right="-1"/>
        <w:jc w:val="both"/>
        <w:textAlignment w:val="baseline"/>
        <w:rPr>
          <w:rFonts w:ascii="Times New Roman" w:hAnsi="Times New Roman"/>
          <w:color w:val="231F20"/>
          <w:spacing w:val="-5"/>
          <w:sz w:val="24"/>
          <w:szCs w:val="24"/>
          <w:lang w:eastAsia="it-IT"/>
        </w:rPr>
      </w:pPr>
      <w:r w:rsidRPr="00FF3C4B">
        <w:rPr>
          <w:rFonts w:ascii="Times New Roman" w:hAnsi="Times New Roman"/>
          <w:color w:val="231F20"/>
          <w:spacing w:val="-5"/>
          <w:sz w:val="24"/>
          <w:szCs w:val="24"/>
          <w:lang w:eastAsia="it-IT"/>
        </w:rPr>
        <w:t xml:space="preserve">considerato che il decreto legislativo 14 agosto 2013, n. 93 contempla le violazioni Privacy anche nell’ambito della responsabilità amministrativa dell’ente a norma del decreto legislativo 8 giugno 2001, n. 231;  </w:t>
      </w:r>
    </w:p>
    <w:p w14:paraId="15E1B089" w14:textId="77777777" w:rsidR="000F0994" w:rsidRPr="00FF3C4B" w:rsidRDefault="000F0994" w:rsidP="000F0994">
      <w:pPr>
        <w:numPr>
          <w:ilvl w:val="0"/>
          <w:numId w:val="97"/>
        </w:numPr>
        <w:spacing w:before="120" w:after="120" w:line="280" w:lineRule="exact"/>
        <w:ind w:right="-1"/>
        <w:jc w:val="both"/>
        <w:textAlignment w:val="baseline"/>
        <w:rPr>
          <w:rFonts w:ascii="Times New Roman" w:hAnsi="Times New Roman"/>
          <w:color w:val="231F20"/>
          <w:spacing w:val="-5"/>
          <w:sz w:val="24"/>
          <w:szCs w:val="24"/>
          <w:lang w:eastAsia="it-IT"/>
        </w:rPr>
      </w:pPr>
      <w:r w:rsidRPr="00FF3C4B">
        <w:rPr>
          <w:rFonts w:ascii="Times New Roman" w:hAnsi="Times New Roman"/>
          <w:color w:val="231F20"/>
          <w:spacing w:val="-5"/>
          <w:sz w:val="24"/>
          <w:szCs w:val="24"/>
          <w:lang w:eastAsia="it-IT"/>
        </w:rPr>
        <w:t>tenuto conto che il GDPR dispone che il Responsabile è individuato tra soggetti che per esperienza, cap</w:t>
      </w:r>
      <w:r w:rsidR="002F4E84" w:rsidRPr="00FF3C4B">
        <w:rPr>
          <w:rFonts w:ascii="Times New Roman" w:hAnsi="Times New Roman"/>
          <w:color w:val="231F20"/>
          <w:spacing w:val="-5"/>
          <w:sz w:val="24"/>
          <w:szCs w:val="24"/>
          <w:lang w:eastAsia="it-IT"/>
        </w:rPr>
        <w:t>aci</w:t>
      </w:r>
      <w:r w:rsidRPr="00FF3C4B">
        <w:rPr>
          <w:rFonts w:ascii="Times New Roman" w:hAnsi="Times New Roman"/>
          <w:color w:val="231F20"/>
          <w:spacing w:val="-5"/>
          <w:sz w:val="24"/>
          <w:szCs w:val="24"/>
          <w:lang w:eastAsia="it-IT"/>
        </w:rPr>
        <w:t>tà ed affidabilità forniscono idonea garanzia del pieno rispetto delle vigenti disposizioni in materia di trattamento, ivi compreso il profilo relativo alla sicurezza;</w:t>
      </w:r>
    </w:p>
    <w:p w14:paraId="0E3E39B6" w14:textId="77777777" w:rsidR="000F0994" w:rsidRPr="00FF3C4B" w:rsidRDefault="000F0994" w:rsidP="000F0994">
      <w:pPr>
        <w:numPr>
          <w:ilvl w:val="0"/>
          <w:numId w:val="97"/>
        </w:numPr>
        <w:spacing w:before="120" w:after="120" w:line="280" w:lineRule="exact"/>
        <w:ind w:right="-1"/>
        <w:jc w:val="both"/>
        <w:textAlignment w:val="baseline"/>
        <w:rPr>
          <w:rFonts w:ascii="Times New Roman" w:hAnsi="Times New Roman"/>
          <w:color w:val="231F20"/>
          <w:spacing w:val="-5"/>
          <w:sz w:val="24"/>
          <w:szCs w:val="24"/>
          <w:lang w:eastAsia="it-IT"/>
        </w:rPr>
      </w:pPr>
      <w:r w:rsidRPr="00FF3C4B">
        <w:rPr>
          <w:rFonts w:ascii="Times New Roman" w:hAnsi="Times New Roman"/>
          <w:color w:val="231F20"/>
          <w:spacing w:val="-5"/>
          <w:sz w:val="24"/>
          <w:szCs w:val="24"/>
          <w:lang w:eastAsia="it-IT"/>
        </w:rPr>
        <w:t>considerato che il Responsabile ha adottato le misure di sicurezza tecniche e organizzative ai sensi della ISO 27001, come previste dal GDPR</w:t>
      </w:r>
      <w:r w:rsidRPr="00FF3C4B">
        <w:rPr>
          <w:rFonts w:ascii="Times New Roman" w:hAnsi="Times New Roman"/>
          <w:spacing w:val="-5"/>
          <w:sz w:val="24"/>
          <w:szCs w:val="24"/>
          <w:lang w:eastAsia="it-IT"/>
        </w:rPr>
        <w:t xml:space="preserve">, </w:t>
      </w:r>
      <w:r w:rsidRPr="00FF3C4B">
        <w:rPr>
          <w:rFonts w:ascii="Times New Roman" w:hAnsi="Times New Roman"/>
          <w:b/>
          <w:bCs/>
          <w:spacing w:val="-5"/>
          <w:sz w:val="24"/>
          <w:szCs w:val="24"/>
          <w:lang w:eastAsia="it-IT"/>
        </w:rPr>
        <w:t>il cui documento di sintesi si allega al presente Accordo;</w:t>
      </w:r>
    </w:p>
    <w:p w14:paraId="0438A89A" w14:textId="77777777" w:rsidR="000F0994" w:rsidRPr="00FF3C4B" w:rsidRDefault="000F0994" w:rsidP="000F0994">
      <w:pPr>
        <w:numPr>
          <w:ilvl w:val="0"/>
          <w:numId w:val="97"/>
        </w:numPr>
        <w:spacing w:before="120" w:after="120" w:line="280" w:lineRule="exact"/>
        <w:ind w:right="-1"/>
        <w:jc w:val="both"/>
        <w:textAlignment w:val="baseline"/>
        <w:rPr>
          <w:rFonts w:ascii="Times New Roman" w:hAnsi="Times New Roman"/>
          <w:color w:val="231F20"/>
          <w:spacing w:val="-5"/>
          <w:sz w:val="24"/>
          <w:szCs w:val="24"/>
          <w:lang w:eastAsia="it-IT"/>
        </w:rPr>
      </w:pPr>
      <w:r w:rsidRPr="00FF3C4B">
        <w:rPr>
          <w:rFonts w:ascii="Times New Roman" w:hAnsi="Times New Roman"/>
          <w:color w:val="231F20"/>
          <w:spacing w:val="-5"/>
          <w:sz w:val="24"/>
          <w:szCs w:val="24"/>
          <w:lang w:eastAsia="it-IT"/>
        </w:rPr>
        <w:t>rilevato che i compiti affidati al Responsabile sono analiticamente specificati per iscritto dal Titolare e che il Responsabile effettua il trattamento attenendosi alle istruzioni impartite dal Titolare il quale, anche tramite verifiche periodiche, vigila sulla puntuale osservanza delle disposizioni di cui al GDPR e delle proprie istruzioni;</w:t>
      </w:r>
    </w:p>
    <w:p w14:paraId="0CA8D93D" w14:textId="77777777" w:rsidR="00E1576E" w:rsidRPr="00FF3C4B" w:rsidRDefault="000F0994" w:rsidP="00E1576E">
      <w:pPr>
        <w:numPr>
          <w:ilvl w:val="0"/>
          <w:numId w:val="97"/>
        </w:numPr>
        <w:spacing w:before="120" w:after="120" w:line="280" w:lineRule="exact"/>
        <w:ind w:right="-1"/>
        <w:jc w:val="both"/>
        <w:textAlignment w:val="baseline"/>
        <w:rPr>
          <w:rFonts w:ascii="Times New Roman" w:hAnsi="Times New Roman"/>
          <w:color w:val="231F20"/>
          <w:spacing w:val="-5"/>
          <w:sz w:val="24"/>
          <w:szCs w:val="24"/>
          <w:lang w:eastAsia="it-IT"/>
        </w:rPr>
      </w:pPr>
      <w:r w:rsidRPr="00FF3C4B">
        <w:rPr>
          <w:rFonts w:ascii="Times New Roman" w:hAnsi="Times New Roman"/>
          <w:color w:val="231F20"/>
          <w:spacing w:val="-5"/>
          <w:sz w:val="24"/>
          <w:szCs w:val="24"/>
          <w:lang w:eastAsia="it-IT"/>
        </w:rPr>
        <w:lastRenderedPageBreak/>
        <w:t>ritenuto che INVITALIA, per l’ambito di attribuzioni, funzioni e competenze, possiede i requisiti di esperienza, cap</w:t>
      </w:r>
      <w:r w:rsidR="002F4E84" w:rsidRPr="00FF3C4B">
        <w:rPr>
          <w:rFonts w:ascii="Times New Roman" w:hAnsi="Times New Roman"/>
          <w:color w:val="231F20"/>
          <w:spacing w:val="-5"/>
          <w:sz w:val="24"/>
          <w:szCs w:val="24"/>
          <w:lang w:eastAsia="it-IT"/>
        </w:rPr>
        <w:t>aci</w:t>
      </w:r>
      <w:r w:rsidRPr="00FF3C4B">
        <w:rPr>
          <w:rFonts w:ascii="Times New Roman" w:hAnsi="Times New Roman"/>
          <w:color w:val="231F20"/>
          <w:spacing w:val="-5"/>
          <w:sz w:val="24"/>
          <w:szCs w:val="24"/>
          <w:lang w:eastAsia="it-IT"/>
        </w:rPr>
        <w:t>tà ed affidabilità idonei a garantire il pieno rispetto delle vigenti disposizioni in materia di trattamento dei dati, ivi compreso il profilo relativo alla sicurezza;</w:t>
      </w:r>
    </w:p>
    <w:p w14:paraId="06DF6566" w14:textId="780666F3" w:rsidR="000D01DB" w:rsidRPr="000D01DB" w:rsidRDefault="000F0994" w:rsidP="000D01DB">
      <w:pPr>
        <w:numPr>
          <w:ilvl w:val="0"/>
          <w:numId w:val="97"/>
        </w:numPr>
        <w:spacing w:before="120" w:after="120" w:line="280" w:lineRule="exact"/>
        <w:ind w:left="679" w:right="-1"/>
        <w:textAlignment w:val="baseline"/>
        <w:rPr>
          <w:rFonts w:ascii="Times New Roman" w:hAnsi="Times New Roman"/>
          <w:color w:val="231F20"/>
          <w:spacing w:val="-5"/>
          <w:sz w:val="24"/>
          <w:szCs w:val="24"/>
          <w:lang w:eastAsia="it-IT"/>
        </w:rPr>
      </w:pPr>
      <w:r w:rsidRPr="000D01DB">
        <w:rPr>
          <w:rFonts w:ascii="Times New Roman" w:hAnsi="Times New Roman"/>
          <w:color w:val="231F20"/>
          <w:spacing w:val="-5"/>
          <w:sz w:val="24"/>
          <w:szCs w:val="24"/>
          <w:lang w:eastAsia="it-IT"/>
        </w:rPr>
        <w:t xml:space="preserve">tenuto conto che l’Informativa in materia di protezione dei dati personali ai sensi degli Artt. 13 e 14 del Regolamento (UE) 2016/679 (GDPR), rilasciata dal Titolare del trattamento, è resa disponibile </w:t>
      </w:r>
      <w:r w:rsidR="00E1576E" w:rsidRPr="000D01DB">
        <w:rPr>
          <w:rFonts w:ascii="Times New Roman" w:hAnsi="Times New Roman"/>
          <w:sz w:val="24"/>
          <w:szCs w:val="24"/>
        </w:rPr>
        <w:t>al seguente link</w:t>
      </w:r>
      <w:r w:rsidR="000D01DB" w:rsidRPr="000D01DB">
        <w:rPr>
          <w:rFonts w:ascii="Times New Roman" w:hAnsi="Times New Roman"/>
        </w:rPr>
        <w:t xml:space="preserve"> </w:t>
      </w:r>
      <w:hyperlink r:id="rId16" w:history="1">
        <w:r w:rsidR="000D01DB" w:rsidRPr="000D01DB">
          <w:rPr>
            <w:rStyle w:val="Collegamentoipertestuale"/>
            <w:rFonts w:ascii="Times New Roman" w:hAnsi="Times New Roman"/>
          </w:rPr>
          <w:t>https://www.colobraro.basilicata.it/attachments/article/1069/INFORMATIVE%20TRATTAMENTO%20DATI%20PERSONALI.pdf</w:t>
        </w:r>
      </w:hyperlink>
      <w:r w:rsidR="000D01DB" w:rsidRPr="000D01DB">
        <w:rPr>
          <w:rFonts w:ascii="Times New Roman" w:hAnsi="Times New Roman"/>
        </w:rPr>
        <w:t xml:space="preserve"> </w:t>
      </w:r>
    </w:p>
    <w:p w14:paraId="331E5459" w14:textId="1AECBB70" w:rsidR="000F0994" w:rsidRPr="000D01DB" w:rsidRDefault="000F0994" w:rsidP="006C327A">
      <w:pPr>
        <w:numPr>
          <w:ilvl w:val="0"/>
          <w:numId w:val="97"/>
        </w:numPr>
        <w:spacing w:before="120" w:after="120" w:line="280" w:lineRule="exact"/>
        <w:ind w:left="679" w:right="-1"/>
        <w:jc w:val="both"/>
        <w:textAlignment w:val="baseline"/>
        <w:rPr>
          <w:rFonts w:ascii="Times New Roman" w:hAnsi="Times New Roman"/>
          <w:color w:val="231F20"/>
          <w:spacing w:val="-5"/>
          <w:sz w:val="24"/>
          <w:szCs w:val="24"/>
          <w:lang w:eastAsia="it-IT"/>
        </w:rPr>
      </w:pPr>
      <w:r w:rsidRPr="000D01DB">
        <w:rPr>
          <w:rFonts w:ascii="Times New Roman" w:hAnsi="Times New Roman"/>
          <w:color w:val="231F20"/>
          <w:spacing w:val="-5"/>
          <w:sz w:val="24"/>
          <w:szCs w:val="24"/>
          <w:lang w:eastAsia="it-IT"/>
        </w:rPr>
        <w:t xml:space="preserve">Tutto ciò premesso, il Titolare </w:t>
      </w:r>
    </w:p>
    <w:p w14:paraId="2D96B346" w14:textId="77777777" w:rsidR="000F0994" w:rsidRPr="00FF3C4B" w:rsidRDefault="000F0994" w:rsidP="000F0994">
      <w:pPr>
        <w:keepNext/>
        <w:spacing w:before="120" w:after="120" w:line="280" w:lineRule="exact"/>
        <w:ind w:right="-1"/>
        <w:jc w:val="center"/>
        <w:outlineLvl w:val="0"/>
        <w:rPr>
          <w:rFonts w:ascii="Times New Roman" w:eastAsia="Times New Roman" w:hAnsi="Times New Roman"/>
          <w:color w:val="818A8F"/>
          <w:sz w:val="24"/>
          <w:szCs w:val="24"/>
        </w:rPr>
      </w:pPr>
      <w:r w:rsidRPr="00FF3C4B">
        <w:rPr>
          <w:rFonts w:ascii="Times New Roman" w:eastAsia="Times New Roman" w:hAnsi="Times New Roman"/>
          <w:color w:val="231F20"/>
          <w:sz w:val="24"/>
          <w:szCs w:val="24"/>
        </w:rPr>
        <w:t>NOMINA</w:t>
      </w:r>
    </w:p>
    <w:p w14:paraId="6DDD8A18" w14:textId="18A53933" w:rsidR="000352E2" w:rsidRPr="00FF3C4B" w:rsidRDefault="000352E2" w:rsidP="000F0994">
      <w:pPr>
        <w:spacing w:before="120" w:after="120" w:line="280" w:lineRule="exact"/>
        <w:ind w:left="679" w:right="-1"/>
        <w:jc w:val="both"/>
        <w:rPr>
          <w:rFonts w:ascii="Times New Roman" w:hAnsi="Times New Roman"/>
          <w:color w:val="231F20"/>
          <w:sz w:val="24"/>
          <w:szCs w:val="24"/>
          <w:lang w:eastAsia="it-IT"/>
        </w:rPr>
      </w:pPr>
      <w:r w:rsidRPr="000352E2">
        <w:rPr>
          <w:rFonts w:ascii="Times New Roman" w:hAnsi="Times New Roman"/>
          <w:color w:val="231F20"/>
          <w:sz w:val="24"/>
          <w:szCs w:val="24"/>
          <w:lang w:eastAsia="it-IT"/>
        </w:rPr>
        <w:t>INVITALIA, che accetta, quale “Responsabile del Trattamento” ai sensi e per gli effetti dell’art. 28 del Regolamento (UE) 679/2016, nello svolgimento</w:t>
      </w:r>
      <w:r w:rsidR="00EB33A0">
        <w:rPr>
          <w:rFonts w:ascii="Times New Roman" w:hAnsi="Times New Roman"/>
          <w:color w:val="231F20"/>
          <w:sz w:val="24"/>
          <w:szCs w:val="24"/>
          <w:lang w:eastAsia="it-IT"/>
        </w:rPr>
        <w:t>,</w:t>
      </w:r>
      <w:r w:rsidRPr="000352E2">
        <w:rPr>
          <w:rFonts w:ascii="Times New Roman" w:hAnsi="Times New Roman"/>
          <w:color w:val="231F20"/>
          <w:sz w:val="24"/>
          <w:szCs w:val="24"/>
          <w:lang w:eastAsia="it-IT"/>
        </w:rPr>
        <w:t xml:space="preserve"> </w:t>
      </w:r>
      <w:r w:rsidR="00FC32AA">
        <w:rPr>
          <w:rFonts w:ascii="Times New Roman" w:hAnsi="Times New Roman"/>
          <w:color w:val="231F20"/>
          <w:sz w:val="24"/>
          <w:szCs w:val="24"/>
          <w:lang w:eastAsia="it-IT"/>
        </w:rPr>
        <w:t>quale Centrale di Committenza qualificata di diritto ai sensi del</w:t>
      </w:r>
      <w:r w:rsidRPr="000352E2">
        <w:rPr>
          <w:rFonts w:ascii="Times New Roman" w:hAnsi="Times New Roman"/>
          <w:color w:val="231F20"/>
          <w:sz w:val="24"/>
          <w:szCs w:val="24"/>
          <w:lang w:eastAsia="it-IT"/>
        </w:rPr>
        <w:t xml:space="preserve">l’art. 63, comma 4, del </w:t>
      </w:r>
      <w:proofErr w:type="spellStart"/>
      <w:r w:rsidRPr="000352E2">
        <w:rPr>
          <w:rFonts w:ascii="Times New Roman" w:hAnsi="Times New Roman"/>
          <w:color w:val="231F20"/>
          <w:sz w:val="24"/>
          <w:szCs w:val="24"/>
          <w:lang w:eastAsia="it-IT"/>
        </w:rPr>
        <w:t>D.Lgs.</w:t>
      </w:r>
      <w:proofErr w:type="spellEnd"/>
      <w:r w:rsidRPr="000352E2">
        <w:rPr>
          <w:rFonts w:ascii="Times New Roman" w:hAnsi="Times New Roman"/>
          <w:color w:val="231F20"/>
          <w:sz w:val="24"/>
          <w:szCs w:val="24"/>
          <w:lang w:eastAsia="it-IT"/>
        </w:rPr>
        <w:t xml:space="preserve"> 31 marzo 2023, n. 36 recante il Codice dei Contratti Pubblici (di seguito, “</w:t>
      </w:r>
      <w:r w:rsidRPr="009A47A9">
        <w:rPr>
          <w:rFonts w:ascii="Times New Roman" w:hAnsi="Times New Roman"/>
          <w:i/>
          <w:iCs/>
          <w:color w:val="231F20"/>
          <w:sz w:val="24"/>
          <w:szCs w:val="24"/>
          <w:lang w:eastAsia="it-IT"/>
        </w:rPr>
        <w:t>Codice dei Contratti Pubblici</w:t>
      </w:r>
      <w:r w:rsidRPr="000352E2">
        <w:rPr>
          <w:rFonts w:ascii="Times New Roman" w:hAnsi="Times New Roman"/>
          <w:color w:val="231F20"/>
          <w:sz w:val="24"/>
          <w:szCs w:val="24"/>
          <w:lang w:eastAsia="it-IT"/>
        </w:rPr>
        <w:t xml:space="preserve">”), </w:t>
      </w:r>
      <w:r w:rsidR="00EB33A0">
        <w:rPr>
          <w:rFonts w:ascii="Times New Roman" w:hAnsi="Times New Roman"/>
          <w:color w:val="231F20"/>
          <w:sz w:val="24"/>
          <w:szCs w:val="24"/>
          <w:lang w:eastAsia="it-IT"/>
        </w:rPr>
        <w:t xml:space="preserve">delle attività di centralizzazione delle committenze, di cui all’art. 62, comma 7, </w:t>
      </w:r>
      <w:r w:rsidRPr="000352E2">
        <w:rPr>
          <w:rFonts w:ascii="Times New Roman" w:hAnsi="Times New Roman"/>
          <w:color w:val="231F20"/>
          <w:sz w:val="24"/>
          <w:szCs w:val="24"/>
          <w:lang w:eastAsia="it-IT"/>
        </w:rPr>
        <w:t>con riferimento alle prestazioni di cui alla determinazione a stipulare la Convenzione di cui il presente Accordo di nomina costituisce allegato.</w:t>
      </w:r>
    </w:p>
    <w:p w14:paraId="5F915E06" w14:textId="77777777" w:rsidR="000F0994" w:rsidRPr="00FF3C4B" w:rsidRDefault="000F0994" w:rsidP="000F0994">
      <w:pPr>
        <w:spacing w:before="120" w:after="120" w:line="280" w:lineRule="exact"/>
        <w:ind w:left="679" w:right="-1"/>
        <w:jc w:val="both"/>
        <w:rPr>
          <w:rFonts w:ascii="Times New Roman" w:hAnsi="Times New Roman"/>
          <w:sz w:val="24"/>
          <w:szCs w:val="24"/>
          <w:lang w:eastAsia="it-IT"/>
        </w:rPr>
      </w:pPr>
      <w:r w:rsidRPr="00FF3C4B">
        <w:rPr>
          <w:rFonts w:ascii="Times New Roman" w:hAnsi="Times New Roman"/>
          <w:color w:val="231F20"/>
          <w:spacing w:val="-7"/>
          <w:sz w:val="24"/>
          <w:szCs w:val="24"/>
          <w:lang w:eastAsia="it-IT"/>
        </w:rPr>
        <w:t>I</w:t>
      </w:r>
      <w:r w:rsidRPr="00FF3C4B">
        <w:rPr>
          <w:rFonts w:ascii="Times New Roman" w:hAnsi="Times New Roman"/>
          <w:color w:val="231F20"/>
          <w:sz w:val="24"/>
          <w:szCs w:val="24"/>
          <w:lang w:eastAsia="it-IT"/>
        </w:rPr>
        <w:t>n</w:t>
      </w:r>
      <w:r w:rsidRPr="00FF3C4B">
        <w:rPr>
          <w:rFonts w:ascii="Times New Roman" w:hAnsi="Times New Roman"/>
          <w:color w:val="231F20"/>
          <w:spacing w:val="19"/>
          <w:sz w:val="24"/>
          <w:szCs w:val="24"/>
          <w:lang w:eastAsia="it-IT"/>
        </w:rPr>
        <w:t xml:space="preserve"> </w:t>
      </w:r>
      <w:r w:rsidRPr="00FF3C4B">
        <w:rPr>
          <w:rFonts w:ascii="Times New Roman" w:hAnsi="Times New Roman"/>
          <w:color w:val="231F20"/>
          <w:spacing w:val="-20"/>
          <w:sz w:val="24"/>
          <w:szCs w:val="24"/>
          <w:lang w:eastAsia="it-IT"/>
        </w:rPr>
        <w:t>q</w:t>
      </w:r>
      <w:r w:rsidRPr="00FF3C4B">
        <w:rPr>
          <w:rFonts w:ascii="Times New Roman" w:hAnsi="Times New Roman"/>
          <w:color w:val="231F20"/>
          <w:sz w:val="24"/>
          <w:szCs w:val="24"/>
          <w:lang w:eastAsia="it-IT"/>
        </w:rPr>
        <w:t>u</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lit</w:t>
      </w:r>
      <w:r w:rsidRPr="00FF3C4B">
        <w:rPr>
          <w:rFonts w:ascii="Times New Roman" w:hAnsi="Times New Roman"/>
          <w:color w:val="231F20"/>
          <w:sz w:val="24"/>
          <w:szCs w:val="24"/>
          <w:lang w:eastAsia="it-IT"/>
        </w:rPr>
        <w:t>à</w:t>
      </w:r>
      <w:r w:rsidRPr="00FF3C4B">
        <w:rPr>
          <w:rFonts w:ascii="Times New Roman" w:hAnsi="Times New Roman"/>
          <w:color w:val="231F20"/>
          <w:spacing w:val="11"/>
          <w:sz w:val="24"/>
          <w:szCs w:val="24"/>
          <w:lang w:eastAsia="it-IT"/>
        </w:rPr>
        <w:t xml:space="preserve"> </w:t>
      </w:r>
      <w:r w:rsidRPr="00FF3C4B">
        <w:rPr>
          <w:rFonts w:ascii="Times New Roman" w:hAnsi="Times New Roman"/>
          <w:color w:val="231F20"/>
          <w:spacing w:val="-20"/>
          <w:sz w:val="24"/>
          <w:szCs w:val="24"/>
          <w:lang w:eastAsia="it-IT"/>
        </w:rPr>
        <w:t>d</w:t>
      </w:r>
      <w:r w:rsidRPr="00FF3C4B">
        <w:rPr>
          <w:rFonts w:ascii="Times New Roman" w:hAnsi="Times New Roman"/>
          <w:color w:val="231F20"/>
          <w:sz w:val="24"/>
          <w:szCs w:val="24"/>
          <w:lang w:eastAsia="it-IT"/>
        </w:rPr>
        <w:t>i</w:t>
      </w:r>
      <w:r w:rsidRPr="00FF3C4B">
        <w:rPr>
          <w:rFonts w:ascii="Times New Roman" w:hAnsi="Times New Roman"/>
          <w:color w:val="231F20"/>
          <w:spacing w:val="24"/>
          <w:sz w:val="24"/>
          <w:szCs w:val="24"/>
          <w:lang w:eastAsia="it-IT"/>
        </w:rPr>
        <w:t xml:space="preserve"> </w:t>
      </w:r>
      <w:r w:rsidRPr="00FF3C4B">
        <w:rPr>
          <w:rFonts w:ascii="Times New Roman" w:hAnsi="Times New Roman"/>
          <w:color w:val="231F20"/>
          <w:spacing w:val="-9"/>
          <w:sz w:val="24"/>
          <w:szCs w:val="24"/>
          <w:lang w:eastAsia="it-IT"/>
        </w:rPr>
        <w:t>Re</w:t>
      </w:r>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pon</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b</w:t>
      </w:r>
      <w:r w:rsidRPr="00FF3C4B">
        <w:rPr>
          <w:rFonts w:ascii="Times New Roman" w:hAnsi="Times New Roman"/>
          <w:color w:val="231F20"/>
          <w:spacing w:val="4"/>
          <w:sz w:val="24"/>
          <w:szCs w:val="24"/>
          <w:lang w:eastAsia="it-IT"/>
        </w:rPr>
        <w:t>il</w:t>
      </w:r>
      <w:r w:rsidRPr="00FF3C4B">
        <w:rPr>
          <w:rFonts w:ascii="Times New Roman" w:hAnsi="Times New Roman"/>
          <w:color w:val="231F20"/>
          <w:sz w:val="24"/>
          <w:szCs w:val="24"/>
          <w:lang w:eastAsia="it-IT"/>
        </w:rPr>
        <w:t>e</w:t>
      </w:r>
      <w:r w:rsidRPr="00FF3C4B">
        <w:rPr>
          <w:rFonts w:ascii="Times New Roman" w:hAnsi="Times New Roman"/>
          <w:color w:val="231F20"/>
          <w:spacing w:val="11"/>
          <w:sz w:val="24"/>
          <w:szCs w:val="24"/>
          <w:lang w:eastAsia="it-IT"/>
        </w:rPr>
        <w:t xml:space="preserve">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l</w:t>
      </w:r>
      <w:r w:rsidRPr="00FF3C4B">
        <w:rPr>
          <w:rFonts w:ascii="Times New Roman" w:hAnsi="Times New Roman"/>
          <w:color w:val="231F20"/>
          <w:spacing w:val="24"/>
          <w:sz w:val="24"/>
          <w:szCs w:val="24"/>
          <w:lang w:eastAsia="it-IT"/>
        </w:rPr>
        <w:t xml:space="preserve"> </w:t>
      </w:r>
      <w:r w:rsidRPr="00FF3C4B">
        <w:rPr>
          <w:rFonts w:ascii="Times New Roman" w:hAnsi="Times New Roman"/>
          <w:color w:val="231F20"/>
          <w:spacing w:val="4"/>
          <w:sz w:val="24"/>
          <w:szCs w:val="24"/>
          <w:lang w:eastAsia="it-IT"/>
        </w:rPr>
        <w:t>t</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tt</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m</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n</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o</w:t>
      </w:r>
      <w:r w:rsidRPr="00FF3C4B">
        <w:rPr>
          <w:rFonts w:ascii="Times New Roman" w:hAnsi="Times New Roman"/>
          <w:color w:val="231F20"/>
          <w:spacing w:val="19"/>
          <w:sz w:val="24"/>
          <w:szCs w:val="24"/>
          <w:lang w:eastAsia="it-IT"/>
        </w:rPr>
        <w:t xml:space="preserve">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i</w:t>
      </w:r>
      <w:r w:rsidRPr="00FF3C4B">
        <w:rPr>
          <w:rFonts w:ascii="Times New Roman" w:hAnsi="Times New Roman"/>
          <w:color w:val="231F20"/>
          <w:spacing w:val="24"/>
          <w:sz w:val="24"/>
          <w:szCs w:val="24"/>
          <w:lang w:eastAsia="it-IT"/>
        </w:rPr>
        <w:t xml:space="preserve">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i,</w:t>
      </w:r>
      <w:r w:rsidRPr="00FF3C4B">
        <w:rPr>
          <w:rFonts w:ascii="Times New Roman" w:hAnsi="Times New Roman"/>
          <w:color w:val="231F20"/>
          <w:spacing w:val="24"/>
          <w:sz w:val="24"/>
          <w:szCs w:val="24"/>
          <w:lang w:eastAsia="it-IT"/>
        </w:rPr>
        <w:t xml:space="preserve"> </w:t>
      </w:r>
      <w:r w:rsidRPr="00FF3C4B">
        <w:rPr>
          <w:rFonts w:ascii="Times New Roman" w:hAnsi="Times New Roman"/>
          <w:spacing w:val="-9"/>
          <w:sz w:val="24"/>
          <w:szCs w:val="24"/>
          <w:lang w:eastAsia="it-IT"/>
        </w:rPr>
        <w:t>Invitalia</w:t>
      </w:r>
      <w:r w:rsidRPr="00FF3C4B">
        <w:rPr>
          <w:rFonts w:ascii="Times New Roman" w:hAnsi="Times New Roman"/>
          <w:spacing w:val="24"/>
          <w:sz w:val="24"/>
          <w:szCs w:val="24"/>
          <w:lang w:eastAsia="it-IT"/>
        </w:rPr>
        <w:t xml:space="preserve"> </w:t>
      </w:r>
      <w:r w:rsidRPr="00FF3C4B">
        <w:rPr>
          <w:rFonts w:ascii="Times New Roman" w:hAnsi="Times New Roman"/>
          <w:color w:val="231F20"/>
          <w:sz w:val="24"/>
          <w:szCs w:val="24"/>
          <w:lang w:eastAsia="it-IT"/>
        </w:rPr>
        <w:t>è</w:t>
      </w:r>
      <w:r w:rsidRPr="00FF3C4B">
        <w:rPr>
          <w:rFonts w:ascii="Times New Roman" w:hAnsi="Times New Roman"/>
          <w:color w:val="231F20"/>
          <w:spacing w:val="11"/>
          <w:sz w:val="24"/>
          <w:szCs w:val="24"/>
          <w:lang w:eastAsia="it-IT"/>
        </w:rPr>
        <w:t xml:space="preserve"> </w:t>
      </w:r>
      <w:r w:rsidRPr="00FF3C4B">
        <w:rPr>
          <w:rFonts w:ascii="Times New Roman" w:hAnsi="Times New Roman"/>
          <w:color w:val="231F20"/>
          <w:spacing w:val="-9"/>
          <w:sz w:val="24"/>
          <w:szCs w:val="24"/>
          <w:lang w:eastAsia="it-IT"/>
        </w:rPr>
        <w:t>c</w:t>
      </w:r>
      <w:r w:rsidRPr="00FF3C4B">
        <w:rPr>
          <w:rFonts w:ascii="Times New Roman" w:hAnsi="Times New Roman"/>
          <w:color w:val="231F20"/>
          <w:sz w:val="24"/>
          <w:szCs w:val="24"/>
          <w:lang w:eastAsia="it-IT"/>
        </w:rPr>
        <w:t>on</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p</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vo</w:t>
      </w:r>
      <w:r w:rsidRPr="00FF3C4B">
        <w:rPr>
          <w:rFonts w:ascii="Times New Roman" w:hAnsi="Times New Roman"/>
          <w:color w:val="231F20"/>
          <w:spacing w:val="4"/>
          <w:sz w:val="24"/>
          <w:szCs w:val="24"/>
          <w:lang w:eastAsia="it-IT"/>
        </w:rPr>
        <w:t>l</w:t>
      </w:r>
      <w:r w:rsidRPr="00FF3C4B">
        <w:rPr>
          <w:rFonts w:ascii="Times New Roman" w:hAnsi="Times New Roman"/>
          <w:color w:val="231F20"/>
          <w:sz w:val="24"/>
          <w:szCs w:val="24"/>
          <w:lang w:eastAsia="it-IT"/>
        </w:rPr>
        <w:t>e</w:t>
      </w:r>
      <w:r w:rsidRPr="00FF3C4B">
        <w:rPr>
          <w:rFonts w:ascii="Times New Roman" w:hAnsi="Times New Roman"/>
          <w:color w:val="231F20"/>
          <w:spacing w:val="11"/>
          <w:sz w:val="24"/>
          <w:szCs w:val="24"/>
          <w:lang w:eastAsia="it-IT"/>
        </w:rPr>
        <w:t xml:space="preserve"> </w:t>
      </w:r>
      <w:r w:rsidRPr="00FF3C4B">
        <w:rPr>
          <w:rFonts w:ascii="Times New Roman" w:hAnsi="Times New Roman"/>
          <w:color w:val="231F20"/>
          <w:spacing w:val="-20"/>
          <w:sz w:val="24"/>
          <w:szCs w:val="24"/>
          <w:lang w:eastAsia="it-IT"/>
        </w:rPr>
        <w:t>d</w:t>
      </w:r>
      <w:r w:rsidRPr="00FF3C4B">
        <w:rPr>
          <w:rFonts w:ascii="Times New Roman" w:hAnsi="Times New Roman"/>
          <w:color w:val="231F20"/>
          <w:sz w:val="24"/>
          <w:szCs w:val="24"/>
          <w:lang w:eastAsia="it-IT"/>
        </w:rPr>
        <w:t>i</w:t>
      </w:r>
      <w:r w:rsidRPr="00FF3C4B">
        <w:rPr>
          <w:rFonts w:ascii="Times New Roman" w:hAnsi="Times New Roman"/>
          <w:color w:val="231F20"/>
          <w:spacing w:val="24"/>
          <w:sz w:val="24"/>
          <w:szCs w:val="24"/>
          <w:lang w:eastAsia="it-IT"/>
        </w:rPr>
        <w:t xml:space="preserve"> </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v</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7"/>
          <w:sz w:val="24"/>
          <w:szCs w:val="24"/>
          <w:lang w:eastAsia="it-IT"/>
        </w:rPr>
        <w:t>r</w:t>
      </w:r>
      <w:r w:rsidRPr="00FF3C4B">
        <w:rPr>
          <w:rFonts w:ascii="Times New Roman" w:hAnsi="Times New Roman"/>
          <w:color w:val="231F20"/>
          <w:sz w:val="24"/>
          <w:szCs w:val="24"/>
          <w:lang w:eastAsia="it-IT"/>
        </w:rPr>
        <w:t>e</w:t>
      </w:r>
      <w:r w:rsidRPr="00FF3C4B">
        <w:rPr>
          <w:rFonts w:ascii="Times New Roman" w:hAnsi="Times New Roman"/>
          <w:color w:val="231F20"/>
          <w:spacing w:val="11"/>
          <w:sz w:val="24"/>
          <w:szCs w:val="24"/>
          <w:lang w:eastAsia="it-IT"/>
        </w:rPr>
        <w:t xml:space="preserve"> </w:t>
      </w:r>
      <w:r w:rsidRPr="00FF3C4B">
        <w:rPr>
          <w:rFonts w:ascii="Times New Roman" w:hAnsi="Times New Roman"/>
          <w:color w:val="231F20"/>
          <w:spacing w:val="4"/>
          <w:sz w:val="24"/>
          <w:szCs w:val="24"/>
          <w:lang w:eastAsia="it-IT"/>
        </w:rPr>
        <w:t>i</w:t>
      </w:r>
      <w:r w:rsidRPr="00FF3C4B">
        <w:rPr>
          <w:rFonts w:ascii="Times New Roman" w:hAnsi="Times New Roman"/>
          <w:color w:val="231F20"/>
          <w:sz w:val="24"/>
          <w:szCs w:val="24"/>
          <w:lang w:eastAsia="it-IT"/>
        </w:rPr>
        <w:t>l</w:t>
      </w:r>
      <w:r w:rsidRPr="00FF3C4B">
        <w:rPr>
          <w:rFonts w:ascii="Times New Roman" w:hAnsi="Times New Roman"/>
          <w:color w:val="231F20"/>
          <w:spacing w:val="24"/>
          <w:sz w:val="24"/>
          <w:szCs w:val="24"/>
          <w:lang w:eastAsia="it-IT"/>
        </w:rPr>
        <w:t xml:space="preserve"> </w:t>
      </w:r>
      <w:r w:rsidRPr="00FF3C4B">
        <w:rPr>
          <w:rFonts w:ascii="Times New Roman" w:hAnsi="Times New Roman"/>
          <w:color w:val="231F20"/>
          <w:spacing w:val="-9"/>
          <w:sz w:val="24"/>
          <w:szCs w:val="24"/>
          <w:lang w:eastAsia="it-IT"/>
        </w:rPr>
        <w:t>c</w:t>
      </w:r>
      <w:r w:rsidRPr="00FF3C4B">
        <w:rPr>
          <w:rFonts w:ascii="Times New Roman" w:hAnsi="Times New Roman"/>
          <w:color w:val="231F20"/>
          <w:sz w:val="24"/>
          <w:szCs w:val="24"/>
          <w:lang w:eastAsia="it-IT"/>
        </w:rPr>
        <w:t>o</w:t>
      </w:r>
      <w:r w:rsidRPr="00FF3C4B">
        <w:rPr>
          <w:rFonts w:ascii="Times New Roman" w:hAnsi="Times New Roman"/>
          <w:color w:val="231F20"/>
          <w:spacing w:val="4"/>
          <w:sz w:val="24"/>
          <w:szCs w:val="24"/>
          <w:lang w:eastAsia="it-IT"/>
        </w:rPr>
        <w:t>m</w:t>
      </w:r>
      <w:r w:rsidRPr="00FF3C4B">
        <w:rPr>
          <w:rFonts w:ascii="Times New Roman" w:hAnsi="Times New Roman"/>
          <w:color w:val="231F20"/>
          <w:sz w:val="24"/>
          <w:szCs w:val="24"/>
          <w:lang w:eastAsia="it-IT"/>
        </w:rPr>
        <w:t xml:space="preserve">pito e la responsabilità </w:t>
      </w:r>
      <w:r w:rsidRPr="00FF3C4B">
        <w:rPr>
          <w:rFonts w:ascii="Times New Roman" w:hAnsi="Times New Roman"/>
          <w:color w:val="231F20"/>
          <w:spacing w:val="-10"/>
          <w:sz w:val="24"/>
          <w:szCs w:val="24"/>
          <w:lang w:eastAsia="it-IT"/>
        </w:rPr>
        <w:t xml:space="preserve">di </w:t>
      </w:r>
      <w:r w:rsidRPr="00FF3C4B">
        <w:rPr>
          <w:rFonts w:ascii="Times New Roman" w:hAnsi="Times New Roman"/>
          <w:color w:val="231F20"/>
          <w:spacing w:val="-6"/>
          <w:sz w:val="24"/>
          <w:szCs w:val="24"/>
          <w:lang w:eastAsia="it-IT"/>
        </w:rPr>
        <w:t xml:space="preserve">adempiere </w:t>
      </w:r>
      <w:r w:rsidRPr="00FF3C4B">
        <w:rPr>
          <w:rFonts w:ascii="Times New Roman" w:hAnsi="Times New Roman"/>
          <w:color w:val="231F20"/>
          <w:sz w:val="24"/>
          <w:szCs w:val="24"/>
          <w:lang w:eastAsia="it-IT"/>
        </w:rPr>
        <w:t xml:space="preserve">a </w:t>
      </w:r>
      <w:r w:rsidRPr="00FF3C4B">
        <w:rPr>
          <w:rFonts w:ascii="Times New Roman" w:hAnsi="Times New Roman"/>
          <w:color w:val="231F20"/>
          <w:spacing w:val="2"/>
          <w:sz w:val="24"/>
          <w:szCs w:val="24"/>
          <w:lang w:eastAsia="it-IT"/>
        </w:rPr>
        <w:t xml:space="preserve">tutto </w:t>
      </w:r>
      <w:r w:rsidRPr="00FF3C4B">
        <w:rPr>
          <w:rFonts w:ascii="Times New Roman" w:hAnsi="Times New Roman"/>
          <w:color w:val="231F20"/>
          <w:spacing w:val="-5"/>
          <w:sz w:val="24"/>
          <w:szCs w:val="24"/>
          <w:lang w:eastAsia="it-IT"/>
        </w:rPr>
        <w:t xml:space="preserve">quanto </w:t>
      </w:r>
      <w:r w:rsidRPr="00FF3C4B">
        <w:rPr>
          <w:rFonts w:ascii="Times New Roman" w:hAnsi="Times New Roman"/>
          <w:color w:val="231F20"/>
          <w:spacing w:val="-4"/>
          <w:sz w:val="24"/>
          <w:szCs w:val="24"/>
          <w:lang w:eastAsia="it-IT"/>
        </w:rPr>
        <w:t xml:space="preserve">necessario </w:t>
      </w:r>
      <w:r w:rsidRPr="00FF3C4B">
        <w:rPr>
          <w:rFonts w:ascii="Times New Roman" w:hAnsi="Times New Roman"/>
          <w:color w:val="231F20"/>
          <w:spacing w:val="-3"/>
          <w:sz w:val="24"/>
          <w:szCs w:val="24"/>
          <w:lang w:eastAsia="it-IT"/>
        </w:rPr>
        <w:t xml:space="preserve">per </w:t>
      </w:r>
      <w:r w:rsidRPr="00FF3C4B">
        <w:rPr>
          <w:rFonts w:ascii="Times New Roman" w:hAnsi="Times New Roman"/>
          <w:color w:val="231F20"/>
          <w:sz w:val="24"/>
          <w:szCs w:val="24"/>
          <w:lang w:eastAsia="it-IT"/>
        </w:rPr>
        <w:t xml:space="preserve">il rispetto </w:t>
      </w:r>
      <w:r w:rsidRPr="00FF3C4B">
        <w:rPr>
          <w:rFonts w:ascii="Times New Roman" w:hAnsi="Times New Roman"/>
          <w:color w:val="231F20"/>
          <w:spacing w:val="-5"/>
          <w:sz w:val="24"/>
          <w:szCs w:val="24"/>
          <w:lang w:eastAsia="it-IT"/>
        </w:rPr>
        <w:t xml:space="preserve">delle </w:t>
      </w:r>
      <w:r w:rsidRPr="00FF3C4B">
        <w:rPr>
          <w:rFonts w:ascii="Times New Roman" w:hAnsi="Times New Roman"/>
          <w:color w:val="231F20"/>
          <w:spacing w:val="-3"/>
          <w:sz w:val="24"/>
          <w:szCs w:val="24"/>
          <w:lang w:eastAsia="it-IT"/>
        </w:rPr>
        <w:t>dispo</w:t>
      </w:r>
      <w:r w:rsidRPr="00FF3C4B">
        <w:rPr>
          <w:rFonts w:ascii="Times New Roman" w:hAnsi="Times New Roman"/>
          <w:color w:val="231F20"/>
          <w:sz w:val="24"/>
          <w:szCs w:val="24"/>
          <w:lang w:eastAsia="it-IT"/>
        </w:rPr>
        <w:t xml:space="preserve">sizioni vigenti in materia e </w:t>
      </w:r>
      <w:r w:rsidRPr="00FF3C4B">
        <w:rPr>
          <w:rFonts w:ascii="Times New Roman" w:hAnsi="Times New Roman"/>
          <w:color w:val="231F20"/>
          <w:spacing w:val="-10"/>
          <w:sz w:val="24"/>
          <w:szCs w:val="24"/>
          <w:lang w:eastAsia="it-IT"/>
        </w:rPr>
        <w:t xml:space="preserve">di </w:t>
      </w:r>
      <w:r w:rsidRPr="00FF3C4B">
        <w:rPr>
          <w:rFonts w:ascii="Times New Roman" w:hAnsi="Times New Roman"/>
          <w:color w:val="231F20"/>
          <w:spacing w:val="-4"/>
          <w:sz w:val="24"/>
          <w:szCs w:val="24"/>
          <w:lang w:eastAsia="it-IT"/>
        </w:rPr>
        <w:t xml:space="preserve">osservare </w:t>
      </w:r>
      <w:r w:rsidRPr="00FF3C4B">
        <w:rPr>
          <w:rFonts w:ascii="Times New Roman" w:hAnsi="Times New Roman"/>
          <w:color w:val="231F20"/>
          <w:sz w:val="24"/>
          <w:szCs w:val="24"/>
          <w:lang w:eastAsia="it-IT"/>
        </w:rPr>
        <w:t xml:space="preserve">scrupolosamente </w:t>
      </w:r>
      <w:r w:rsidRPr="00FF3C4B">
        <w:rPr>
          <w:rFonts w:ascii="Times New Roman" w:hAnsi="Times New Roman"/>
          <w:color w:val="231F20"/>
          <w:spacing w:val="-5"/>
          <w:sz w:val="24"/>
          <w:szCs w:val="24"/>
          <w:lang w:eastAsia="it-IT"/>
        </w:rPr>
        <w:t xml:space="preserve">quanto </w:t>
      </w:r>
      <w:r w:rsidRPr="00FF3C4B">
        <w:rPr>
          <w:rFonts w:ascii="Times New Roman" w:hAnsi="Times New Roman"/>
          <w:color w:val="231F20"/>
          <w:sz w:val="24"/>
          <w:szCs w:val="24"/>
          <w:lang w:eastAsia="it-IT"/>
        </w:rPr>
        <w:t>in essa previsto, non</w:t>
      </w:r>
      <w:r w:rsidRPr="00FF3C4B">
        <w:rPr>
          <w:rFonts w:ascii="Times New Roman" w:hAnsi="Times New Roman"/>
          <w:color w:val="231F20"/>
          <w:spacing w:val="-3"/>
          <w:sz w:val="24"/>
          <w:szCs w:val="24"/>
          <w:lang w:eastAsia="it-IT"/>
        </w:rPr>
        <w:t xml:space="preserve">ché </w:t>
      </w:r>
      <w:r w:rsidRPr="00FF3C4B">
        <w:rPr>
          <w:rFonts w:ascii="Times New Roman" w:hAnsi="Times New Roman"/>
          <w:color w:val="231F20"/>
          <w:sz w:val="24"/>
          <w:szCs w:val="24"/>
          <w:lang w:eastAsia="it-IT"/>
        </w:rPr>
        <w:t xml:space="preserve">le seguenti istruzioni impartite </w:t>
      </w:r>
      <w:r w:rsidRPr="00FF3C4B">
        <w:rPr>
          <w:rFonts w:ascii="Times New Roman" w:hAnsi="Times New Roman"/>
          <w:color w:val="231F20"/>
          <w:spacing w:val="-10"/>
          <w:sz w:val="24"/>
          <w:szCs w:val="24"/>
          <w:lang w:eastAsia="it-IT"/>
        </w:rPr>
        <w:t xml:space="preserve">dal </w:t>
      </w:r>
      <w:r w:rsidRPr="00FF3C4B">
        <w:rPr>
          <w:rFonts w:ascii="Times New Roman" w:hAnsi="Times New Roman"/>
          <w:color w:val="231F20"/>
          <w:spacing w:val="-3"/>
          <w:sz w:val="24"/>
          <w:szCs w:val="24"/>
          <w:lang w:eastAsia="it-IT"/>
        </w:rPr>
        <w:t>Titolare.</w:t>
      </w:r>
    </w:p>
    <w:p w14:paraId="66D10231" w14:textId="77777777" w:rsidR="000F0994" w:rsidRPr="00FF3C4B" w:rsidRDefault="000F0994" w:rsidP="000F0994">
      <w:pPr>
        <w:spacing w:before="120" w:after="120" w:line="280" w:lineRule="exact"/>
        <w:ind w:left="679" w:right="-1"/>
        <w:jc w:val="both"/>
        <w:rPr>
          <w:rFonts w:ascii="Times New Roman" w:hAnsi="Times New Roman"/>
          <w:sz w:val="24"/>
          <w:szCs w:val="24"/>
          <w:lang w:eastAsia="it-IT"/>
        </w:rPr>
      </w:pPr>
      <w:r w:rsidRPr="00FF3C4B">
        <w:rPr>
          <w:rFonts w:ascii="Times New Roman" w:hAnsi="Times New Roman"/>
          <w:color w:val="231F20"/>
          <w:spacing w:val="-7"/>
          <w:sz w:val="24"/>
          <w:szCs w:val="24"/>
          <w:lang w:eastAsia="it-IT"/>
        </w:rPr>
        <w:t>I</w:t>
      </w:r>
      <w:r w:rsidRPr="00FF3C4B">
        <w:rPr>
          <w:rFonts w:ascii="Times New Roman" w:hAnsi="Times New Roman"/>
          <w:color w:val="231F20"/>
          <w:sz w:val="24"/>
          <w:szCs w:val="24"/>
          <w:lang w:eastAsia="it-IT"/>
        </w:rPr>
        <w:t xml:space="preserve">l </w:t>
      </w:r>
      <w:r w:rsidRPr="00FF3C4B">
        <w:rPr>
          <w:rFonts w:ascii="Times New Roman" w:hAnsi="Times New Roman"/>
          <w:color w:val="231F20"/>
          <w:spacing w:val="-9"/>
          <w:sz w:val="24"/>
          <w:szCs w:val="24"/>
          <w:lang w:eastAsia="it-IT"/>
        </w:rPr>
        <w:t>Re</w:t>
      </w:r>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pon</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b</w:t>
      </w:r>
      <w:r w:rsidRPr="00FF3C4B">
        <w:rPr>
          <w:rFonts w:ascii="Times New Roman" w:hAnsi="Times New Roman"/>
          <w:color w:val="231F20"/>
          <w:spacing w:val="4"/>
          <w:sz w:val="24"/>
          <w:szCs w:val="24"/>
          <w:lang w:eastAsia="it-IT"/>
        </w:rPr>
        <w:t>il</w:t>
      </w:r>
      <w:r w:rsidRPr="00FF3C4B">
        <w:rPr>
          <w:rFonts w:ascii="Times New Roman" w:hAnsi="Times New Roman"/>
          <w:color w:val="231F20"/>
          <w:sz w:val="24"/>
          <w:szCs w:val="24"/>
          <w:lang w:eastAsia="it-IT"/>
        </w:rPr>
        <w:t xml:space="preserve">e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 xml:space="preserve">l </w:t>
      </w:r>
      <w:r w:rsidRPr="00FF3C4B">
        <w:rPr>
          <w:rFonts w:ascii="Times New Roman" w:hAnsi="Times New Roman"/>
          <w:color w:val="231F20"/>
          <w:spacing w:val="-10"/>
          <w:sz w:val="24"/>
          <w:szCs w:val="24"/>
          <w:lang w:eastAsia="it-IT"/>
        </w:rPr>
        <w:t>t</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tt</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m</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n</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 xml:space="preserve">o </w:t>
      </w:r>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 xml:space="preserve">i </w:t>
      </w:r>
      <w:r w:rsidRPr="00FF3C4B">
        <w:rPr>
          <w:rFonts w:ascii="Times New Roman" w:hAnsi="Times New Roman"/>
          <w:color w:val="231F20"/>
          <w:spacing w:val="4"/>
          <w:sz w:val="24"/>
          <w:szCs w:val="24"/>
          <w:lang w:eastAsia="it-IT"/>
        </w:rPr>
        <w:t>im</w:t>
      </w:r>
      <w:r w:rsidRPr="00FF3C4B">
        <w:rPr>
          <w:rFonts w:ascii="Times New Roman" w:hAnsi="Times New Roman"/>
          <w:color w:val="231F20"/>
          <w:sz w:val="24"/>
          <w:szCs w:val="24"/>
          <w:lang w:eastAsia="it-IT"/>
        </w:rPr>
        <w:t>p</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gn</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 xml:space="preserve">, </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n</w:t>
      </w:r>
      <w:r w:rsidRPr="00FF3C4B">
        <w:rPr>
          <w:rFonts w:ascii="Times New Roman" w:hAnsi="Times New Roman"/>
          <w:color w:val="231F20"/>
          <w:spacing w:val="4"/>
          <w:sz w:val="24"/>
          <w:szCs w:val="24"/>
          <w:lang w:eastAsia="it-IT"/>
        </w:rPr>
        <w:t>t</w:t>
      </w:r>
      <w:r w:rsidRPr="00FF3C4B">
        <w:rPr>
          <w:rFonts w:ascii="Times New Roman" w:hAnsi="Times New Roman"/>
          <w:color w:val="231F20"/>
          <w:spacing w:val="-7"/>
          <w:sz w:val="24"/>
          <w:szCs w:val="24"/>
          <w:lang w:eastAsia="it-IT"/>
        </w:rPr>
        <w:t>r</w:t>
      </w:r>
      <w:r w:rsidRPr="00FF3C4B">
        <w:rPr>
          <w:rFonts w:ascii="Times New Roman" w:hAnsi="Times New Roman"/>
          <w:color w:val="231F20"/>
          <w:sz w:val="24"/>
          <w:szCs w:val="24"/>
          <w:lang w:eastAsia="it-IT"/>
        </w:rPr>
        <w:t>o e non o</w:t>
      </w:r>
      <w:r w:rsidRPr="00FF3C4B">
        <w:rPr>
          <w:rFonts w:ascii="Times New Roman" w:hAnsi="Times New Roman"/>
          <w:color w:val="231F20"/>
          <w:spacing w:val="4"/>
          <w:sz w:val="24"/>
          <w:szCs w:val="24"/>
          <w:lang w:eastAsia="it-IT"/>
        </w:rPr>
        <w:t>lt</w:t>
      </w:r>
      <w:r w:rsidRPr="00FF3C4B">
        <w:rPr>
          <w:rFonts w:ascii="Times New Roman" w:hAnsi="Times New Roman"/>
          <w:color w:val="231F20"/>
          <w:spacing w:val="-7"/>
          <w:sz w:val="24"/>
          <w:szCs w:val="24"/>
          <w:lang w:eastAsia="it-IT"/>
        </w:rPr>
        <w:t>r</w:t>
      </w:r>
      <w:r w:rsidRPr="00FF3C4B">
        <w:rPr>
          <w:rFonts w:ascii="Times New Roman" w:hAnsi="Times New Roman"/>
          <w:color w:val="231F20"/>
          <w:sz w:val="24"/>
          <w:szCs w:val="24"/>
          <w:lang w:eastAsia="it-IT"/>
        </w:rPr>
        <w:t xml:space="preserve">e 30 gg.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ll</w:t>
      </w:r>
      <w:r w:rsidRPr="00FF3C4B">
        <w:rPr>
          <w:rFonts w:ascii="Times New Roman" w:hAnsi="Times New Roman"/>
          <w:color w:val="231F20"/>
          <w:sz w:val="24"/>
          <w:szCs w:val="24"/>
          <w:lang w:eastAsia="it-IT"/>
        </w:rPr>
        <w:t xml:space="preserve">a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 xml:space="preserve">a </w:t>
      </w:r>
      <w:r w:rsidRPr="00FF3C4B">
        <w:rPr>
          <w:rFonts w:ascii="Times New Roman" w:hAnsi="Times New Roman"/>
          <w:color w:val="231F20"/>
          <w:spacing w:val="-20"/>
          <w:sz w:val="24"/>
          <w:szCs w:val="24"/>
          <w:lang w:eastAsia="it-IT"/>
        </w:rPr>
        <w:t>d</w:t>
      </w:r>
      <w:r w:rsidRPr="00FF3C4B">
        <w:rPr>
          <w:rFonts w:ascii="Times New Roman" w:hAnsi="Times New Roman"/>
          <w:color w:val="231F20"/>
          <w:sz w:val="24"/>
          <w:szCs w:val="24"/>
          <w:lang w:eastAsia="it-IT"/>
        </w:rPr>
        <w:t xml:space="preserve">i </w:t>
      </w:r>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o</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 xml:space="preserve">toscrizione </w:t>
      </w:r>
      <w:r w:rsidRPr="00FF3C4B">
        <w:rPr>
          <w:rFonts w:ascii="Times New Roman" w:hAnsi="Times New Roman"/>
          <w:color w:val="231F20"/>
          <w:spacing w:val="-5"/>
          <w:sz w:val="24"/>
          <w:szCs w:val="24"/>
          <w:lang w:eastAsia="it-IT"/>
        </w:rPr>
        <w:t xml:space="preserve">ed </w:t>
      </w:r>
      <w:r w:rsidRPr="00FF3C4B">
        <w:rPr>
          <w:rFonts w:ascii="Times New Roman" w:hAnsi="Times New Roman"/>
          <w:color w:val="231F20"/>
          <w:spacing w:val="-4"/>
          <w:sz w:val="24"/>
          <w:szCs w:val="24"/>
          <w:lang w:eastAsia="it-IT"/>
        </w:rPr>
        <w:t xml:space="preserve">accettazione </w:t>
      </w:r>
      <w:r w:rsidRPr="00FF3C4B">
        <w:rPr>
          <w:rFonts w:ascii="Times New Roman" w:hAnsi="Times New Roman"/>
          <w:color w:val="231F20"/>
          <w:spacing w:val="-5"/>
          <w:sz w:val="24"/>
          <w:szCs w:val="24"/>
          <w:lang w:eastAsia="it-IT"/>
        </w:rPr>
        <w:t xml:space="preserve">della </w:t>
      </w:r>
      <w:r w:rsidRPr="00FF3C4B">
        <w:rPr>
          <w:rFonts w:ascii="Times New Roman" w:hAnsi="Times New Roman"/>
          <w:color w:val="231F20"/>
          <w:spacing w:val="-3"/>
          <w:sz w:val="24"/>
          <w:szCs w:val="24"/>
          <w:lang w:eastAsia="it-IT"/>
        </w:rPr>
        <w:t xml:space="preserve">presente </w:t>
      </w:r>
      <w:r w:rsidRPr="00FF3C4B">
        <w:rPr>
          <w:rFonts w:ascii="Times New Roman" w:hAnsi="Times New Roman"/>
          <w:color w:val="231F20"/>
          <w:sz w:val="24"/>
          <w:szCs w:val="24"/>
          <w:lang w:eastAsia="it-IT"/>
        </w:rPr>
        <w:t xml:space="preserve">nomina, </w:t>
      </w:r>
      <w:r w:rsidRPr="00FF3C4B">
        <w:rPr>
          <w:rFonts w:ascii="Times New Roman" w:hAnsi="Times New Roman"/>
          <w:color w:val="231F20"/>
          <w:spacing w:val="-5"/>
          <w:sz w:val="24"/>
          <w:szCs w:val="24"/>
          <w:lang w:eastAsia="it-IT"/>
        </w:rPr>
        <w:t xml:space="preserve">ad </w:t>
      </w:r>
      <w:r w:rsidRPr="00FF3C4B">
        <w:rPr>
          <w:rFonts w:ascii="Times New Roman" w:hAnsi="Times New Roman"/>
          <w:color w:val="231F20"/>
          <w:sz w:val="24"/>
          <w:szCs w:val="24"/>
          <w:lang w:eastAsia="it-IT"/>
        </w:rPr>
        <w:t xml:space="preserve">impartire </w:t>
      </w:r>
      <w:r w:rsidRPr="00FF3C4B">
        <w:rPr>
          <w:rFonts w:ascii="Times New Roman" w:hAnsi="Times New Roman"/>
          <w:color w:val="231F20"/>
          <w:spacing w:val="-3"/>
          <w:sz w:val="24"/>
          <w:szCs w:val="24"/>
          <w:lang w:eastAsia="it-IT"/>
        </w:rPr>
        <w:t xml:space="preserve">per </w:t>
      </w:r>
      <w:r w:rsidRPr="00FF3C4B">
        <w:rPr>
          <w:rFonts w:ascii="Times New Roman" w:hAnsi="Times New Roman"/>
          <w:color w:val="231F20"/>
          <w:sz w:val="24"/>
          <w:szCs w:val="24"/>
          <w:lang w:eastAsia="it-IT"/>
        </w:rPr>
        <w:t xml:space="preserve">iscritto </w:t>
      </w:r>
      <w:r w:rsidRPr="00FF3C4B">
        <w:rPr>
          <w:rFonts w:ascii="Times New Roman" w:hAnsi="Times New Roman"/>
          <w:color w:val="231F20"/>
          <w:spacing w:val="-5"/>
          <w:sz w:val="24"/>
          <w:szCs w:val="24"/>
          <w:lang w:eastAsia="it-IT"/>
        </w:rPr>
        <w:t xml:space="preserve">ai </w:t>
      </w:r>
      <w:r w:rsidRPr="00FF3C4B">
        <w:rPr>
          <w:rFonts w:ascii="Times New Roman" w:hAnsi="Times New Roman"/>
          <w:color w:val="231F20"/>
          <w:spacing w:val="-3"/>
          <w:sz w:val="24"/>
          <w:szCs w:val="24"/>
          <w:lang w:eastAsia="it-IT"/>
        </w:rPr>
        <w:t xml:space="preserve">propri </w:t>
      </w:r>
      <w:r w:rsidRPr="00FF3C4B">
        <w:rPr>
          <w:rFonts w:ascii="Times New Roman" w:hAnsi="Times New Roman"/>
          <w:color w:val="231F20"/>
          <w:sz w:val="24"/>
          <w:szCs w:val="24"/>
          <w:lang w:eastAsia="it-IT"/>
        </w:rPr>
        <w:t xml:space="preserve">soggetti </w:t>
      </w:r>
      <w:r w:rsidRPr="00FF3C4B">
        <w:rPr>
          <w:rFonts w:ascii="Times New Roman" w:hAnsi="Times New Roman"/>
          <w:color w:val="231F20"/>
          <w:spacing w:val="-3"/>
          <w:sz w:val="24"/>
          <w:szCs w:val="24"/>
          <w:lang w:eastAsia="it-IT"/>
        </w:rPr>
        <w:t xml:space="preserve">autorizzati </w:t>
      </w:r>
      <w:r w:rsidRPr="00FF3C4B">
        <w:rPr>
          <w:rFonts w:ascii="Times New Roman" w:hAnsi="Times New Roman"/>
          <w:color w:val="231F20"/>
          <w:spacing w:val="-10"/>
          <w:sz w:val="24"/>
          <w:szCs w:val="24"/>
          <w:lang w:eastAsia="it-IT"/>
        </w:rPr>
        <w:t xml:space="preserve">del </w:t>
      </w:r>
      <w:r w:rsidRPr="00FF3C4B">
        <w:rPr>
          <w:rFonts w:ascii="Times New Roman" w:hAnsi="Times New Roman"/>
          <w:color w:val="231F20"/>
          <w:sz w:val="24"/>
          <w:szCs w:val="24"/>
          <w:lang w:eastAsia="it-IT"/>
        </w:rPr>
        <w:t xml:space="preserve">trattamento, istruzioni in merito alle </w:t>
      </w:r>
      <w:r w:rsidRPr="00FF3C4B">
        <w:rPr>
          <w:rFonts w:ascii="Times New Roman" w:hAnsi="Times New Roman"/>
          <w:color w:val="231F20"/>
          <w:spacing w:val="-3"/>
          <w:sz w:val="24"/>
          <w:szCs w:val="24"/>
          <w:lang w:eastAsia="it-IT"/>
        </w:rPr>
        <w:t xml:space="preserve">operazioni </w:t>
      </w:r>
      <w:r w:rsidRPr="00FF3C4B">
        <w:rPr>
          <w:rFonts w:ascii="Times New Roman" w:hAnsi="Times New Roman"/>
          <w:color w:val="231F20"/>
          <w:spacing w:val="-10"/>
          <w:sz w:val="24"/>
          <w:szCs w:val="24"/>
          <w:lang w:eastAsia="it-IT"/>
        </w:rPr>
        <w:t xml:space="preserve">di </w:t>
      </w:r>
      <w:r w:rsidRPr="00FF3C4B">
        <w:rPr>
          <w:rFonts w:ascii="Times New Roman" w:hAnsi="Times New Roman"/>
          <w:color w:val="231F20"/>
          <w:sz w:val="24"/>
          <w:szCs w:val="24"/>
          <w:lang w:eastAsia="it-IT"/>
        </w:rPr>
        <w:t xml:space="preserve">trattamento </w:t>
      </w:r>
      <w:r w:rsidRPr="00FF3C4B">
        <w:rPr>
          <w:rFonts w:ascii="Times New Roman" w:hAnsi="Times New Roman"/>
          <w:color w:val="231F20"/>
          <w:spacing w:val="-10"/>
          <w:sz w:val="24"/>
          <w:szCs w:val="24"/>
          <w:lang w:eastAsia="it-IT"/>
        </w:rPr>
        <w:t xml:space="preserve">dei </w:t>
      </w:r>
      <w:r w:rsidRPr="00FF3C4B">
        <w:rPr>
          <w:rFonts w:ascii="Times New Roman" w:hAnsi="Times New Roman"/>
          <w:color w:val="231F20"/>
          <w:spacing w:val="-7"/>
          <w:sz w:val="24"/>
          <w:szCs w:val="24"/>
          <w:lang w:eastAsia="it-IT"/>
        </w:rPr>
        <w:t xml:space="preserve">dati </w:t>
      </w:r>
      <w:r w:rsidRPr="00FF3C4B">
        <w:rPr>
          <w:rFonts w:ascii="Times New Roman" w:hAnsi="Times New Roman"/>
          <w:color w:val="231F20"/>
          <w:spacing w:val="-3"/>
          <w:sz w:val="24"/>
          <w:szCs w:val="24"/>
          <w:lang w:eastAsia="it-IT"/>
        </w:rPr>
        <w:t xml:space="preserve">personali </w:t>
      </w:r>
      <w:r w:rsidRPr="00FF3C4B">
        <w:rPr>
          <w:rFonts w:ascii="Times New Roman" w:hAnsi="Times New Roman"/>
          <w:color w:val="231F20"/>
          <w:spacing w:val="-5"/>
          <w:sz w:val="24"/>
          <w:szCs w:val="24"/>
          <w:lang w:eastAsia="it-IT"/>
        </w:rPr>
        <w:t xml:space="preserve">ed </w:t>
      </w:r>
      <w:r w:rsidRPr="00FF3C4B">
        <w:rPr>
          <w:rFonts w:ascii="Times New Roman" w:hAnsi="Times New Roman"/>
          <w:color w:val="231F20"/>
          <w:sz w:val="24"/>
          <w:szCs w:val="24"/>
          <w:lang w:eastAsia="it-IT"/>
        </w:rPr>
        <w:t xml:space="preserve">a vigilare sulla loro puntuale </w:t>
      </w:r>
      <w:r w:rsidRPr="00FF3C4B">
        <w:rPr>
          <w:rFonts w:ascii="Times New Roman" w:hAnsi="Times New Roman"/>
          <w:color w:val="231F20"/>
          <w:spacing w:val="-3"/>
          <w:sz w:val="24"/>
          <w:szCs w:val="24"/>
          <w:lang w:eastAsia="it-IT"/>
        </w:rPr>
        <w:t>applicazione.</w:t>
      </w:r>
    </w:p>
    <w:p w14:paraId="7B4E05DD" w14:textId="77777777" w:rsidR="000F0994" w:rsidRPr="00FF3C4B" w:rsidRDefault="000F0994" w:rsidP="000F0994">
      <w:pPr>
        <w:spacing w:before="120" w:after="120" w:line="280" w:lineRule="exact"/>
        <w:ind w:left="679" w:right="-1"/>
        <w:jc w:val="both"/>
        <w:rPr>
          <w:rFonts w:ascii="Times New Roman" w:hAnsi="Times New Roman"/>
          <w:color w:val="231F20"/>
          <w:sz w:val="24"/>
          <w:szCs w:val="24"/>
          <w:lang w:eastAsia="it-IT"/>
        </w:rPr>
      </w:pPr>
      <w:r w:rsidRPr="00FF3C4B">
        <w:rPr>
          <w:rFonts w:ascii="Times New Roman" w:hAnsi="Times New Roman"/>
          <w:color w:val="231F20"/>
          <w:sz w:val="24"/>
          <w:szCs w:val="24"/>
          <w:lang w:eastAsia="it-IT"/>
        </w:rPr>
        <w:t xml:space="preserve">Le parti, come sopra </w:t>
      </w:r>
      <w:r w:rsidRPr="00FF3C4B">
        <w:rPr>
          <w:rFonts w:ascii="Times New Roman" w:hAnsi="Times New Roman"/>
          <w:color w:val="231F20"/>
          <w:spacing w:val="-3"/>
          <w:sz w:val="24"/>
          <w:szCs w:val="24"/>
          <w:lang w:eastAsia="it-IT"/>
        </w:rPr>
        <w:t xml:space="preserve">individuate, </w:t>
      </w:r>
      <w:r w:rsidRPr="00FF3C4B">
        <w:rPr>
          <w:rFonts w:ascii="Times New Roman" w:hAnsi="Times New Roman"/>
          <w:color w:val="231F20"/>
          <w:sz w:val="24"/>
          <w:szCs w:val="24"/>
          <w:lang w:eastAsia="it-IT"/>
        </w:rPr>
        <w:t xml:space="preserve">convengono e stipulano </w:t>
      </w:r>
      <w:r w:rsidRPr="00FF3C4B">
        <w:rPr>
          <w:rFonts w:ascii="Times New Roman" w:hAnsi="Times New Roman"/>
          <w:color w:val="231F20"/>
          <w:spacing w:val="-5"/>
          <w:sz w:val="24"/>
          <w:szCs w:val="24"/>
          <w:lang w:eastAsia="it-IT"/>
        </w:rPr>
        <w:t xml:space="preserve">quanto </w:t>
      </w:r>
      <w:r w:rsidRPr="00FF3C4B">
        <w:rPr>
          <w:rFonts w:ascii="Times New Roman" w:hAnsi="Times New Roman"/>
          <w:color w:val="231F20"/>
          <w:spacing w:val="-3"/>
          <w:sz w:val="24"/>
          <w:szCs w:val="24"/>
          <w:lang w:eastAsia="it-IT"/>
        </w:rPr>
        <w:t>segue: l</w:t>
      </w:r>
      <w:r w:rsidRPr="00FF3C4B">
        <w:rPr>
          <w:rFonts w:ascii="Times New Roman" w:hAnsi="Times New Roman"/>
          <w:color w:val="231F20"/>
          <w:sz w:val="24"/>
          <w:szCs w:val="24"/>
          <w:lang w:eastAsia="it-IT"/>
        </w:rPr>
        <w:t xml:space="preserve">e </w:t>
      </w:r>
      <w:r w:rsidRPr="00FF3C4B">
        <w:rPr>
          <w:rFonts w:ascii="Times New Roman" w:hAnsi="Times New Roman"/>
          <w:color w:val="231F20"/>
          <w:spacing w:val="-3"/>
          <w:sz w:val="24"/>
          <w:szCs w:val="24"/>
          <w:lang w:eastAsia="it-IT"/>
        </w:rPr>
        <w:t xml:space="preserve">premesse </w:t>
      </w:r>
      <w:r w:rsidRPr="00FF3C4B">
        <w:rPr>
          <w:rFonts w:ascii="Times New Roman" w:hAnsi="Times New Roman"/>
          <w:color w:val="231F20"/>
          <w:spacing w:val="-10"/>
          <w:sz w:val="24"/>
          <w:szCs w:val="24"/>
          <w:lang w:eastAsia="it-IT"/>
        </w:rPr>
        <w:t xml:space="preserve">di </w:t>
      </w:r>
      <w:r w:rsidRPr="00FF3C4B">
        <w:rPr>
          <w:rFonts w:ascii="Times New Roman" w:hAnsi="Times New Roman"/>
          <w:color w:val="231F20"/>
          <w:spacing w:val="-3"/>
          <w:sz w:val="24"/>
          <w:szCs w:val="24"/>
          <w:lang w:eastAsia="it-IT"/>
        </w:rPr>
        <w:t xml:space="preserve">cui </w:t>
      </w:r>
      <w:r w:rsidRPr="00FF3C4B">
        <w:rPr>
          <w:rFonts w:ascii="Times New Roman" w:hAnsi="Times New Roman"/>
          <w:color w:val="231F20"/>
          <w:sz w:val="24"/>
          <w:szCs w:val="24"/>
          <w:lang w:eastAsia="it-IT"/>
        </w:rPr>
        <w:t xml:space="preserve">sopra costituiscono </w:t>
      </w:r>
      <w:r w:rsidRPr="00FF3C4B">
        <w:rPr>
          <w:rFonts w:ascii="Times New Roman" w:hAnsi="Times New Roman"/>
          <w:color w:val="231F20"/>
          <w:spacing w:val="-3"/>
          <w:sz w:val="24"/>
          <w:szCs w:val="24"/>
          <w:lang w:eastAsia="it-IT"/>
        </w:rPr>
        <w:t xml:space="preserve">parte </w:t>
      </w:r>
      <w:r w:rsidRPr="00FF3C4B">
        <w:rPr>
          <w:rFonts w:ascii="Times New Roman" w:hAnsi="Times New Roman"/>
          <w:color w:val="231F20"/>
          <w:sz w:val="24"/>
          <w:szCs w:val="24"/>
          <w:lang w:eastAsia="it-IT"/>
        </w:rPr>
        <w:t xml:space="preserve">integrante </w:t>
      </w:r>
      <w:r w:rsidRPr="00FF3C4B">
        <w:rPr>
          <w:rFonts w:ascii="Times New Roman" w:hAnsi="Times New Roman"/>
          <w:color w:val="231F20"/>
          <w:spacing w:val="-10"/>
          <w:sz w:val="24"/>
          <w:szCs w:val="24"/>
          <w:lang w:eastAsia="it-IT"/>
        </w:rPr>
        <w:t xml:space="preserve">del </w:t>
      </w:r>
      <w:r w:rsidRPr="00FF3C4B">
        <w:rPr>
          <w:rFonts w:ascii="Times New Roman" w:hAnsi="Times New Roman"/>
          <w:color w:val="231F20"/>
          <w:spacing w:val="-3"/>
          <w:sz w:val="24"/>
          <w:szCs w:val="24"/>
          <w:lang w:eastAsia="it-IT"/>
        </w:rPr>
        <w:t xml:space="preserve">presente </w:t>
      </w:r>
      <w:r w:rsidRPr="00FF3C4B">
        <w:rPr>
          <w:rFonts w:ascii="Times New Roman" w:hAnsi="Times New Roman"/>
          <w:color w:val="231F20"/>
          <w:sz w:val="24"/>
          <w:szCs w:val="24"/>
          <w:lang w:eastAsia="it-IT"/>
        </w:rPr>
        <w:t>atto.</w:t>
      </w:r>
    </w:p>
    <w:p w14:paraId="7B43D6FC" w14:textId="77777777" w:rsidR="000F0994" w:rsidRPr="00FF3C4B" w:rsidRDefault="000F0994" w:rsidP="000F0994">
      <w:pPr>
        <w:numPr>
          <w:ilvl w:val="0"/>
          <w:numId w:val="89"/>
        </w:numPr>
        <w:tabs>
          <w:tab w:val="left" w:pos="890"/>
        </w:tabs>
        <w:spacing w:before="120" w:after="120" w:line="280" w:lineRule="exact"/>
        <w:ind w:left="284" w:right="-1" w:hanging="284"/>
        <w:jc w:val="both"/>
        <w:textAlignment w:val="baseline"/>
        <w:outlineLvl w:val="0"/>
        <w:rPr>
          <w:rFonts w:ascii="Times New Roman" w:eastAsia="Times New Roman" w:hAnsi="Times New Roman"/>
          <w:color w:val="818A8F"/>
          <w:sz w:val="24"/>
          <w:szCs w:val="24"/>
        </w:rPr>
      </w:pPr>
      <w:r w:rsidRPr="00FF3C4B">
        <w:rPr>
          <w:rFonts w:ascii="Times New Roman" w:eastAsia="Times New Roman" w:hAnsi="Times New Roman"/>
          <w:color w:val="231F20"/>
          <w:spacing w:val="11"/>
          <w:sz w:val="24"/>
          <w:szCs w:val="24"/>
        </w:rPr>
        <w:t xml:space="preserve">Finalità </w:t>
      </w:r>
      <w:r w:rsidRPr="00FF3C4B">
        <w:rPr>
          <w:rFonts w:ascii="Times New Roman" w:eastAsia="Times New Roman" w:hAnsi="Times New Roman"/>
          <w:color w:val="231F20"/>
          <w:sz w:val="24"/>
          <w:szCs w:val="24"/>
        </w:rPr>
        <w:t xml:space="preserve">e </w:t>
      </w:r>
      <w:r w:rsidRPr="00FF3C4B">
        <w:rPr>
          <w:rFonts w:ascii="Times New Roman" w:eastAsia="Times New Roman" w:hAnsi="Times New Roman"/>
          <w:color w:val="231F20"/>
          <w:spacing w:val="7"/>
          <w:sz w:val="24"/>
          <w:szCs w:val="24"/>
        </w:rPr>
        <w:t xml:space="preserve">modalità </w:t>
      </w:r>
      <w:r w:rsidRPr="00FF3C4B">
        <w:rPr>
          <w:rFonts w:ascii="Times New Roman" w:eastAsia="Times New Roman" w:hAnsi="Times New Roman"/>
          <w:color w:val="231F20"/>
          <w:spacing w:val="-3"/>
          <w:sz w:val="24"/>
          <w:szCs w:val="24"/>
        </w:rPr>
        <w:t xml:space="preserve">del </w:t>
      </w:r>
      <w:r w:rsidRPr="00FF3C4B">
        <w:rPr>
          <w:rFonts w:ascii="Times New Roman" w:eastAsia="Times New Roman" w:hAnsi="Times New Roman"/>
          <w:color w:val="231F20"/>
          <w:spacing w:val="3"/>
          <w:sz w:val="24"/>
          <w:szCs w:val="24"/>
        </w:rPr>
        <w:t>trattamento</w:t>
      </w:r>
    </w:p>
    <w:p w14:paraId="749B6A5E" w14:textId="77777777" w:rsidR="000F0994" w:rsidRPr="00FF3C4B" w:rsidRDefault="000F0994" w:rsidP="000F0994">
      <w:pPr>
        <w:spacing w:before="120" w:after="120" w:line="280" w:lineRule="exact"/>
        <w:ind w:left="679" w:right="-1"/>
        <w:jc w:val="both"/>
        <w:rPr>
          <w:rFonts w:ascii="Times New Roman" w:hAnsi="Times New Roman"/>
          <w:sz w:val="24"/>
          <w:szCs w:val="24"/>
          <w:lang w:eastAsia="it-IT"/>
        </w:rPr>
      </w:pPr>
      <w:r w:rsidRPr="00FF3C4B">
        <w:rPr>
          <w:rFonts w:ascii="Times New Roman" w:hAnsi="Times New Roman"/>
          <w:color w:val="231F20"/>
          <w:spacing w:val="-5"/>
          <w:sz w:val="24"/>
          <w:szCs w:val="24"/>
          <w:lang w:eastAsia="it-IT"/>
        </w:rPr>
        <w:t>A</w:t>
      </w:r>
      <w:r w:rsidRPr="00FF3C4B">
        <w:rPr>
          <w:rFonts w:ascii="Times New Roman" w:hAnsi="Times New Roman"/>
          <w:color w:val="231F20"/>
          <w:sz w:val="24"/>
          <w:szCs w:val="24"/>
          <w:lang w:eastAsia="it-IT"/>
        </w:rPr>
        <w:t xml:space="preserve">i </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n</w:t>
      </w:r>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 xml:space="preserve">i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 xml:space="preserve">l </w:t>
      </w:r>
      <w:r w:rsidRPr="00FF3C4B">
        <w:rPr>
          <w:rFonts w:ascii="Times New Roman" w:hAnsi="Times New Roman"/>
          <w:color w:val="231F20"/>
          <w:spacing w:val="6"/>
          <w:w w:val="150"/>
          <w:sz w:val="24"/>
          <w:szCs w:val="24"/>
          <w:lang w:eastAsia="it-IT"/>
        </w:rPr>
        <w:t>c</w:t>
      </w:r>
      <w:r w:rsidRPr="00FF3C4B">
        <w:rPr>
          <w:rFonts w:ascii="Times New Roman" w:hAnsi="Times New Roman"/>
          <w:color w:val="231F20"/>
          <w:sz w:val="24"/>
          <w:szCs w:val="24"/>
          <w:lang w:eastAsia="it-IT"/>
        </w:rPr>
        <w:t>on</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4"/>
          <w:sz w:val="24"/>
          <w:szCs w:val="24"/>
          <w:lang w:eastAsia="it-IT"/>
        </w:rPr>
        <w:t>i</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n</w:t>
      </w:r>
      <w:r w:rsidRPr="00FF3C4B">
        <w:rPr>
          <w:rFonts w:ascii="Times New Roman" w:hAnsi="Times New Roman"/>
          <w:color w:val="231F20"/>
          <w:spacing w:val="-20"/>
          <w:sz w:val="24"/>
          <w:szCs w:val="24"/>
          <w:lang w:eastAsia="it-IT"/>
        </w:rPr>
        <w:t>d</w:t>
      </w:r>
      <w:r w:rsidRPr="00FF3C4B">
        <w:rPr>
          <w:rFonts w:ascii="Times New Roman" w:hAnsi="Times New Roman"/>
          <w:color w:val="231F20"/>
          <w:sz w:val="24"/>
          <w:szCs w:val="24"/>
          <w:lang w:eastAsia="it-IT"/>
        </w:rPr>
        <w:t>o n. 81 e</w:t>
      </w:r>
      <w:r w:rsidRPr="00FF3C4B">
        <w:rPr>
          <w:rFonts w:ascii="Times New Roman" w:hAnsi="Times New Roman"/>
          <w:color w:val="231F20"/>
          <w:spacing w:val="22"/>
          <w:sz w:val="24"/>
          <w:szCs w:val="24"/>
          <w:lang w:eastAsia="it-IT"/>
        </w:rPr>
        <w:t xml:space="preserve">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4"/>
          <w:sz w:val="24"/>
          <w:szCs w:val="24"/>
          <w:lang w:eastAsia="it-IT"/>
        </w:rPr>
        <w:t>ll</w:t>
      </w:r>
      <w:r w:rsidRPr="00FF3C4B">
        <w:rPr>
          <w:rFonts w:ascii="Times New Roman" w:hAnsi="Times New Roman"/>
          <w:color w:val="231F20"/>
          <w:spacing w:val="-7"/>
          <w:sz w:val="24"/>
          <w:szCs w:val="24"/>
          <w:lang w:eastAsia="it-IT"/>
        </w:rPr>
        <w:t>’</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 xml:space="preserve">. 28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 xml:space="preserve">l </w:t>
      </w:r>
      <w:r w:rsidRPr="00FF3C4B">
        <w:rPr>
          <w:rFonts w:ascii="Times New Roman" w:hAnsi="Times New Roman"/>
          <w:color w:val="231F20"/>
          <w:spacing w:val="-5"/>
          <w:sz w:val="24"/>
          <w:szCs w:val="24"/>
          <w:lang w:eastAsia="it-IT"/>
        </w:rPr>
        <w:t>GDPR</w:t>
      </w:r>
      <w:r w:rsidRPr="00FF3C4B">
        <w:rPr>
          <w:rFonts w:ascii="Times New Roman" w:hAnsi="Times New Roman"/>
          <w:color w:val="231F20"/>
          <w:spacing w:val="4"/>
          <w:sz w:val="24"/>
          <w:szCs w:val="24"/>
          <w:lang w:eastAsia="it-IT"/>
        </w:rPr>
        <w:t xml:space="preserve"> i</w:t>
      </w:r>
      <w:r w:rsidRPr="00FF3C4B">
        <w:rPr>
          <w:rFonts w:ascii="Times New Roman" w:hAnsi="Times New Roman"/>
          <w:color w:val="231F20"/>
          <w:sz w:val="24"/>
          <w:szCs w:val="24"/>
          <w:lang w:eastAsia="it-IT"/>
        </w:rPr>
        <w:t xml:space="preserve">l </w:t>
      </w:r>
      <w:r w:rsidRPr="00FF3C4B">
        <w:rPr>
          <w:rFonts w:ascii="Times New Roman" w:hAnsi="Times New Roman"/>
          <w:color w:val="231F20"/>
          <w:spacing w:val="4"/>
          <w:sz w:val="24"/>
          <w:szCs w:val="24"/>
          <w:lang w:eastAsia="it-IT"/>
        </w:rPr>
        <w:t>t</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tt</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m</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n</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 xml:space="preserve">o </w:t>
      </w:r>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vo</w:t>
      </w:r>
      <w:r w:rsidRPr="00FF3C4B">
        <w:rPr>
          <w:rFonts w:ascii="Times New Roman" w:hAnsi="Times New Roman"/>
          <w:color w:val="231F20"/>
          <w:spacing w:val="4"/>
          <w:sz w:val="24"/>
          <w:szCs w:val="24"/>
          <w:lang w:eastAsia="it-IT"/>
        </w:rPr>
        <w:t>lt</w:t>
      </w:r>
      <w:r w:rsidRPr="00FF3C4B">
        <w:rPr>
          <w:rFonts w:ascii="Times New Roman" w:hAnsi="Times New Roman"/>
          <w:color w:val="231F20"/>
          <w:sz w:val="24"/>
          <w:szCs w:val="24"/>
          <w:lang w:eastAsia="it-IT"/>
        </w:rPr>
        <w:t xml:space="preserve">o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 xml:space="preserve">l </w:t>
      </w:r>
      <w:r w:rsidRPr="00FF3C4B">
        <w:rPr>
          <w:rFonts w:ascii="Times New Roman" w:hAnsi="Times New Roman"/>
          <w:color w:val="231F20"/>
          <w:spacing w:val="-9"/>
          <w:sz w:val="24"/>
          <w:szCs w:val="24"/>
          <w:lang w:eastAsia="it-IT"/>
        </w:rPr>
        <w:t>Re</w:t>
      </w:r>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pon</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b</w:t>
      </w:r>
      <w:r w:rsidRPr="00FF3C4B">
        <w:rPr>
          <w:rFonts w:ascii="Times New Roman" w:hAnsi="Times New Roman"/>
          <w:color w:val="231F20"/>
          <w:spacing w:val="4"/>
          <w:sz w:val="24"/>
          <w:szCs w:val="24"/>
          <w:lang w:eastAsia="it-IT"/>
        </w:rPr>
        <w:t>il</w:t>
      </w:r>
      <w:r w:rsidRPr="00FF3C4B">
        <w:rPr>
          <w:rFonts w:ascii="Times New Roman" w:hAnsi="Times New Roman"/>
          <w:color w:val="231F20"/>
          <w:sz w:val="24"/>
          <w:szCs w:val="24"/>
          <w:lang w:eastAsia="it-IT"/>
        </w:rPr>
        <w:t>e</w:t>
      </w:r>
      <w:r w:rsidRPr="00FF3C4B">
        <w:rPr>
          <w:rFonts w:ascii="Times New Roman" w:hAnsi="Times New Roman"/>
          <w:color w:val="231F20"/>
          <w:spacing w:val="21"/>
          <w:sz w:val="24"/>
          <w:szCs w:val="24"/>
          <w:lang w:eastAsia="it-IT"/>
        </w:rPr>
        <w:t xml:space="preserve"> </w:t>
      </w:r>
      <w:r w:rsidRPr="00FF3C4B">
        <w:rPr>
          <w:rFonts w:ascii="Times New Roman" w:hAnsi="Times New Roman"/>
          <w:color w:val="231F20"/>
          <w:spacing w:val="4"/>
          <w:sz w:val="24"/>
          <w:szCs w:val="24"/>
          <w:lang w:eastAsia="it-IT"/>
        </w:rPr>
        <w:t>i</w:t>
      </w:r>
      <w:r w:rsidRPr="00FF3C4B">
        <w:rPr>
          <w:rFonts w:ascii="Times New Roman" w:hAnsi="Times New Roman"/>
          <w:color w:val="231F20"/>
          <w:sz w:val="24"/>
          <w:szCs w:val="24"/>
          <w:lang w:eastAsia="it-IT"/>
        </w:rPr>
        <w:t xml:space="preserve">n </w:t>
      </w:r>
      <w:r w:rsidRPr="00FF3C4B">
        <w:rPr>
          <w:rFonts w:ascii="Times New Roman" w:hAnsi="Times New Roman"/>
          <w:color w:val="231F20"/>
          <w:spacing w:val="-20"/>
          <w:sz w:val="24"/>
          <w:szCs w:val="24"/>
          <w:lang w:eastAsia="it-IT"/>
        </w:rPr>
        <w:t>q</w:t>
      </w:r>
      <w:r w:rsidRPr="00FF3C4B">
        <w:rPr>
          <w:rFonts w:ascii="Times New Roman" w:hAnsi="Times New Roman"/>
          <w:color w:val="231F20"/>
          <w:sz w:val="24"/>
          <w:szCs w:val="24"/>
          <w:lang w:eastAsia="it-IT"/>
        </w:rPr>
        <w:t>u</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 xml:space="preserve">o </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tt</w:t>
      </w:r>
      <w:r w:rsidRPr="00FF3C4B">
        <w:rPr>
          <w:rFonts w:ascii="Times New Roman" w:hAnsi="Times New Roman"/>
          <w:color w:val="231F20"/>
          <w:sz w:val="24"/>
          <w:szCs w:val="24"/>
          <w:lang w:eastAsia="it-IT"/>
        </w:rPr>
        <w:t xml:space="preserve">o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4"/>
          <w:sz w:val="24"/>
          <w:szCs w:val="24"/>
          <w:lang w:eastAsia="it-IT"/>
        </w:rPr>
        <w:t>i</w:t>
      </w:r>
      <w:r w:rsidRPr="00FF3C4B">
        <w:rPr>
          <w:rFonts w:ascii="Times New Roman" w:hAnsi="Times New Roman"/>
          <w:color w:val="231F20"/>
          <w:sz w:val="24"/>
          <w:szCs w:val="24"/>
          <w:lang w:eastAsia="it-IT"/>
        </w:rPr>
        <w:t>gn</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 xml:space="preserve">o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ve</w:t>
      </w:r>
      <w:r w:rsidRPr="00FF3C4B">
        <w:rPr>
          <w:rFonts w:ascii="Times New Roman" w:hAnsi="Times New Roman"/>
          <w:color w:val="231F20"/>
          <w:spacing w:val="21"/>
          <w:sz w:val="24"/>
          <w:szCs w:val="24"/>
          <w:lang w:eastAsia="it-IT"/>
        </w:rPr>
        <w:t xml:space="preserve"> </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2"/>
          <w:sz w:val="24"/>
          <w:szCs w:val="24"/>
          <w:lang w:eastAsia="it-IT"/>
        </w:rPr>
        <w:t>ss</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7"/>
          <w:sz w:val="24"/>
          <w:szCs w:val="24"/>
          <w:lang w:eastAsia="it-IT"/>
        </w:rPr>
        <w:t>r</w:t>
      </w:r>
      <w:r w:rsidRPr="00FF3C4B">
        <w:rPr>
          <w:rFonts w:ascii="Times New Roman" w:hAnsi="Times New Roman"/>
          <w:color w:val="231F20"/>
          <w:sz w:val="24"/>
          <w:szCs w:val="24"/>
          <w:lang w:eastAsia="it-IT"/>
        </w:rPr>
        <w:t>e</w:t>
      </w:r>
      <w:r w:rsidRPr="00FF3C4B">
        <w:rPr>
          <w:rFonts w:ascii="Times New Roman" w:hAnsi="Times New Roman"/>
          <w:color w:val="231F20"/>
          <w:spacing w:val="21"/>
          <w:sz w:val="24"/>
          <w:szCs w:val="24"/>
          <w:lang w:eastAsia="it-IT"/>
        </w:rPr>
        <w:t xml:space="preserve"> </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11"/>
          <w:sz w:val="24"/>
          <w:szCs w:val="24"/>
          <w:lang w:eastAsia="it-IT"/>
        </w:rPr>
        <w:t>f</w:t>
      </w:r>
      <w:r w:rsidRPr="00FF3C4B">
        <w:rPr>
          <w:rFonts w:ascii="Times New Roman" w:hAnsi="Times New Roman"/>
          <w:color w:val="231F20"/>
          <w:spacing w:val="-7"/>
          <w:sz w:val="24"/>
          <w:szCs w:val="24"/>
          <w:lang w:eastAsia="it-IT"/>
        </w:rPr>
        <w:t>f</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4"/>
          <w:sz w:val="24"/>
          <w:szCs w:val="24"/>
          <w:lang w:eastAsia="it-IT"/>
        </w:rPr>
        <w:t>tt</w:t>
      </w:r>
      <w:r w:rsidRPr="00FF3C4B">
        <w:rPr>
          <w:rFonts w:ascii="Times New Roman" w:hAnsi="Times New Roman"/>
          <w:color w:val="231F20"/>
          <w:sz w:val="24"/>
          <w:szCs w:val="24"/>
          <w:lang w:eastAsia="it-IT"/>
        </w:rPr>
        <w:t>u</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o p</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r</w:t>
      </w:r>
      <w:r w:rsidRPr="00FF3C4B">
        <w:rPr>
          <w:rFonts w:ascii="Times New Roman" w:hAnsi="Times New Roman"/>
          <w:color w:val="231F20"/>
          <w:spacing w:val="23"/>
          <w:sz w:val="24"/>
          <w:szCs w:val="24"/>
          <w:lang w:eastAsia="it-IT"/>
        </w:rPr>
        <w:t xml:space="preserve"> </w:t>
      </w:r>
      <w:r w:rsidRPr="00FF3C4B">
        <w:rPr>
          <w:rFonts w:ascii="Times New Roman" w:hAnsi="Times New Roman"/>
          <w:color w:val="231F20"/>
          <w:spacing w:val="-9"/>
          <w:sz w:val="24"/>
          <w:szCs w:val="24"/>
          <w:lang w:eastAsia="it-IT"/>
        </w:rPr>
        <w:t>c</w:t>
      </w:r>
      <w:r w:rsidRPr="00FF3C4B">
        <w:rPr>
          <w:rFonts w:ascii="Times New Roman" w:hAnsi="Times New Roman"/>
          <w:color w:val="231F20"/>
          <w:sz w:val="24"/>
          <w:szCs w:val="24"/>
          <w:lang w:eastAsia="it-IT"/>
        </w:rPr>
        <w:t>on</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 xml:space="preserve">o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 xml:space="preserve">l </w:t>
      </w:r>
      <w:r w:rsidRPr="00FF3C4B">
        <w:rPr>
          <w:rFonts w:ascii="Times New Roman" w:hAnsi="Times New Roman"/>
          <w:color w:val="231F20"/>
          <w:w w:val="105"/>
          <w:sz w:val="24"/>
          <w:szCs w:val="24"/>
          <w:lang w:eastAsia="it-IT"/>
        </w:rPr>
        <w:t xml:space="preserve">titolare </w:t>
      </w:r>
      <w:r w:rsidRPr="00FF3C4B">
        <w:rPr>
          <w:rFonts w:ascii="Times New Roman" w:hAnsi="Times New Roman"/>
          <w:color w:val="231F20"/>
          <w:spacing w:val="-10"/>
          <w:w w:val="105"/>
          <w:sz w:val="24"/>
          <w:szCs w:val="24"/>
          <w:lang w:eastAsia="it-IT"/>
        </w:rPr>
        <w:t xml:space="preserve">del </w:t>
      </w:r>
      <w:r w:rsidRPr="00FF3C4B">
        <w:rPr>
          <w:rFonts w:ascii="Times New Roman" w:hAnsi="Times New Roman"/>
          <w:color w:val="231F20"/>
          <w:w w:val="105"/>
          <w:sz w:val="24"/>
          <w:szCs w:val="24"/>
          <w:lang w:eastAsia="it-IT"/>
        </w:rPr>
        <w:t xml:space="preserve">trattamento </w:t>
      </w:r>
      <w:r w:rsidRPr="00FF3C4B">
        <w:rPr>
          <w:rFonts w:ascii="Times New Roman" w:hAnsi="Times New Roman"/>
          <w:color w:val="231F20"/>
          <w:spacing w:val="-3"/>
          <w:w w:val="105"/>
          <w:sz w:val="24"/>
          <w:szCs w:val="24"/>
          <w:lang w:eastAsia="it-IT"/>
        </w:rPr>
        <w:t xml:space="preserve">che </w:t>
      </w:r>
      <w:r w:rsidRPr="00FF3C4B">
        <w:rPr>
          <w:rFonts w:ascii="Times New Roman" w:hAnsi="Times New Roman"/>
          <w:color w:val="231F20"/>
          <w:w w:val="105"/>
          <w:sz w:val="24"/>
          <w:szCs w:val="24"/>
          <w:lang w:eastAsia="it-IT"/>
        </w:rPr>
        <w:t xml:space="preserve">è l’unico soggetto abilitato a </w:t>
      </w:r>
      <w:r w:rsidRPr="00FF3C4B">
        <w:rPr>
          <w:rFonts w:ascii="Times New Roman" w:hAnsi="Times New Roman"/>
          <w:color w:val="231F20"/>
          <w:spacing w:val="-4"/>
          <w:w w:val="105"/>
          <w:sz w:val="24"/>
          <w:szCs w:val="24"/>
          <w:lang w:eastAsia="it-IT"/>
        </w:rPr>
        <w:t xml:space="preserve">individuare </w:t>
      </w:r>
      <w:r w:rsidRPr="00FF3C4B">
        <w:rPr>
          <w:rFonts w:ascii="Times New Roman" w:hAnsi="Times New Roman"/>
          <w:color w:val="231F20"/>
          <w:w w:val="105"/>
          <w:sz w:val="24"/>
          <w:szCs w:val="24"/>
          <w:lang w:eastAsia="it-IT"/>
        </w:rPr>
        <w:t xml:space="preserve">le finalità e le </w:t>
      </w:r>
      <w:r w:rsidRPr="00FF3C4B">
        <w:rPr>
          <w:rFonts w:ascii="Times New Roman" w:hAnsi="Times New Roman"/>
          <w:color w:val="231F20"/>
          <w:spacing w:val="4"/>
          <w:sz w:val="24"/>
          <w:szCs w:val="24"/>
          <w:lang w:eastAsia="it-IT"/>
        </w:rPr>
        <w:t>m</w:t>
      </w:r>
      <w:r w:rsidRPr="00FF3C4B">
        <w:rPr>
          <w:rFonts w:ascii="Times New Roman" w:hAnsi="Times New Roman"/>
          <w:color w:val="231F20"/>
          <w:sz w:val="24"/>
          <w:szCs w:val="24"/>
          <w:lang w:eastAsia="it-IT"/>
        </w:rPr>
        <w:t>o</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lit</w:t>
      </w:r>
      <w:r w:rsidRPr="00FF3C4B">
        <w:rPr>
          <w:rFonts w:ascii="Times New Roman" w:hAnsi="Times New Roman"/>
          <w:color w:val="231F20"/>
          <w:sz w:val="24"/>
          <w:szCs w:val="24"/>
          <w:lang w:eastAsia="it-IT"/>
        </w:rPr>
        <w:t>à</w:t>
      </w:r>
      <w:r w:rsidRPr="00FF3C4B">
        <w:rPr>
          <w:rFonts w:ascii="Times New Roman" w:hAnsi="Times New Roman"/>
          <w:color w:val="231F20"/>
          <w:spacing w:val="7"/>
          <w:sz w:val="24"/>
          <w:szCs w:val="24"/>
          <w:lang w:eastAsia="it-IT"/>
        </w:rPr>
        <w:t xml:space="preserve">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l</w:t>
      </w:r>
      <w:r w:rsidRPr="00FF3C4B">
        <w:rPr>
          <w:rFonts w:ascii="Times New Roman" w:hAnsi="Times New Roman"/>
          <w:color w:val="231F20"/>
          <w:spacing w:val="20"/>
          <w:sz w:val="24"/>
          <w:szCs w:val="24"/>
          <w:lang w:eastAsia="it-IT"/>
        </w:rPr>
        <w:t xml:space="preserve"> </w:t>
      </w:r>
      <w:r w:rsidRPr="00FF3C4B">
        <w:rPr>
          <w:rFonts w:ascii="Times New Roman" w:hAnsi="Times New Roman"/>
          <w:color w:val="231F20"/>
          <w:spacing w:val="4"/>
          <w:sz w:val="24"/>
          <w:szCs w:val="24"/>
          <w:lang w:eastAsia="it-IT"/>
        </w:rPr>
        <w:t>t</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tt</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m</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n</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o</w:t>
      </w:r>
      <w:r w:rsidRPr="00FF3C4B">
        <w:rPr>
          <w:rFonts w:ascii="Times New Roman" w:hAnsi="Times New Roman"/>
          <w:color w:val="231F20"/>
          <w:spacing w:val="16"/>
          <w:sz w:val="24"/>
          <w:szCs w:val="24"/>
          <w:lang w:eastAsia="it-IT"/>
        </w:rPr>
        <w:t xml:space="preserve"> </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11"/>
          <w:sz w:val="24"/>
          <w:szCs w:val="24"/>
          <w:lang w:eastAsia="it-IT"/>
        </w:rPr>
        <w:t>f</w:t>
      </w:r>
      <w:r w:rsidRPr="00FF3C4B">
        <w:rPr>
          <w:rFonts w:ascii="Times New Roman" w:hAnsi="Times New Roman"/>
          <w:color w:val="231F20"/>
          <w:spacing w:val="-7"/>
          <w:sz w:val="24"/>
          <w:szCs w:val="24"/>
          <w:lang w:eastAsia="it-IT"/>
        </w:rPr>
        <w:t>f</w:t>
      </w:r>
      <w:r w:rsidRPr="00FF3C4B">
        <w:rPr>
          <w:rFonts w:ascii="Times New Roman" w:hAnsi="Times New Roman"/>
          <w:color w:val="231F20"/>
          <w:spacing w:val="4"/>
          <w:sz w:val="24"/>
          <w:szCs w:val="24"/>
          <w:lang w:eastAsia="it-IT"/>
        </w:rPr>
        <w:t>i</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o</w:t>
      </w:r>
      <w:r w:rsidRPr="00FF3C4B">
        <w:rPr>
          <w:rFonts w:ascii="Times New Roman" w:hAnsi="Times New Roman"/>
          <w:color w:val="231F20"/>
          <w:spacing w:val="16"/>
          <w:sz w:val="24"/>
          <w:szCs w:val="24"/>
          <w:lang w:eastAsia="it-IT"/>
        </w:rPr>
        <w:t xml:space="preserve"> </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l</w:t>
      </w:r>
      <w:r w:rsidRPr="00FF3C4B">
        <w:rPr>
          <w:rFonts w:ascii="Times New Roman" w:hAnsi="Times New Roman"/>
          <w:color w:val="231F20"/>
          <w:spacing w:val="20"/>
          <w:sz w:val="24"/>
          <w:szCs w:val="24"/>
          <w:lang w:eastAsia="it-IT"/>
        </w:rPr>
        <w:t xml:space="preserve"> </w:t>
      </w:r>
      <w:r w:rsidRPr="00FF3C4B">
        <w:rPr>
          <w:rFonts w:ascii="Times New Roman" w:hAnsi="Times New Roman"/>
          <w:color w:val="231F20"/>
          <w:spacing w:val="-9"/>
          <w:sz w:val="24"/>
          <w:szCs w:val="24"/>
          <w:lang w:eastAsia="it-IT"/>
        </w:rPr>
        <w:t>Re</w:t>
      </w:r>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pon</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b</w:t>
      </w:r>
      <w:r w:rsidRPr="00FF3C4B">
        <w:rPr>
          <w:rFonts w:ascii="Times New Roman" w:hAnsi="Times New Roman"/>
          <w:color w:val="231F20"/>
          <w:spacing w:val="4"/>
          <w:sz w:val="24"/>
          <w:szCs w:val="24"/>
          <w:lang w:eastAsia="it-IT"/>
        </w:rPr>
        <w:t>il</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w:t>
      </w:r>
    </w:p>
    <w:p w14:paraId="094C9CDA" w14:textId="77777777" w:rsidR="000F0994" w:rsidRPr="00FF3C4B" w:rsidRDefault="000F0994" w:rsidP="000F0994">
      <w:pPr>
        <w:spacing w:before="120" w:after="120" w:line="280" w:lineRule="exact"/>
        <w:ind w:left="679" w:right="-1"/>
        <w:jc w:val="both"/>
        <w:rPr>
          <w:rFonts w:ascii="Times New Roman" w:hAnsi="Times New Roman"/>
          <w:sz w:val="24"/>
          <w:szCs w:val="24"/>
          <w:lang w:eastAsia="it-IT"/>
        </w:rPr>
      </w:pPr>
      <w:r w:rsidRPr="00FF3C4B">
        <w:rPr>
          <w:rFonts w:ascii="Times New Roman" w:hAnsi="Times New Roman"/>
          <w:color w:val="231F20"/>
          <w:spacing w:val="-7"/>
          <w:sz w:val="24"/>
          <w:szCs w:val="24"/>
          <w:lang w:eastAsia="it-IT"/>
        </w:rPr>
        <w:t>I</w:t>
      </w:r>
      <w:r w:rsidRPr="00FF3C4B">
        <w:rPr>
          <w:rFonts w:ascii="Times New Roman" w:hAnsi="Times New Roman"/>
          <w:color w:val="231F20"/>
          <w:sz w:val="24"/>
          <w:szCs w:val="24"/>
          <w:lang w:eastAsia="it-IT"/>
        </w:rPr>
        <w:t>n v</w:t>
      </w:r>
      <w:r w:rsidRPr="00FF3C4B">
        <w:rPr>
          <w:rFonts w:ascii="Times New Roman" w:hAnsi="Times New Roman"/>
          <w:color w:val="231F20"/>
          <w:spacing w:val="4"/>
          <w:sz w:val="24"/>
          <w:szCs w:val="24"/>
          <w:lang w:eastAsia="it-IT"/>
        </w:rPr>
        <w:t>i</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 xml:space="preserve">ù </w:t>
      </w:r>
      <w:r w:rsidRPr="00FF3C4B">
        <w:rPr>
          <w:rFonts w:ascii="Times New Roman" w:hAnsi="Times New Roman"/>
          <w:color w:val="231F20"/>
          <w:spacing w:val="-20"/>
          <w:sz w:val="24"/>
          <w:szCs w:val="24"/>
          <w:lang w:eastAsia="it-IT"/>
        </w:rPr>
        <w:t>d</w:t>
      </w:r>
      <w:r w:rsidRPr="00FF3C4B">
        <w:rPr>
          <w:rFonts w:ascii="Times New Roman" w:hAnsi="Times New Roman"/>
          <w:color w:val="231F20"/>
          <w:sz w:val="24"/>
          <w:szCs w:val="24"/>
          <w:lang w:eastAsia="it-IT"/>
        </w:rPr>
        <w:t xml:space="preserve">i </w:t>
      </w:r>
      <w:r w:rsidRPr="00FF3C4B">
        <w:rPr>
          <w:rFonts w:ascii="Times New Roman" w:hAnsi="Times New Roman"/>
          <w:color w:val="231F20"/>
          <w:spacing w:val="-9"/>
          <w:sz w:val="24"/>
          <w:szCs w:val="24"/>
          <w:lang w:eastAsia="it-IT"/>
        </w:rPr>
        <w:t>c</w:t>
      </w:r>
      <w:r w:rsidRPr="00FF3C4B">
        <w:rPr>
          <w:rFonts w:ascii="Times New Roman" w:hAnsi="Times New Roman"/>
          <w:color w:val="231F20"/>
          <w:spacing w:val="4"/>
          <w:sz w:val="24"/>
          <w:szCs w:val="24"/>
          <w:lang w:eastAsia="it-IT"/>
        </w:rPr>
        <w:t>i</w:t>
      </w:r>
      <w:r w:rsidRPr="00FF3C4B">
        <w:rPr>
          <w:rFonts w:ascii="Times New Roman" w:hAnsi="Times New Roman"/>
          <w:color w:val="231F20"/>
          <w:sz w:val="24"/>
          <w:szCs w:val="24"/>
          <w:lang w:eastAsia="it-IT"/>
        </w:rPr>
        <w:t>ò</w:t>
      </w:r>
      <w:r w:rsidRPr="00FF3C4B">
        <w:rPr>
          <w:rFonts w:ascii="Times New Roman" w:hAnsi="Times New Roman"/>
          <w:color w:val="231F20"/>
          <w:spacing w:val="4"/>
          <w:sz w:val="24"/>
          <w:szCs w:val="24"/>
          <w:lang w:eastAsia="it-IT"/>
        </w:rPr>
        <w:t xml:space="preserve"> i</w:t>
      </w:r>
      <w:r w:rsidRPr="00FF3C4B">
        <w:rPr>
          <w:rFonts w:ascii="Times New Roman" w:hAnsi="Times New Roman"/>
          <w:color w:val="231F20"/>
          <w:sz w:val="24"/>
          <w:szCs w:val="24"/>
          <w:lang w:eastAsia="it-IT"/>
        </w:rPr>
        <w:t xml:space="preserve">l </w:t>
      </w:r>
      <w:r w:rsidRPr="00FF3C4B">
        <w:rPr>
          <w:rFonts w:ascii="Times New Roman" w:hAnsi="Times New Roman"/>
          <w:color w:val="231F20"/>
          <w:spacing w:val="-9"/>
          <w:sz w:val="24"/>
          <w:szCs w:val="24"/>
          <w:lang w:eastAsia="it-IT"/>
        </w:rPr>
        <w:t>Re</w:t>
      </w:r>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pon</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b</w:t>
      </w:r>
      <w:r w:rsidRPr="00FF3C4B">
        <w:rPr>
          <w:rFonts w:ascii="Times New Roman" w:hAnsi="Times New Roman"/>
          <w:color w:val="231F20"/>
          <w:spacing w:val="4"/>
          <w:sz w:val="24"/>
          <w:szCs w:val="24"/>
          <w:lang w:eastAsia="it-IT"/>
        </w:rPr>
        <w:t>il</w:t>
      </w:r>
      <w:r w:rsidRPr="00FF3C4B">
        <w:rPr>
          <w:rFonts w:ascii="Times New Roman" w:hAnsi="Times New Roman"/>
          <w:color w:val="231F20"/>
          <w:sz w:val="24"/>
          <w:szCs w:val="24"/>
          <w:lang w:eastAsia="it-IT"/>
        </w:rPr>
        <w:t>e g</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n</w:t>
      </w:r>
      <w:r w:rsidRPr="00FF3C4B">
        <w:rPr>
          <w:rFonts w:ascii="Times New Roman" w:hAnsi="Times New Roman"/>
          <w:color w:val="231F20"/>
          <w:spacing w:val="4"/>
          <w:sz w:val="24"/>
          <w:szCs w:val="24"/>
          <w:lang w:eastAsia="it-IT"/>
        </w:rPr>
        <w:t>ti</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9"/>
          <w:sz w:val="24"/>
          <w:szCs w:val="24"/>
          <w:lang w:eastAsia="it-IT"/>
        </w:rPr>
        <w:t>c</w:t>
      </w:r>
      <w:r w:rsidRPr="00FF3C4B">
        <w:rPr>
          <w:rFonts w:ascii="Times New Roman" w:hAnsi="Times New Roman"/>
          <w:color w:val="231F20"/>
          <w:sz w:val="24"/>
          <w:szCs w:val="24"/>
          <w:lang w:eastAsia="it-IT"/>
        </w:rPr>
        <w:t xml:space="preserve">e </w:t>
      </w:r>
      <w:r w:rsidRPr="00FF3C4B">
        <w:rPr>
          <w:rFonts w:ascii="Times New Roman" w:hAnsi="Times New Roman"/>
          <w:color w:val="231F20"/>
          <w:spacing w:val="-20"/>
          <w:sz w:val="24"/>
          <w:szCs w:val="24"/>
          <w:lang w:eastAsia="it-IT"/>
        </w:rPr>
        <w:t>d</w:t>
      </w:r>
      <w:r w:rsidRPr="00FF3C4B">
        <w:rPr>
          <w:rFonts w:ascii="Times New Roman" w:hAnsi="Times New Roman"/>
          <w:color w:val="231F20"/>
          <w:sz w:val="24"/>
          <w:szCs w:val="24"/>
          <w:lang w:eastAsia="it-IT"/>
        </w:rPr>
        <w:t>i po</w:t>
      </w:r>
      <w:r w:rsidRPr="00FF3C4B">
        <w:rPr>
          <w:rFonts w:ascii="Times New Roman" w:hAnsi="Times New Roman"/>
          <w:color w:val="231F20"/>
          <w:spacing w:val="4"/>
          <w:sz w:val="24"/>
          <w:szCs w:val="24"/>
          <w:lang w:eastAsia="it-IT"/>
        </w:rPr>
        <w:t>t</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 xml:space="preserve">r </w:t>
      </w:r>
      <w:r w:rsidRPr="00FF3C4B">
        <w:rPr>
          <w:rFonts w:ascii="Times New Roman" w:hAnsi="Times New Roman"/>
          <w:color w:val="231F20"/>
          <w:spacing w:val="-7"/>
          <w:sz w:val="24"/>
          <w:szCs w:val="24"/>
          <w:lang w:eastAsia="it-IT"/>
        </w:rPr>
        <w:t>f</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r v</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l</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7"/>
          <w:sz w:val="24"/>
          <w:szCs w:val="24"/>
          <w:lang w:eastAsia="it-IT"/>
        </w:rPr>
        <w:t>r</w:t>
      </w:r>
      <w:r w:rsidRPr="00FF3C4B">
        <w:rPr>
          <w:rFonts w:ascii="Times New Roman" w:hAnsi="Times New Roman"/>
          <w:color w:val="231F20"/>
          <w:sz w:val="24"/>
          <w:szCs w:val="24"/>
          <w:lang w:eastAsia="it-IT"/>
        </w:rPr>
        <w:t>e g</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n</w:t>
      </w:r>
      <w:r w:rsidRPr="00FF3C4B">
        <w:rPr>
          <w:rFonts w:ascii="Times New Roman" w:hAnsi="Times New Roman"/>
          <w:color w:val="231F20"/>
          <w:spacing w:val="-9"/>
          <w:sz w:val="24"/>
          <w:szCs w:val="24"/>
          <w:lang w:eastAsia="it-IT"/>
        </w:rPr>
        <w:t>z</w:t>
      </w:r>
      <w:r w:rsidRPr="00FF3C4B">
        <w:rPr>
          <w:rFonts w:ascii="Times New Roman" w:hAnsi="Times New Roman"/>
          <w:color w:val="231F20"/>
          <w:spacing w:val="4"/>
          <w:sz w:val="24"/>
          <w:szCs w:val="24"/>
          <w:lang w:eastAsia="it-IT"/>
        </w:rPr>
        <w:t>i</w:t>
      </w:r>
      <w:r w:rsidRPr="00FF3C4B">
        <w:rPr>
          <w:rFonts w:ascii="Times New Roman" w:hAnsi="Times New Roman"/>
          <w:color w:val="231F20"/>
          <w:sz w:val="24"/>
          <w:szCs w:val="24"/>
          <w:lang w:eastAsia="it-IT"/>
        </w:rPr>
        <w:t xml:space="preserve">e </w:t>
      </w:r>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u</w:t>
      </w:r>
      <w:r w:rsidRPr="00FF3C4B">
        <w:rPr>
          <w:rFonts w:ascii="Times New Roman" w:hAnsi="Times New Roman"/>
          <w:color w:val="231F20"/>
          <w:spacing w:val="-11"/>
          <w:sz w:val="24"/>
          <w:szCs w:val="24"/>
          <w:lang w:eastAsia="it-IT"/>
        </w:rPr>
        <w:t>f</w:t>
      </w:r>
      <w:r w:rsidRPr="00FF3C4B">
        <w:rPr>
          <w:rFonts w:ascii="Times New Roman" w:hAnsi="Times New Roman"/>
          <w:color w:val="231F20"/>
          <w:spacing w:val="-7"/>
          <w:sz w:val="24"/>
          <w:szCs w:val="24"/>
          <w:lang w:eastAsia="it-IT"/>
        </w:rPr>
        <w:t>f</w:t>
      </w:r>
      <w:r w:rsidRPr="00FF3C4B">
        <w:rPr>
          <w:rFonts w:ascii="Times New Roman" w:hAnsi="Times New Roman"/>
          <w:color w:val="231F20"/>
          <w:spacing w:val="4"/>
          <w:sz w:val="24"/>
          <w:szCs w:val="24"/>
          <w:lang w:eastAsia="it-IT"/>
        </w:rPr>
        <w:t>i</w:t>
      </w:r>
      <w:r w:rsidRPr="00FF3C4B">
        <w:rPr>
          <w:rFonts w:ascii="Times New Roman" w:hAnsi="Times New Roman"/>
          <w:color w:val="231F20"/>
          <w:spacing w:val="-9"/>
          <w:sz w:val="24"/>
          <w:szCs w:val="24"/>
          <w:lang w:eastAsia="it-IT"/>
        </w:rPr>
        <w:t>c</w:t>
      </w:r>
      <w:r w:rsidRPr="00FF3C4B">
        <w:rPr>
          <w:rFonts w:ascii="Times New Roman" w:hAnsi="Times New Roman"/>
          <w:color w:val="231F20"/>
          <w:spacing w:val="4"/>
          <w:sz w:val="24"/>
          <w:szCs w:val="24"/>
          <w:lang w:eastAsia="it-IT"/>
        </w:rPr>
        <w:t>i</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n</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i p</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 xml:space="preserve">r </w:t>
      </w:r>
      <w:r w:rsidRPr="00FF3C4B">
        <w:rPr>
          <w:rFonts w:ascii="Times New Roman" w:hAnsi="Times New Roman"/>
          <w:color w:val="231F20"/>
          <w:spacing w:val="4"/>
          <w:sz w:val="24"/>
          <w:szCs w:val="24"/>
          <w:lang w:eastAsia="it-IT"/>
        </w:rPr>
        <w:t>m</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4"/>
          <w:sz w:val="24"/>
          <w:szCs w:val="24"/>
          <w:lang w:eastAsia="it-IT"/>
        </w:rPr>
        <w:t>t</w:t>
      </w:r>
      <w:r w:rsidRPr="00FF3C4B">
        <w:rPr>
          <w:rFonts w:ascii="Times New Roman" w:hAnsi="Times New Roman"/>
          <w:color w:val="231F20"/>
          <w:spacing w:val="-3"/>
          <w:sz w:val="24"/>
          <w:szCs w:val="24"/>
          <w:lang w:eastAsia="it-IT"/>
        </w:rPr>
        <w:t xml:space="preserve">tere </w:t>
      </w:r>
      <w:r w:rsidRPr="00FF3C4B">
        <w:rPr>
          <w:rFonts w:ascii="Times New Roman" w:hAnsi="Times New Roman"/>
          <w:color w:val="231F20"/>
          <w:sz w:val="24"/>
          <w:szCs w:val="24"/>
          <w:lang w:eastAsia="it-IT"/>
        </w:rPr>
        <w:t xml:space="preserve">in atto misure </w:t>
      </w:r>
      <w:r w:rsidRPr="00FF3C4B">
        <w:rPr>
          <w:rFonts w:ascii="Times New Roman" w:hAnsi="Times New Roman"/>
          <w:color w:val="231F20"/>
          <w:spacing w:val="-3"/>
          <w:sz w:val="24"/>
          <w:szCs w:val="24"/>
          <w:lang w:eastAsia="it-IT"/>
        </w:rPr>
        <w:t xml:space="preserve">tecniche </w:t>
      </w:r>
      <w:r w:rsidRPr="00FF3C4B">
        <w:rPr>
          <w:rFonts w:ascii="Times New Roman" w:hAnsi="Times New Roman"/>
          <w:color w:val="231F20"/>
          <w:sz w:val="24"/>
          <w:szCs w:val="24"/>
          <w:lang w:eastAsia="it-IT"/>
        </w:rPr>
        <w:t xml:space="preserve">e </w:t>
      </w:r>
      <w:r w:rsidRPr="00FF3C4B">
        <w:rPr>
          <w:rFonts w:ascii="Times New Roman" w:hAnsi="Times New Roman"/>
          <w:color w:val="231F20"/>
          <w:spacing w:val="-3"/>
          <w:sz w:val="24"/>
          <w:szCs w:val="24"/>
          <w:lang w:eastAsia="it-IT"/>
        </w:rPr>
        <w:t xml:space="preserve">organizzative </w:t>
      </w:r>
      <w:r w:rsidRPr="00FF3C4B">
        <w:rPr>
          <w:rFonts w:ascii="Times New Roman" w:hAnsi="Times New Roman"/>
          <w:color w:val="231F20"/>
          <w:spacing w:val="-6"/>
          <w:sz w:val="24"/>
          <w:szCs w:val="24"/>
          <w:lang w:eastAsia="it-IT"/>
        </w:rPr>
        <w:t xml:space="preserve">adeguate </w:t>
      </w:r>
      <w:r w:rsidRPr="00FF3C4B">
        <w:rPr>
          <w:rFonts w:ascii="Times New Roman" w:hAnsi="Times New Roman"/>
          <w:color w:val="231F20"/>
          <w:sz w:val="24"/>
          <w:szCs w:val="24"/>
          <w:lang w:eastAsia="it-IT"/>
        </w:rPr>
        <w:t xml:space="preserve">in </w:t>
      </w:r>
      <w:r w:rsidRPr="00FF3C4B">
        <w:rPr>
          <w:rFonts w:ascii="Times New Roman" w:hAnsi="Times New Roman"/>
          <w:color w:val="231F20"/>
          <w:spacing w:val="-4"/>
          <w:sz w:val="24"/>
          <w:szCs w:val="24"/>
          <w:lang w:eastAsia="it-IT"/>
        </w:rPr>
        <w:t xml:space="preserve">modo </w:t>
      </w:r>
      <w:r w:rsidRPr="00FF3C4B">
        <w:rPr>
          <w:rFonts w:ascii="Times New Roman" w:hAnsi="Times New Roman"/>
          <w:color w:val="231F20"/>
          <w:sz w:val="24"/>
          <w:szCs w:val="24"/>
          <w:lang w:eastAsia="it-IT"/>
        </w:rPr>
        <w:t xml:space="preserve">tale </w:t>
      </w:r>
      <w:r w:rsidRPr="00FF3C4B">
        <w:rPr>
          <w:rFonts w:ascii="Times New Roman" w:hAnsi="Times New Roman"/>
          <w:color w:val="231F20"/>
          <w:spacing w:val="-3"/>
          <w:sz w:val="24"/>
          <w:szCs w:val="24"/>
          <w:lang w:eastAsia="it-IT"/>
        </w:rPr>
        <w:t xml:space="preserve">che </w:t>
      </w:r>
      <w:r w:rsidRPr="00FF3C4B">
        <w:rPr>
          <w:rFonts w:ascii="Times New Roman" w:hAnsi="Times New Roman"/>
          <w:color w:val="231F20"/>
          <w:sz w:val="24"/>
          <w:szCs w:val="24"/>
          <w:lang w:eastAsia="it-IT"/>
        </w:rPr>
        <w:t xml:space="preserve">il trattamento </w:t>
      </w:r>
      <w:r w:rsidRPr="00FF3C4B">
        <w:rPr>
          <w:rFonts w:ascii="Times New Roman" w:hAnsi="Times New Roman"/>
          <w:color w:val="231F20"/>
          <w:spacing w:val="2"/>
          <w:sz w:val="24"/>
          <w:szCs w:val="24"/>
          <w:lang w:eastAsia="it-IT"/>
        </w:rPr>
        <w:t>soddisfi</w:t>
      </w:r>
      <w:r w:rsidRPr="00FF3C4B">
        <w:rPr>
          <w:rFonts w:ascii="Times New Roman" w:hAnsi="Times New Roman"/>
          <w:color w:val="231F20"/>
          <w:sz w:val="24"/>
          <w:szCs w:val="24"/>
          <w:lang w:eastAsia="it-IT"/>
        </w:rPr>
        <w:t xml:space="preserve"> i </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20"/>
          <w:sz w:val="24"/>
          <w:szCs w:val="24"/>
          <w:lang w:eastAsia="it-IT"/>
        </w:rPr>
        <w:t>q</w:t>
      </w:r>
      <w:r w:rsidRPr="00FF3C4B">
        <w:rPr>
          <w:rFonts w:ascii="Times New Roman" w:hAnsi="Times New Roman"/>
          <w:color w:val="231F20"/>
          <w:sz w:val="24"/>
          <w:szCs w:val="24"/>
          <w:lang w:eastAsia="it-IT"/>
        </w:rPr>
        <w:t>u</w:t>
      </w:r>
      <w:r w:rsidRPr="00FF3C4B">
        <w:rPr>
          <w:rFonts w:ascii="Times New Roman" w:hAnsi="Times New Roman"/>
          <w:color w:val="231F20"/>
          <w:spacing w:val="4"/>
          <w:sz w:val="24"/>
          <w:szCs w:val="24"/>
          <w:lang w:eastAsia="it-IT"/>
        </w:rPr>
        <w:t>i</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4"/>
          <w:sz w:val="24"/>
          <w:szCs w:val="24"/>
          <w:lang w:eastAsia="it-IT"/>
        </w:rPr>
        <w:t>it</w:t>
      </w:r>
      <w:r w:rsidRPr="00FF3C4B">
        <w:rPr>
          <w:rFonts w:ascii="Times New Roman" w:hAnsi="Times New Roman"/>
          <w:color w:val="231F20"/>
          <w:sz w:val="24"/>
          <w:szCs w:val="24"/>
          <w:lang w:eastAsia="it-IT"/>
        </w:rPr>
        <w:t xml:space="preserve">i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 xml:space="preserve">l </w:t>
      </w:r>
      <w:r w:rsidRPr="00FF3C4B">
        <w:rPr>
          <w:rFonts w:ascii="Times New Roman" w:hAnsi="Times New Roman"/>
          <w:color w:val="231F20"/>
          <w:spacing w:val="-5"/>
          <w:sz w:val="24"/>
          <w:szCs w:val="24"/>
          <w:lang w:eastAsia="it-IT"/>
        </w:rPr>
        <w:t>GDPR</w:t>
      </w:r>
      <w:r w:rsidRPr="00FF3C4B">
        <w:rPr>
          <w:rFonts w:ascii="Times New Roman" w:hAnsi="Times New Roman"/>
          <w:color w:val="231F20"/>
          <w:sz w:val="24"/>
          <w:szCs w:val="24"/>
          <w:lang w:eastAsia="it-IT"/>
        </w:rPr>
        <w:t xml:space="preserve"> e g</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n</w:t>
      </w:r>
      <w:r w:rsidRPr="00FF3C4B">
        <w:rPr>
          <w:rFonts w:ascii="Times New Roman" w:hAnsi="Times New Roman"/>
          <w:color w:val="231F20"/>
          <w:spacing w:val="4"/>
          <w:sz w:val="24"/>
          <w:szCs w:val="24"/>
          <w:lang w:eastAsia="it-IT"/>
        </w:rPr>
        <w:t>ti</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9"/>
          <w:sz w:val="24"/>
          <w:szCs w:val="24"/>
          <w:lang w:eastAsia="it-IT"/>
        </w:rPr>
        <w:t>c</w:t>
      </w:r>
      <w:r w:rsidRPr="00FF3C4B">
        <w:rPr>
          <w:rFonts w:ascii="Times New Roman" w:hAnsi="Times New Roman"/>
          <w:color w:val="231F20"/>
          <w:sz w:val="24"/>
          <w:szCs w:val="24"/>
          <w:lang w:eastAsia="it-IT"/>
        </w:rPr>
        <w:t xml:space="preserve">a </w:t>
      </w:r>
      <w:r w:rsidRPr="00FF3C4B">
        <w:rPr>
          <w:rFonts w:ascii="Times New Roman" w:hAnsi="Times New Roman"/>
          <w:color w:val="231F20"/>
          <w:spacing w:val="4"/>
          <w:sz w:val="24"/>
          <w:szCs w:val="24"/>
          <w:lang w:eastAsia="it-IT"/>
        </w:rPr>
        <w:t>l</w:t>
      </w:r>
      <w:r w:rsidRPr="00FF3C4B">
        <w:rPr>
          <w:rFonts w:ascii="Times New Roman" w:hAnsi="Times New Roman"/>
          <w:color w:val="231F20"/>
          <w:sz w:val="24"/>
          <w:szCs w:val="24"/>
          <w:lang w:eastAsia="it-IT"/>
        </w:rPr>
        <w:t xml:space="preserve">a </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u</w:t>
      </w:r>
      <w:r w:rsidRPr="00FF3C4B">
        <w:rPr>
          <w:rFonts w:ascii="Times New Roman" w:hAnsi="Times New Roman"/>
          <w:color w:val="231F20"/>
          <w:spacing w:val="4"/>
          <w:sz w:val="24"/>
          <w:szCs w:val="24"/>
          <w:lang w:eastAsia="it-IT"/>
        </w:rPr>
        <w:t>t</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4"/>
          <w:sz w:val="24"/>
          <w:szCs w:val="24"/>
          <w:lang w:eastAsia="it-IT"/>
        </w:rPr>
        <w:t>l</w:t>
      </w:r>
      <w:r w:rsidRPr="00FF3C4B">
        <w:rPr>
          <w:rFonts w:ascii="Times New Roman" w:hAnsi="Times New Roman"/>
          <w:color w:val="231F20"/>
          <w:sz w:val="24"/>
          <w:szCs w:val="24"/>
          <w:lang w:eastAsia="it-IT"/>
        </w:rPr>
        <w:t xml:space="preserve">a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 xml:space="preserve">i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4"/>
          <w:sz w:val="24"/>
          <w:szCs w:val="24"/>
          <w:lang w:eastAsia="it-IT"/>
        </w:rPr>
        <w:t>i</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4"/>
          <w:sz w:val="24"/>
          <w:szCs w:val="24"/>
          <w:lang w:eastAsia="it-IT"/>
        </w:rPr>
        <w:t>itt</w:t>
      </w:r>
      <w:r w:rsidRPr="00FF3C4B">
        <w:rPr>
          <w:rFonts w:ascii="Times New Roman" w:hAnsi="Times New Roman"/>
          <w:color w:val="231F20"/>
          <w:sz w:val="24"/>
          <w:szCs w:val="24"/>
          <w:lang w:eastAsia="it-IT"/>
        </w:rPr>
        <w:t xml:space="preserve">i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4"/>
          <w:sz w:val="24"/>
          <w:szCs w:val="24"/>
          <w:lang w:eastAsia="it-IT"/>
        </w:rPr>
        <w:t>ll</w:t>
      </w:r>
      <w:r w:rsidRPr="00FF3C4B">
        <w:rPr>
          <w:rFonts w:ascii="Times New Roman" w:hAnsi="Times New Roman"/>
          <w:color w:val="231F20"/>
          <w:spacing w:val="-7"/>
          <w:sz w:val="24"/>
          <w:szCs w:val="24"/>
          <w:lang w:eastAsia="it-IT"/>
        </w:rPr>
        <w:t>’</w:t>
      </w:r>
      <w:r w:rsidRPr="00FF3C4B">
        <w:rPr>
          <w:rFonts w:ascii="Times New Roman" w:hAnsi="Times New Roman"/>
          <w:color w:val="231F20"/>
          <w:spacing w:val="4"/>
          <w:sz w:val="24"/>
          <w:szCs w:val="24"/>
          <w:lang w:eastAsia="it-IT"/>
        </w:rPr>
        <w:t>i</w:t>
      </w:r>
      <w:r w:rsidRPr="00FF3C4B">
        <w:rPr>
          <w:rFonts w:ascii="Times New Roman" w:hAnsi="Times New Roman"/>
          <w:color w:val="231F20"/>
          <w:sz w:val="24"/>
          <w:szCs w:val="24"/>
          <w:lang w:eastAsia="it-IT"/>
        </w:rPr>
        <w:t>n</w:t>
      </w:r>
      <w:r w:rsidRPr="00FF3C4B">
        <w:rPr>
          <w:rFonts w:ascii="Times New Roman" w:hAnsi="Times New Roman"/>
          <w:color w:val="231F20"/>
          <w:spacing w:val="4"/>
          <w:sz w:val="24"/>
          <w:szCs w:val="24"/>
          <w:lang w:eastAsia="it-IT"/>
        </w:rPr>
        <w:t>t</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2"/>
          <w:sz w:val="24"/>
          <w:szCs w:val="24"/>
          <w:lang w:eastAsia="it-IT"/>
        </w:rPr>
        <w:t>ss</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o.</w:t>
      </w:r>
    </w:p>
    <w:p w14:paraId="5B29FEAE" w14:textId="77777777" w:rsidR="000F0994" w:rsidRPr="00FF3C4B" w:rsidRDefault="000F0994" w:rsidP="000F0994">
      <w:pPr>
        <w:numPr>
          <w:ilvl w:val="0"/>
          <w:numId w:val="89"/>
        </w:numPr>
        <w:tabs>
          <w:tab w:val="left" w:pos="890"/>
        </w:tabs>
        <w:spacing w:before="120" w:after="120" w:line="280" w:lineRule="exact"/>
        <w:ind w:left="284" w:right="-1" w:hanging="284"/>
        <w:jc w:val="both"/>
        <w:textAlignment w:val="baseline"/>
        <w:outlineLvl w:val="0"/>
        <w:rPr>
          <w:rFonts w:ascii="Times New Roman" w:eastAsia="Times New Roman" w:hAnsi="Times New Roman"/>
          <w:color w:val="231F20"/>
          <w:spacing w:val="11"/>
          <w:sz w:val="24"/>
          <w:szCs w:val="24"/>
        </w:rPr>
      </w:pPr>
      <w:r w:rsidRPr="00FF3C4B">
        <w:rPr>
          <w:rFonts w:ascii="Times New Roman" w:eastAsia="Times New Roman" w:hAnsi="Times New Roman"/>
          <w:color w:val="231F20"/>
          <w:spacing w:val="11"/>
          <w:sz w:val="24"/>
          <w:szCs w:val="24"/>
        </w:rPr>
        <w:t>Sub-responsabile</w:t>
      </w:r>
    </w:p>
    <w:p w14:paraId="751C4ED8" w14:textId="77777777" w:rsidR="000F0994" w:rsidRPr="00FF3C4B" w:rsidRDefault="000F0994" w:rsidP="000F0994">
      <w:pPr>
        <w:spacing w:before="120" w:after="120" w:line="280" w:lineRule="exact"/>
        <w:ind w:left="679" w:right="-1"/>
        <w:jc w:val="both"/>
        <w:rPr>
          <w:rFonts w:ascii="Times New Roman" w:hAnsi="Times New Roman"/>
          <w:color w:val="231F20"/>
          <w:spacing w:val="-9"/>
          <w:sz w:val="24"/>
          <w:szCs w:val="24"/>
          <w:lang w:eastAsia="it-IT"/>
        </w:rPr>
      </w:pPr>
      <w:r w:rsidRPr="00FF3C4B">
        <w:rPr>
          <w:rFonts w:ascii="Times New Roman" w:hAnsi="Times New Roman"/>
          <w:color w:val="231F20"/>
          <w:spacing w:val="-7"/>
          <w:sz w:val="24"/>
          <w:szCs w:val="24"/>
          <w:lang w:eastAsia="it-IT"/>
        </w:rPr>
        <w:t>Il Titolare autorizza i</w:t>
      </w:r>
      <w:r w:rsidRPr="00FF3C4B">
        <w:rPr>
          <w:rFonts w:ascii="Times New Roman" w:hAnsi="Times New Roman"/>
          <w:color w:val="231F20"/>
          <w:sz w:val="24"/>
          <w:szCs w:val="24"/>
          <w:lang w:eastAsia="it-IT"/>
        </w:rPr>
        <w:t xml:space="preserve">l </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pon</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b</w:t>
      </w:r>
      <w:r w:rsidRPr="00FF3C4B">
        <w:rPr>
          <w:rFonts w:ascii="Times New Roman" w:hAnsi="Times New Roman"/>
          <w:color w:val="231F20"/>
          <w:spacing w:val="4"/>
          <w:sz w:val="24"/>
          <w:szCs w:val="24"/>
          <w:lang w:eastAsia="it-IT"/>
        </w:rPr>
        <w:t>il</w:t>
      </w:r>
      <w:r w:rsidRPr="00FF3C4B">
        <w:rPr>
          <w:rFonts w:ascii="Times New Roman" w:hAnsi="Times New Roman"/>
          <w:color w:val="231F20"/>
          <w:sz w:val="24"/>
          <w:szCs w:val="24"/>
          <w:lang w:eastAsia="it-IT"/>
        </w:rPr>
        <w:t>e</w:t>
      </w:r>
      <w:r w:rsidRPr="00FF3C4B">
        <w:rPr>
          <w:rFonts w:ascii="Times New Roman" w:hAnsi="Times New Roman"/>
          <w:color w:val="231F20"/>
          <w:spacing w:val="19"/>
          <w:sz w:val="24"/>
          <w:szCs w:val="24"/>
          <w:lang w:eastAsia="it-IT"/>
        </w:rPr>
        <w:t xml:space="preserve">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 xml:space="preserve">l </w:t>
      </w:r>
      <w:r w:rsidRPr="00FF3C4B">
        <w:rPr>
          <w:rFonts w:ascii="Times New Roman" w:hAnsi="Times New Roman"/>
          <w:color w:val="231F20"/>
          <w:spacing w:val="4"/>
          <w:sz w:val="24"/>
          <w:szCs w:val="24"/>
          <w:lang w:eastAsia="it-IT"/>
        </w:rPr>
        <w:t>t</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tt</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m</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n</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 xml:space="preserve">o a </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4"/>
          <w:sz w:val="24"/>
          <w:szCs w:val="24"/>
          <w:lang w:eastAsia="it-IT"/>
        </w:rPr>
        <w:t>i</w:t>
      </w:r>
      <w:r w:rsidRPr="00FF3C4B">
        <w:rPr>
          <w:rFonts w:ascii="Times New Roman" w:hAnsi="Times New Roman"/>
          <w:color w:val="231F20"/>
          <w:spacing w:val="-9"/>
          <w:sz w:val="24"/>
          <w:szCs w:val="24"/>
          <w:lang w:eastAsia="it-IT"/>
        </w:rPr>
        <w:t>c</w:t>
      </w:r>
      <w:r w:rsidRPr="00FF3C4B">
        <w:rPr>
          <w:rFonts w:ascii="Times New Roman" w:hAnsi="Times New Roman"/>
          <w:color w:val="231F20"/>
          <w:sz w:val="24"/>
          <w:szCs w:val="24"/>
          <w:lang w:eastAsia="it-IT"/>
        </w:rPr>
        <w:t>o</w:t>
      </w:r>
      <w:r w:rsidRPr="00FF3C4B">
        <w:rPr>
          <w:rFonts w:ascii="Times New Roman" w:hAnsi="Times New Roman"/>
          <w:color w:val="231F20"/>
          <w:spacing w:val="-7"/>
          <w:sz w:val="24"/>
          <w:szCs w:val="24"/>
          <w:lang w:eastAsia="it-IT"/>
        </w:rPr>
        <w:t>rr</w:t>
      </w:r>
      <w:r w:rsidRPr="00FF3C4B">
        <w:rPr>
          <w:rFonts w:ascii="Times New Roman" w:hAnsi="Times New Roman"/>
          <w:color w:val="231F20"/>
          <w:sz w:val="24"/>
          <w:szCs w:val="24"/>
          <w:lang w:eastAsia="it-IT"/>
        </w:rPr>
        <w:t>ere</w:t>
      </w:r>
      <w:r w:rsidRPr="00FF3C4B">
        <w:rPr>
          <w:rFonts w:ascii="Times New Roman" w:hAnsi="Times New Roman"/>
          <w:color w:val="231F20"/>
          <w:spacing w:val="19"/>
          <w:sz w:val="24"/>
          <w:szCs w:val="24"/>
          <w:lang w:eastAsia="it-IT"/>
        </w:rPr>
        <w:t xml:space="preserve"> </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8"/>
          <w:sz w:val="24"/>
          <w:szCs w:val="24"/>
          <w:lang w:eastAsia="it-IT"/>
        </w:rPr>
        <w:t xml:space="preserve"> </w:t>
      </w:r>
      <w:r w:rsidRPr="00FF3C4B">
        <w:rPr>
          <w:rFonts w:ascii="Times New Roman" w:hAnsi="Times New Roman"/>
          <w:color w:val="231F20"/>
          <w:sz w:val="24"/>
          <w:szCs w:val="24"/>
          <w:lang w:eastAsia="it-IT"/>
        </w:rPr>
        <w:t xml:space="preserve">un </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lt</w:t>
      </w:r>
      <w:r w:rsidRPr="00FF3C4B">
        <w:rPr>
          <w:rFonts w:ascii="Times New Roman" w:hAnsi="Times New Roman"/>
          <w:color w:val="231F20"/>
          <w:spacing w:val="-7"/>
          <w:sz w:val="24"/>
          <w:szCs w:val="24"/>
          <w:lang w:eastAsia="it-IT"/>
        </w:rPr>
        <w:t>r</w:t>
      </w:r>
      <w:r w:rsidRPr="00FF3C4B">
        <w:rPr>
          <w:rFonts w:ascii="Times New Roman" w:hAnsi="Times New Roman"/>
          <w:color w:val="231F20"/>
          <w:sz w:val="24"/>
          <w:szCs w:val="24"/>
          <w:lang w:eastAsia="it-IT"/>
        </w:rPr>
        <w:t xml:space="preserve">o </w:t>
      </w:r>
      <w:r w:rsidRPr="00FF3C4B">
        <w:rPr>
          <w:rFonts w:ascii="Times New Roman" w:hAnsi="Times New Roman"/>
          <w:color w:val="231F20"/>
          <w:spacing w:val="-9"/>
          <w:sz w:val="24"/>
          <w:szCs w:val="24"/>
          <w:lang w:eastAsia="it-IT"/>
        </w:rPr>
        <w:t>Re</w:t>
      </w:r>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pon</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b</w:t>
      </w:r>
      <w:r w:rsidRPr="00FF3C4B">
        <w:rPr>
          <w:rFonts w:ascii="Times New Roman" w:hAnsi="Times New Roman"/>
          <w:color w:val="231F20"/>
          <w:spacing w:val="4"/>
          <w:sz w:val="24"/>
          <w:szCs w:val="24"/>
          <w:lang w:eastAsia="it-IT"/>
        </w:rPr>
        <w:t>il</w:t>
      </w:r>
      <w:r w:rsidRPr="00FF3C4B">
        <w:rPr>
          <w:rFonts w:ascii="Times New Roman" w:hAnsi="Times New Roman"/>
          <w:color w:val="231F20"/>
          <w:sz w:val="24"/>
          <w:szCs w:val="24"/>
          <w:lang w:eastAsia="it-IT"/>
        </w:rPr>
        <w:t>e</w:t>
      </w:r>
      <w:r w:rsidRPr="00FF3C4B">
        <w:rPr>
          <w:rFonts w:ascii="Times New Roman" w:hAnsi="Times New Roman"/>
          <w:color w:val="231F20"/>
          <w:spacing w:val="19"/>
          <w:sz w:val="24"/>
          <w:szCs w:val="24"/>
          <w:lang w:eastAsia="it-IT"/>
        </w:rPr>
        <w:t xml:space="preserve"> del trattamento </w:t>
      </w:r>
      <w:r w:rsidRPr="00FF3C4B">
        <w:rPr>
          <w:rFonts w:ascii="Times New Roman" w:hAnsi="Times New Roman"/>
          <w:color w:val="231F20"/>
          <w:spacing w:val="-7"/>
          <w:sz w:val="24"/>
          <w:szCs w:val="24"/>
          <w:lang w:eastAsia="it-IT"/>
        </w:rPr>
        <w:t>(</w:t>
      </w:r>
      <w:proofErr w:type="spellStart"/>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ubresponsabile</w:t>
      </w:r>
      <w:proofErr w:type="spellEnd"/>
      <w:r w:rsidRPr="00FF3C4B">
        <w:rPr>
          <w:rFonts w:ascii="Times New Roman" w:hAnsi="Times New Roman"/>
          <w:color w:val="231F20"/>
          <w:sz w:val="24"/>
          <w:szCs w:val="24"/>
          <w:lang w:eastAsia="it-IT"/>
        </w:rPr>
        <w:t xml:space="preserve">) </w:t>
      </w:r>
      <w:r w:rsidRPr="00FF3C4B">
        <w:rPr>
          <w:rFonts w:ascii="Times New Roman" w:hAnsi="Times New Roman"/>
          <w:color w:val="231F20"/>
          <w:spacing w:val="-9"/>
          <w:sz w:val="24"/>
          <w:szCs w:val="24"/>
          <w:lang w:eastAsia="it-IT"/>
        </w:rPr>
        <w:t xml:space="preserve"> </w:t>
      </w:r>
      <w:r w:rsidRPr="00FF3C4B">
        <w:rPr>
          <w:rFonts w:ascii="Times New Roman" w:hAnsi="Times New Roman"/>
          <w:color w:val="231F20"/>
          <w:sz w:val="24"/>
          <w:szCs w:val="24"/>
          <w:lang w:eastAsia="it-IT"/>
        </w:rPr>
        <w:t>p</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r</w:t>
      </w:r>
      <w:r w:rsidRPr="00FF3C4B">
        <w:rPr>
          <w:rFonts w:ascii="Times New Roman" w:hAnsi="Times New Roman"/>
          <w:color w:val="231F20"/>
          <w:spacing w:val="5"/>
          <w:sz w:val="24"/>
          <w:szCs w:val="24"/>
          <w:lang w:eastAsia="it-IT"/>
        </w:rPr>
        <w:t xml:space="preserve"> </w:t>
      </w:r>
      <w:r w:rsidRPr="00FF3C4B">
        <w:rPr>
          <w:rFonts w:ascii="Times New Roman" w:hAnsi="Times New Roman"/>
          <w:color w:val="231F20"/>
          <w:spacing w:val="4"/>
          <w:sz w:val="24"/>
          <w:szCs w:val="24"/>
          <w:lang w:eastAsia="it-IT"/>
        </w:rPr>
        <w:t>l</w:t>
      </w:r>
      <w:r w:rsidRPr="00FF3C4B">
        <w:rPr>
          <w:rFonts w:ascii="Times New Roman" w:hAnsi="Times New Roman"/>
          <w:color w:val="231F20"/>
          <w:spacing w:val="-7"/>
          <w:sz w:val="24"/>
          <w:szCs w:val="24"/>
          <w:lang w:eastAsia="it-IT"/>
        </w:rPr>
        <w:t>’</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9"/>
          <w:sz w:val="24"/>
          <w:szCs w:val="24"/>
          <w:lang w:eastAsia="it-IT"/>
        </w:rPr>
        <w:t>ec</w:t>
      </w:r>
      <w:r w:rsidRPr="00FF3C4B">
        <w:rPr>
          <w:rFonts w:ascii="Times New Roman" w:hAnsi="Times New Roman"/>
          <w:color w:val="231F20"/>
          <w:sz w:val="24"/>
          <w:szCs w:val="24"/>
          <w:lang w:eastAsia="it-IT"/>
        </w:rPr>
        <w:t>u</w:t>
      </w:r>
      <w:r w:rsidRPr="00FF3C4B">
        <w:rPr>
          <w:rFonts w:ascii="Times New Roman" w:hAnsi="Times New Roman"/>
          <w:color w:val="231F20"/>
          <w:spacing w:val="-9"/>
          <w:sz w:val="24"/>
          <w:szCs w:val="24"/>
          <w:lang w:eastAsia="it-IT"/>
        </w:rPr>
        <w:t>z</w:t>
      </w:r>
      <w:r w:rsidRPr="00FF3C4B">
        <w:rPr>
          <w:rFonts w:ascii="Times New Roman" w:hAnsi="Times New Roman"/>
          <w:color w:val="231F20"/>
          <w:spacing w:val="4"/>
          <w:sz w:val="24"/>
          <w:szCs w:val="24"/>
          <w:lang w:eastAsia="it-IT"/>
        </w:rPr>
        <w:t>i</w:t>
      </w:r>
      <w:r w:rsidRPr="00FF3C4B">
        <w:rPr>
          <w:rFonts w:ascii="Times New Roman" w:hAnsi="Times New Roman"/>
          <w:color w:val="231F20"/>
          <w:sz w:val="24"/>
          <w:szCs w:val="24"/>
          <w:lang w:eastAsia="it-IT"/>
        </w:rPr>
        <w:t>one</w:t>
      </w:r>
      <w:r w:rsidRPr="00FF3C4B">
        <w:rPr>
          <w:rFonts w:ascii="Times New Roman" w:hAnsi="Times New Roman"/>
          <w:color w:val="231F20"/>
          <w:spacing w:val="3"/>
          <w:sz w:val="24"/>
          <w:szCs w:val="24"/>
          <w:lang w:eastAsia="it-IT"/>
        </w:rPr>
        <w:t xml:space="preserve"> </w:t>
      </w:r>
      <w:r w:rsidRPr="00FF3C4B">
        <w:rPr>
          <w:rFonts w:ascii="Times New Roman" w:hAnsi="Times New Roman"/>
          <w:color w:val="231F20"/>
          <w:spacing w:val="-20"/>
          <w:sz w:val="24"/>
          <w:szCs w:val="24"/>
          <w:lang w:eastAsia="it-IT"/>
        </w:rPr>
        <w:t>d</w:t>
      </w:r>
      <w:r w:rsidRPr="00FF3C4B">
        <w:rPr>
          <w:rFonts w:ascii="Times New Roman" w:hAnsi="Times New Roman"/>
          <w:color w:val="231F20"/>
          <w:sz w:val="24"/>
          <w:szCs w:val="24"/>
          <w:lang w:eastAsia="it-IT"/>
        </w:rPr>
        <w:t>i</w:t>
      </w:r>
      <w:r w:rsidRPr="00FF3C4B">
        <w:rPr>
          <w:rFonts w:ascii="Times New Roman" w:hAnsi="Times New Roman"/>
          <w:color w:val="231F20"/>
          <w:spacing w:val="16"/>
          <w:sz w:val="24"/>
          <w:szCs w:val="24"/>
          <w:lang w:eastAsia="it-IT"/>
        </w:rPr>
        <w:t xml:space="preserve"> </w:t>
      </w:r>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p</w:t>
      </w:r>
      <w:r w:rsidRPr="00FF3C4B">
        <w:rPr>
          <w:rFonts w:ascii="Times New Roman" w:hAnsi="Times New Roman"/>
          <w:color w:val="231F20"/>
          <w:spacing w:val="-9"/>
          <w:sz w:val="24"/>
          <w:szCs w:val="24"/>
          <w:lang w:eastAsia="it-IT"/>
        </w:rPr>
        <w:t>ec</w:t>
      </w:r>
      <w:r w:rsidRPr="00FF3C4B">
        <w:rPr>
          <w:rFonts w:ascii="Times New Roman" w:hAnsi="Times New Roman"/>
          <w:color w:val="231F20"/>
          <w:spacing w:val="4"/>
          <w:sz w:val="24"/>
          <w:szCs w:val="24"/>
          <w:lang w:eastAsia="it-IT"/>
        </w:rPr>
        <w:t>i</w:t>
      </w:r>
      <w:r w:rsidRPr="00FF3C4B">
        <w:rPr>
          <w:rFonts w:ascii="Times New Roman" w:hAnsi="Times New Roman"/>
          <w:color w:val="231F20"/>
          <w:spacing w:val="-7"/>
          <w:sz w:val="24"/>
          <w:szCs w:val="24"/>
          <w:lang w:eastAsia="it-IT"/>
        </w:rPr>
        <w:t>f</w:t>
      </w:r>
      <w:r w:rsidRPr="00FF3C4B">
        <w:rPr>
          <w:rFonts w:ascii="Times New Roman" w:hAnsi="Times New Roman"/>
          <w:color w:val="231F20"/>
          <w:spacing w:val="4"/>
          <w:sz w:val="24"/>
          <w:szCs w:val="24"/>
          <w:lang w:eastAsia="it-IT"/>
        </w:rPr>
        <w:t>i</w:t>
      </w:r>
      <w:r w:rsidRPr="00FF3C4B">
        <w:rPr>
          <w:rFonts w:ascii="Times New Roman" w:hAnsi="Times New Roman"/>
          <w:color w:val="231F20"/>
          <w:spacing w:val="-9"/>
          <w:sz w:val="24"/>
          <w:szCs w:val="24"/>
          <w:lang w:eastAsia="it-IT"/>
        </w:rPr>
        <w:t>c</w:t>
      </w:r>
      <w:r w:rsidRPr="00FF3C4B">
        <w:rPr>
          <w:rFonts w:ascii="Times New Roman" w:hAnsi="Times New Roman"/>
          <w:color w:val="231F20"/>
          <w:sz w:val="24"/>
          <w:szCs w:val="24"/>
          <w:lang w:eastAsia="it-IT"/>
        </w:rPr>
        <w:t>he</w:t>
      </w:r>
      <w:r w:rsidRPr="00FF3C4B">
        <w:rPr>
          <w:rFonts w:ascii="Times New Roman" w:hAnsi="Times New Roman"/>
          <w:color w:val="231F20"/>
          <w:spacing w:val="3"/>
          <w:sz w:val="24"/>
          <w:szCs w:val="24"/>
          <w:lang w:eastAsia="it-IT"/>
        </w:rPr>
        <w:t xml:space="preserve"> </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tti</w:t>
      </w:r>
      <w:r w:rsidRPr="00FF3C4B">
        <w:rPr>
          <w:rFonts w:ascii="Times New Roman" w:hAnsi="Times New Roman"/>
          <w:color w:val="231F20"/>
          <w:sz w:val="24"/>
          <w:szCs w:val="24"/>
          <w:lang w:eastAsia="it-IT"/>
        </w:rPr>
        <w:t>v</w:t>
      </w:r>
      <w:r w:rsidRPr="00FF3C4B">
        <w:rPr>
          <w:rFonts w:ascii="Times New Roman" w:hAnsi="Times New Roman"/>
          <w:color w:val="231F20"/>
          <w:spacing w:val="4"/>
          <w:sz w:val="24"/>
          <w:szCs w:val="24"/>
          <w:lang w:eastAsia="it-IT"/>
        </w:rPr>
        <w:t>it</w:t>
      </w:r>
      <w:r w:rsidRPr="00FF3C4B">
        <w:rPr>
          <w:rFonts w:ascii="Times New Roman" w:hAnsi="Times New Roman"/>
          <w:color w:val="231F20"/>
          <w:sz w:val="24"/>
          <w:szCs w:val="24"/>
          <w:lang w:eastAsia="it-IT"/>
        </w:rPr>
        <w:t xml:space="preserve">à </w:t>
      </w:r>
      <w:r w:rsidRPr="00FF3C4B">
        <w:rPr>
          <w:rFonts w:ascii="Times New Roman" w:hAnsi="Times New Roman"/>
          <w:color w:val="231F20"/>
          <w:spacing w:val="-10"/>
          <w:w w:val="105"/>
          <w:sz w:val="24"/>
          <w:szCs w:val="24"/>
          <w:lang w:eastAsia="it-IT"/>
        </w:rPr>
        <w:t>di</w:t>
      </w:r>
      <w:r w:rsidRPr="00FF3C4B">
        <w:rPr>
          <w:rFonts w:ascii="Times New Roman" w:hAnsi="Times New Roman"/>
          <w:color w:val="231F20"/>
          <w:spacing w:val="-15"/>
          <w:w w:val="105"/>
          <w:sz w:val="24"/>
          <w:szCs w:val="24"/>
          <w:lang w:eastAsia="it-IT"/>
        </w:rPr>
        <w:t xml:space="preserve"> </w:t>
      </w:r>
      <w:r w:rsidRPr="00FF3C4B">
        <w:rPr>
          <w:rFonts w:ascii="Times New Roman" w:hAnsi="Times New Roman"/>
          <w:color w:val="231F20"/>
          <w:w w:val="105"/>
          <w:sz w:val="24"/>
          <w:szCs w:val="24"/>
          <w:lang w:eastAsia="it-IT"/>
        </w:rPr>
        <w:t>trattamento</w:t>
      </w:r>
      <w:r w:rsidRPr="00FF3C4B">
        <w:rPr>
          <w:rFonts w:ascii="Times New Roman" w:hAnsi="Times New Roman"/>
          <w:color w:val="231F20"/>
          <w:spacing w:val="-17"/>
          <w:w w:val="105"/>
          <w:sz w:val="24"/>
          <w:szCs w:val="24"/>
          <w:lang w:eastAsia="it-IT"/>
        </w:rPr>
        <w:t xml:space="preserve"> </w:t>
      </w:r>
      <w:r w:rsidRPr="00FF3C4B">
        <w:rPr>
          <w:rFonts w:ascii="Times New Roman" w:hAnsi="Times New Roman"/>
          <w:color w:val="231F20"/>
          <w:spacing w:val="-3"/>
          <w:w w:val="105"/>
          <w:sz w:val="24"/>
          <w:szCs w:val="24"/>
          <w:lang w:eastAsia="it-IT"/>
        </w:rPr>
        <w:t>per</w:t>
      </w:r>
      <w:r w:rsidRPr="00FF3C4B">
        <w:rPr>
          <w:rFonts w:ascii="Times New Roman" w:hAnsi="Times New Roman"/>
          <w:color w:val="231F20"/>
          <w:spacing w:val="-21"/>
          <w:w w:val="105"/>
          <w:sz w:val="24"/>
          <w:szCs w:val="24"/>
          <w:lang w:eastAsia="it-IT"/>
        </w:rPr>
        <w:t xml:space="preserve"> </w:t>
      </w:r>
      <w:r w:rsidRPr="00FF3C4B">
        <w:rPr>
          <w:rFonts w:ascii="Times New Roman" w:hAnsi="Times New Roman"/>
          <w:color w:val="231F20"/>
          <w:w w:val="105"/>
          <w:sz w:val="24"/>
          <w:szCs w:val="24"/>
          <w:lang w:eastAsia="it-IT"/>
        </w:rPr>
        <w:t>conto</w:t>
      </w:r>
      <w:r w:rsidRPr="00FF3C4B">
        <w:rPr>
          <w:rFonts w:ascii="Times New Roman" w:hAnsi="Times New Roman"/>
          <w:color w:val="231F20"/>
          <w:spacing w:val="-17"/>
          <w:w w:val="105"/>
          <w:sz w:val="24"/>
          <w:szCs w:val="24"/>
          <w:lang w:eastAsia="it-IT"/>
        </w:rPr>
        <w:t xml:space="preserve"> </w:t>
      </w:r>
      <w:r w:rsidRPr="00FF3C4B">
        <w:rPr>
          <w:rFonts w:ascii="Times New Roman" w:hAnsi="Times New Roman"/>
          <w:color w:val="231F20"/>
          <w:spacing w:val="-10"/>
          <w:w w:val="105"/>
          <w:sz w:val="24"/>
          <w:szCs w:val="24"/>
          <w:lang w:eastAsia="it-IT"/>
        </w:rPr>
        <w:t>del</w:t>
      </w:r>
      <w:r w:rsidRPr="00FF3C4B">
        <w:rPr>
          <w:rFonts w:ascii="Times New Roman" w:hAnsi="Times New Roman"/>
          <w:color w:val="231F20"/>
          <w:spacing w:val="-17"/>
          <w:w w:val="105"/>
          <w:sz w:val="24"/>
          <w:szCs w:val="24"/>
          <w:lang w:eastAsia="it-IT"/>
        </w:rPr>
        <w:t xml:space="preserve"> </w:t>
      </w:r>
      <w:r w:rsidRPr="00FF3C4B">
        <w:rPr>
          <w:rFonts w:ascii="Times New Roman" w:hAnsi="Times New Roman"/>
          <w:color w:val="231F20"/>
          <w:spacing w:val="-3"/>
          <w:w w:val="105"/>
          <w:sz w:val="24"/>
          <w:szCs w:val="24"/>
          <w:lang w:eastAsia="it-IT"/>
        </w:rPr>
        <w:t>Titolare,</w:t>
      </w:r>
      <w:r w:rsidRPr="00FF3C4B">
        <w:rPr>
          <w:rFonts w:ascii="Times New Roman" w:hAnsi="Times New Roman"/>
          <w:color w:val="231F20"/>
          <w:spacing w:val="-12"/>
          <w:w w:val="105"/>
          <w:sz w:val="24"/>
          <w:szCs w:val="24"/>
          <w:lang w:eastAsia="it-IT"/>
        </w:rPr>
        <w:t xml:space="preserve"> </w:t>
      </w:r>
      <w:r w:rsidRPr="00FF3C4B">
        <w:rPr>
          <w:rFonts w:ascii="Times New Roman" w:hAnsi="Times New Roman"/>
          <w:color w:val="231F20"/>
          <w:w w:val="105"/>
          <w:sz w:val="24"/>
          <w:szCs w:val="24"/>
          <w:lang w:eastAsia="it-IT"/>
        </w:rPr>
        <w:t>sul</w:t>
      </w:r>
      <w:r w:rsidRPr="00FF3C4B">
        <w:rPr>
          <w:rFonts w:ascii="Times New Roman" w:hAnsi="Times New Roman"/>
          <w:color w:val="231F20"/>
          <w:spacing w:val="-15"/>
          <w:w w:val="105"/>
          <w:sz w:val="24"/>
          <w:szCs w:val="24"/>
          <w:lang w:eastAsia="it-IT"/>
        </w:rPr>
        <w:t xml:space="preserve"> </w:t>
      </w:r>
      <w:r w:rsidRPr="00FF3C4B">
        <w:rPr>
          <w:rFonts w:ascii="Times New Roman" w:hAnsi="Times New Roman"/>
          <w:color w:val="231F20"/>
          <w:w w:val="105"/>
          <w:sz w:val="24"/>
          <w:szCs w:val="24"/>
          <w:lang w:eastAsia="it-IT"/>
        </w:rPr>
        <w:t>sub-Responsabile</w:t>
      </w:r>
      <w:r w:rsidRPr="00FF3C4B">
        <w:rPr>
          <w:rFonts w:ascii="Times New Roman" w:hAnsi="Times New Roman"/>
          <w:color w:val="231F20"/>
          <w:spacing w:val="-22"/>
          <w:w w:val="105"/>
          <w:sz w:val="24"/>
          <w:szCs w:val="24"/>
          <w:lang w:eastAsia="it-IT"/>
        </w:rPr>
        <w:t xml:space="preserve"> </w:t>
      </w:r>
      <w:r w:rsidRPr="00FF3C4B">
        <w:rPr>
          <w:rFonts w:ascii="Times New Roman" w:hAnsi="Times New Roman"/>
          <w:color w:val="231F20"/>
          <w:spacing w:val="-10"/>
          <w:w w:val="105"/>
          <w:sz w:val="24"/>
          <w:szCs w:val="24"/>
          <w:lang w:eastAsia="it-IT"/>
        </w:rPr>
        <w:t>del</w:t>
      </w:r>
      <w:r w:rsidRPr="00FF3C4B">
        <w:rPr>
          <w:rFonts w:ascii="Times New Roman" w:hAnsi="Times New Roman"/>
          <w:color w:val="231F20"/>
          <w:spacing w:val="-15"/>
          <w:w w:val="105"/>
          <w:sz w:val="24"/>
          <w:szCs w:val="24"/>
          <w:lang w:eastAsia="it-IT"/>
        </w:rPr>
        <w:t xml:space="preserve"> </w:t>
      </w:r>
      <w:r w:rsidRPr="00FF3C4B">
        <w:rPr>
          <w:rFonts w:ascii="Times New Roman" w:hAnsi="Times New Roman"/>
          <w:color w:val="231F20"/>
          <w:w w:val="105"/>
          <w:sz w:val="24"/>
          <w:szCs w:val="24"/>
          <w:lang w:eastAsia="it-IT"/>
        </w:rPr>
        <w:t>trattamento</w:t>
      </w:r>
      <w:r w:rsidRPr="00FF3C4B">
        <w:rPr>
          <w:rFonts w:ascii="Times New Roman" w:hAnsi="Times New Roman"/>
          <w:color w:val="231F20"/>
          <w:spacing w:val="-17"/>
          <w:w w:val="105"/>
          <w:sz w:val="24"/>
          <w:szCs w:val="24"/>
          <w:lang w:eastAsia="it-IT"/>
        </w:rPr>
        <w:t xml:space="preserve"> </w:t>
      </w:r>
      <w:r w:rsidRPr="00FF3C4B">
        <w:rPr>
          <w:rFonts w:ascii="Times New Roman" w:hAnsi="Times New Roman"/>
          <w:color w:val="231F20"/>
          <w:w w:val="105"/>
          <w:sz w:val="24"/>
          <w:szCs w:val="24"/>
          <w:lang w:eastAsia="it-IT"/>
        </w:rPr>
        <w:t>sono</w:t>
      </w:r>
      <w:r w:rsidRPr="00FF3C4B">
        <w:rPr>
          <w:rFonts w:ascii="Times New Roman" w:hAnsi="Times New Roman"/>
          <w:color w:val="231F20"/>
          <w:spacing w:val="-17"/>
          <w:w w:val="105"/>
          <w:sz w:val="24"/>
          <w:szCs w:val="24"/>
          <w:lang w:eastAsia="it-IT"/>
        </w:rPr>
        <w:t xml:space="preserve"> </w:t>
      </w:r>
      <w:r w:rsidRPr="00FF3C4B">
        <w:rPr>
          <w:rFonts w:ascii="Times New Roman" w:hAnsi="Times New Roman"/>
          <w:color w:val="231F20"/>
          <w:w w:val="105"/>
          <w:sz w:val="24"/>
          <w:szCs w:val="24"/>
          <w:lang w:eastAsia="it-IT"/>
        </w:rPr>
        <w:t>impo</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i</w:t>
      </w:r>
      <w:r w:rsidRPr="00FF3C4B">
        <w:rPr>
          <w:rFonts w:ascii="Times New Roman" w:hAnsi="Times New Roman"/>
          <w:color w:val="231F20"/>
          <w:spacing w:val="11"/>
          <w:sz w:val="24"/>
          <w:szCs w:val="24"/>
          <w:lang w:eastAsia="it-IT"/>
        </w:rPr>
        <w:t xml:space="preserve">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l</w:t>
      </w:r>
      <w:r w:rsidRPr="00FF3C4B">
        <w:rPr>
          <w:rFonts w:ascii="Times New Roman" w:hAnsi="Times New Roman"/>
          <w:color w:val="231F20"/>
          <w:spacing w:val="11"/>
          <w:sz w:val="24"/>
          <w:szCs w:val="24"/>
          <w:lang w:eastAsia="it-IT"/>
        </w:rPr>
        <w:t xml:space="preserve"> </w:t>
      </w:r>
      <w:r w:rsidRPr="00FF3C4B">
        <w:rPr>
          <w:rFonts w:ascii="Times New Roman" w:hAnsi="Times New Roman"/>
          <w:color w:val="231F20"/>
          <w:sz w:val="24"/>
          <w:szCs w:val="24"/>
          <w:lang w:eastAsia="it-IT"/>
        </w:rPr>
        <w:t>p</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4"/>
          <w:sz w:val="24"/>
          <w:szCs w:val="24"/>
          <w:lang w:eastAsia="it-IT"/>
        </w:rPr>
        <w:t>im</w:t>
      </w:r>
      <w:r w:rsidRPr="00FF3C4B">
        <w:rPr>
          <w:rFonts w:ascii="Times New Roman" w:hAnsi="Times New Roman"/>
          <w:color w:val="231F20"/>
          <w:sz w:val="24"/>
          <w:szCs w:val="24"/>
          <w:lang w:eastAsia="it-IT"/>
        </w:rPr>
        <w:t>o</w:t>
      </w:r>
      <w:r w:rsidRPr="00FF3C4B">
        <w:rPr>
          <w:rFonts w:ascii="Times New Roman" w:hAnsi="Times New Roman"/>
          <w:color w:val="231F20"/>
          <w:spacing w:val="6"/>
          <w:sz w:val="24"/>
          <w:szCs w:val="24"/>
          <w:lang w:eastAsia="it-IT"/>
        </w:rPr>
        <w:t xml:space="preserve"> </w:t>
      </w:r>
      <w:r w:rsidRPr="00FF3C4B">
        <w:rPr>
          <w:rFonts w:ascii="Times New Roman" w:hAnsi="Times New Roman"/>
          <w:color w:val="231F20"/>
          <w:spacing w:val="-9"/>
          <w:sz w:val="24"/>
          <w:szCs w:val="24"/>
          <w:lang w:eastAsia="it-IT"/>
        </w:rPr>
        <w:t>Re</w:t>
      </w:r>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pon</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b</w:t>
      </w:r>
      <w:r w:rsidRPr="00FF3C4B">
        <w:rPr>
          <w:rFonts w:ascii="Times New Roman" w:hAnsi="Times New Roman"/>
          <w:color w:val="231F20"/>
          <w:spacing w:val="4"/>
          <w:sz w:val="24"/>
          <w:szCs w:val="24"/>
          <w:lang w:eastAsia="it-IT"/>
        </w:rPr>
        <w:t>il</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w:t>
      </w:r>
      <w:r w:rsidRPr="00FF3C4B">
        <w:rPr>
          <w:rFonts w:ascii="Times New Roman" w:hAnsi="Times New Roman"/>
          <w:color w:val="231F20"/>
          <w:spacing w:val="16"/>
          <w:sz w:val="24"/>
          <w:szCs w:val="24"/>
          <w:lang w:eastAsia="it-IT"/>
        </w:rPr>
        <w:t xml:space="preserve"> </w:t>
      </w:r>
      <w:r w:rsidRPr="00FF3C4B">
        <w:rPr>
          <w:rFonts w:ascii="Times New Roman" w:hAnsi="Times New Roman"/>
          <w:color w:val="231F20"/>
          <w:spacing w:val="4"/>
          <w:sz w:val="24"/>
          <w:szCs w:val="24"/>
          <w:lang w:eastAsia="it-IT"/>
        </w:rPr>
        <w:t>m</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4"/>
          <w:sz w:val="24"/>
          <w:szCs w:val="24"/>
          <w:lang w:eastAsia="it-IT"/>
        </w:rPr>
        <w:t>i</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n</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e</w:t>
      </w:r>
      <w:r w:rsidRPr="00FF3C4B">
        <w:rPr>
          <w:rFonts w:ascii="Times New Roman" w:hAnsi="Times New Roman"/>
          <w:color w:val="231F20"/>
          <w:spacing w:val="-2"/>
          <w:sz w:val="24"/>
          <w:szCs w:val="24"/>
          <w:lang w:eastAsia="it-IT"/>
        </w:rPr>
        <w:t xml:space="preserve"> </w:t>
      </w:r>
      <w:r w:rsidRPr="00FF3C4B">
        <w:rPr>
          <w:rFonts w:ascii="Times New Roman" w:hAnsi="Times New Roman"/>
          <w:color w:val="231F20"/>
          <w:sz w:val="24"/>
          <w:szCs w:val="24"/>
          <w:lang w:eastAsia="it-IT"/>
        </w:rPr>
        <w:t>un</w:t>
      </w:r>
      <w:r w:rsidRPr="00FF3C4B">
        <w:rPr>
          <w:rFonts w:ascii="Times New Roman" w:hAnsi="Times New Roman"/>
          <w:color w:val="231F20"/>
          <w:spacing w:val="6"/>
          <w:sz w:val="24"/>
          <w:szCs w:val="24"/>
          <w:lang w:eastAsia="it-IT"/>
        </w:rPr>
        <w:t xml:space="preserve"> </w:t>
      </w:r>
      <w:r w:rsidRPr="00FF3C4B">
        <w:rPr>
          <w:rFonts w:ascii="Times New Roman" w:hAnsi="Times New Roman"/>
          <w:color w:val="231F20"/>
          <w:spacing w:val="-9"/>
          <w:sz w:val="24"/>
          <w:szCs w:val="24"/>
          <w:lang w:eastAsia="it-IT"/>
        </w:rPr>
        <w:t>c</w:t>
      </w:r>
      <w:r w:rsidRPr="00FF3C4B">
        <w:rPr>
          <w:rFonts w:ascii="Times New Roman" w:hAnsi="Times New Roman"/>
          <w:color w:val="231F20"/>
          <w:sz w:val="24"/>
          <w:szCs w:val="24"/>
          <w:lang w:eastAsia="it-IT"/>
        </w:rPr>
        <w:t>on</w:t>
      </w:r>
      <w:r w:rsidRPr="00FF3C4B">
        <w:rPr>
          <w:rFonts w:ascii="Times New Roman" w:hAnsi="Times New Roman"/>
          <w:color w:val="231F20"/>
          <w:spacing w:val="4"/>
          <w:sz w:val="24"/>
          <w:szCs w:val="24"/>
          <w:lang w:eastAsia="it-IT"/>
        </w:rPr>
        <w:t>t</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tt</w:t>
      </w:r>
      <w:r w:rsidRPr="00FF3C4B">
        <w:rPr>
          <w:rFonts w:ascii="Times New Roman" w:hAnsi="Times New Roman"/>
          <w:color w:val="231F20"/>
          <w:sz w:val="24"/>
          <w:szCs w:val="24"/>
          <w:lang w:eastAsia="it-IT"/>
        </w:rPr>
        <w:t>o</w:t>
      </w:r>
      <w:r w:rsidRPr="00FF3C4B">
        <w:rPr>
          <w:rFonts w:ascii="Times New Roman" w:hAnsi="Times New Roman"/>
          <w:color w:val="231F20"/>
          <w:spacing w:val="6"/>
          <w:sz w:val="24"/>
          <w:szCs w:val="24"/>
          <w:lang w:eastAsia="it-IT"/>
        </w:rPr>
        <w:t xml:space="preserve"> </w:t>
      </w:r>
      <w:r w:rsidRPr="00FF3C4B">
        <w:rPr>
          <w:rFonts w:ascii="Times New Roman" w:hAnsi="Times New Roman"/>
          <w:color w:val="231F20"/>
          <w:sz w:val="24"/>
          <w:szCs w:val="24"/>
          <w:lang w:eastAsia="it-IT"/>
        </w:rPr>
        <w:t>o</w:t>
      </w:r>
      <w:r w:rsidRPr="00FF3C4B">
        <w:rPr>
          <w:rFonts w:ascii="Times New Roman" w:hAnsi="Times New Roman"/>
          <w:color w:val="231F20"/>
          <w:spacing w:val="6"/>
          <w:sz w:val="24"/>
          <w:szCs w:val="24"/>
          <w:lang w:eastAsia="it-IT"/>
        </w:rPr>
        <w:t xml:space="preserve"> </w:t>
      </w:r>
      <w:r w:rsidRPr="00FF3C4B">
        <w:rPr>
          <w:rFonts w:ascii="Times New Roman" w:hAnsi="Times New Roman"/>
          <w:color w:val="231F20"/>
          <w:sz w:val="24"/>
          <w:szCs w:val="24"/>
          <w:lang w:eastAsia="it-IT"/>
        </w:rPr>
        <w:t>un</w:t>
      </w:r>
      <w:r w:rsidRPr="00FF3C4B">
        <w:rPr>
          <w:rFonts w:ascii="Times New Roman" w:hAnsi="Times New Roman"/>
          <w:color w:val="231F20"/>
          <w:spacing w:val="6"/>
          <w:sz w:val="24"/>
          <w:szCs w:val="24"/>
          <w:lang w:eastAsia="it-IT"/>
        </w:rPr>
        <w:t xml:space="preserve"> </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lt</w:t>
      </w:r>
      <w:r w:rsidRPr="00FF3C4B">
        <w:rPr>
          <w:rFonts w:ascii="Times New Roman" w:hAnsi="Times New Roman"/>
          <w:color w:val="231F20"/>
          <w:spacing w:val="-7"/>
          <w:sz w:val="24"/>
          <w:szCs w:val="24"/>
          <w:lang w:eastAsia="it-IT"/>
        </w:rPr>
        <w:t>r</w:t>
      </w:r>
      <w:r w:rsidRPr="00FF3C4B">
        <w:rPr>
          <w:rFonts w:ascii="Times New Roman" w:hAnsi="Times New Roman"/>
          <w:color w:val="231F20"/>
          <w:sz w:val="24"/>
          <w:szCs w:val="24"/>
          <w:lang w:eastAsia="it-IT"/>
        </w:rPr>
        <w:t>o</w:t>
      </w:r>
      <w:r w:rsidRPr="00FF3C4B">
        <w:rPr>
          <w:rFonts w:ascii="Times New Roman" w:hAnsi="Times New Roman"/>
          <w:color w:val="231F20"/>
          <w:spacing w:val="6"/>
          <w:sz w:val="24"/>
          <w:szCs w:val="24"/>
          <w:lang w:eastAsia="it-IT"/>
        </w:rPr>
        <w:t xml:space="preserve"> </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tt</w:t>
      </w:r>
      <w:r w:rsidRPr="00FF3C4B">
        <w:rPr>
          <w:rFonts w:ascii="Times New Roman" w:hAnsi="Times New Roman"/>
          <w:color w:val="231F20"/>
          <w:sz w:val="24"/>
          <w:szCs w:val="24"/>
          <w:lang w:eastAsia="it-IT"/>
        </w:rPr>
        <w:t>o</w:t>
      </w:r>
      <w:r w:rsidRPr="00FF3C4B">
        <w:rPr>
          <w:rFonts w:ascii="Times New Roman" w:hAnsi="Times New Roman"/>
          <w:color w:val="231F20"/>
          <w:spacing w:val="6"/>
          <w:sz w:val="24"/>
          <w:szCs w:val="24"/>
          <w:lang w:eastAsia="it-IT"/>
        </w:rPr>
        <w:t xml:space="preserve"> </w:t>
      </w:r>
      <w:r w:rsidRPr="00FF3C4B">
        <w:rPr>
          <w:rFonts w:ascii="Times New Roman" w:hAnsi="Times New Roman"/>
          <w:color w:val="231F20"/>
          <w:sz w:val="24"/>
          <w:szCs w:val="24"/>
          <w:lang w:eastAsia="it-IT"/>
        </w:rPr>
        <w:t>g</w:t>
      </w:r>
      <w:r w:rsidRPr="00FF3C4B">
        <w:rPr>
          <w:rFonts w:ascii="Times New Roman" w:hAnsi="Times New Roman"/>
          <w:color w:val="231F20"/>
          <w:spacing w:val="4"/>
          <w:sz w:val="24"/>
          <w:szCs w:val="24"/>
          <w:lang w:eastAsia="it-IT"/>
        </w:rPr>
        <w:t>i</w:t>
      </w:r>
      <w:r w:rsidRPr="00FF3C4B">
        <w:rPr>
          <w:rFonts w:ascii="Times New Roman" w:hAnsi="Times New Roman"/>
          <w:color w:val="231F20"/>
          <w:sz w:val="24"/>
          <w:szCs w:val="24"/>
          <w:lang w:eastAsia="it-IT"/>
        </w:rPr>
        <w:t>u</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4"/>
          <w:sz w:val="24"/>
          <w:szCs w:val="24"/>
          <w:lang w:eastAsia="it-IT"/>
        </w:rPr>
        <w:t>i</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4"/>
          <w:sz w:val="24"/>
          <w:szCs w:val="24"/>
          <w:lang w:eastAsia="it-IT"/>
        </w:rPr>
        <w:t>i</w:t>
      </w:r>
      <w:r w:rsidRPr="00FF3C4B">
        <w:rPr>
          <w:rFonts w:ascii="Times New Roman" w:hAnsi="Times New Roman"/>
          <w:color w:val="231F20"/>
          <w:spacing w:val="-9"/>
          <w:sz w:val="24"/>
          <w:szCs w:val="24"/>
          <w:lang w:eastAsia="it-IT"/>
        </w:rPr>
        <w:t>c</w:t>
      </w:r>
      <w:r w:rsidRPr="00FF3C4B">
        <w:rPr>
          <w:rFonts w:ascii="Times New Roman" w:hAnsi="Times New Roman"/>
          <w:color w:val="231F20"/>
          <w:sz w:val="24"/>
          <w:szCs w:val="24"/>
          <w:lang w:eastAsia="it-IT"/>
        </w:rPr>
        <w:t>o</w:t>
      </w:r>
      <w:r w:rsidRPr="00FF3C4B">
        <w:rPr>
          <w:rFonts w:ascii="Times New Roman" w:hAnsi="Times New Roman"/>
          <w:color w:val="231F20"/>
          <w:spacing w:val="6"/>
          <w:sz w:val="24"/>
          <w:szCs w:val="24"/>
          <w:lang w:eastAsia="it-IT"/>
        </w:rPr>
        <w:t xml:space="preserve"> </w:t>
      </w:r>
      <w:r w:rsidRPr="00FF3C4B">
        <w:rPr>
          <w:rFonts w:ascii="Times New Roman" w:hAnsi="Times New Roman"/>
          <w:color w:val="231F20"/>
          <w:sz w:val="24"/>
          <w:szCs w:val="24"/>
          <w:lang w:eastAsia="it-IT"/>
        </w:rPr>
        <w:t>a</w:t>
      </w:r>
      <w:r w:rsidRPr="00FF3C4B">
        <w:rPr>
          <w:rFonts w:ascii="Times New Roman" w:hAnsi="Times New Roman"/>
          <w:color w:val="231F20"/>
          <w:spacing w:val="-2"/>
          <w:sz w:val="24"/>
          <w:szCs w:val="24"/>
          <w:lang w:eastAsia="it-IT"/>
        </w:rPr>
        <w:t xml:space="preserve"> </w:t>
      </w:r>
      <w:r w:rsidRPr="00FF3C4B">
        <w:rPr>
          <w:rFonts w:ascii="Times New Roman" w:hAnsi="Times New Roman"/>
          <w:color w:val="231F20"/>
          <w:sz w:val="24"/>
          <w:szCs w:val="24"/>
          <w:lang w:eastAsia="it-IT"/>
        </w:rPr>
        <w:t>no</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4"/>
          <w:sz w:val="24"/>
          <w:szCs w:val="24"/>
          <w:lang w:eastAsia="it-IT"/>
        </w:rPr>
        <w:t>m</w:t>
      </w:r>
      <w:r w:rsidRPr="00FF3C4B">
        <w:rPr>
          <w:rFonts w:ascii="Times New Roman" w:hAnsi="Times New Roman"/>
          <w:color w:val="231F20"/>
          <w:sz w:val="24"/>
          <w:szCs w:val="24"/>
          <w:lang w:eastAsia="it-IT"/>
        </w:rPr>
        <w:t>a</w:t>
      </w:r>
      <w:r w:rsidRPr="00FF3C4B">
        <w:rPr>
          <w:rFonts w:ascii="Times New Roman" w:hAnsi="Times New Roman"/>
          <w:color w:val="231F20"/>
          <w:spacing w:val="-2"/>
          <w:sz w:val="24"/>
          <w:szCs w:val="24"/>
          <w:lang w:eastAsia="it-IT"/>
        </w:rPr>
        <w:t xml:space="preserve">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 xml:space="preserve">l </w:t>
      </w:r>
      <w:r w:rsidRPr="00FF3C4B">
        <w:rPr>
          <w:rFonts w:ascii="Times New Roman" w:hAnsi="Times New Roman"/>
          <w:color w:val="231F20"/>
          <w:w w:val="105"/>
          <w:sz w:val="24"/>
          <w:szCs w:val="24"/>
          <w:lang w:eastAsia="it-IT"/>
        </w:rPr>
        <w:t xml:space="preserve">diritto </w:t>
      </w:r>
      <w:r w:rsidRPr="00FF3C4B">
        <w:rPr>
          <w:rFonts w:ascii="Times New Roman" w:hAnsi="Times New Roman"/>
          <w:color w:val="231F20"/>
          <w:spacing w:val="-3"/>
          <w:w w:val="105"/>
          <w:sz w:val="24"/>
          <w:szCs w:val="24"/>
          <w:lang w:eastAsia="it-IT"/>
        </w:rPr>
        <w:t xml:space="preserve">dell’unione </w:t>
      </w:r>
      <w:r w:rsidRPr="00FF3C4B">
        <w:rPr>
          <w:rFonts w:ascii="Times New Roman" w:hAnsi="Times New Roman"/>
          <w:color w:val="231F20"/>
          <w:w w:val="105"/>
          <w:sz w:val="24"/>
          <w:szCs w:val="24"/>
          <w:lang w:eastAsia="it-IT"/>
        </w:rPr>
        <w:t xml:space="preserve">o </w:t>
      </w:r>
      <w:r w:rsidRPr="00FF3C4B">
        <w:rPr>
          <w:rFonts w:ascii="Times New Roman" w:hAnsi="Times New Roman"/>
          <w:color w:val="231F20"/>
          <w:spacing w:val="-5"/>
          <w:w w:val="105"/>
          <w:sz w:val="24"/>
          <w:szCs w:val="24"/>
          <w:lang w:eastAsia="it-IT"/>
        </w:rPr>
        <w:t xml:space="preserve">degli </w:t>
      </w:r>
      <w:r w:rsidRPr="00FF3C4B">
        <w:rPr>
          <w:rFonts w:ascii="Times New Roman" w:hAnsi="Times New Roman"/>
          <w:color w:val="231F20"/>
          <w:w w:val="105"/>
          <w:sz w:val="24"/>
          <w:szCs w:val="24"/>
          <w:lang w:eastAsia="it-IT"/>
        </w:rPr>
        <w:t xml:space="preserve">Stati membri, gli stessi obblighi in materia </w:t>
      </w:r>
      <w:r w:rsidRPr="00FF3C4B">
        <w:rPr>
          <w:rFonts w:ascii="Times New Roman" w:hAnsi="Times New Roman"/>
          <w:color w:val="231F20"/>
          <w:spacing w:val="-10"/>
          <w:w w:val="105"/>
          <w:sz w:val="24"/>
          <w:szCs w:val="24"/>
          <w:lang w:eastAsia="it-IT"/>
        </w:rPr>
        <w:t xml:space="preserve">di </w:t>
      </w:r>
      <w:r w:rsidRPr="00FF3C4B">
        <w:rPr>
          <w:rFonts w:ascii="Times New Roman" w:hAnsi="Times New Roman"/>
          <w:color w:val="231F20"/>
          <w:w w:val="105"/>
          <w:sz w:val="24"/>
          <w:szCs w:val="24"/>
          <w:lang w:eastAsia="it-IT"/>
        </w:rPr>
        <w:t xml:space="preserve">protezione </w:t>
      </w:r>
      <w:r w:rsidRPr="00FF3C4B">
        <w:rPr>
          <w:rFonts w:ascii="Times New Roman" w:hAnsi="Times New Roman"/>
          <w:color w:val="231F20"/>
          <w:spacing w:val="-10"/>
          <w:w w:val="105"/>
          <w:sz w:val="24"/>
          <w:szCs w:val="24"/>
          <w:lang w:eastAsia="it-IT"/>
        </w:rPr>
        <w:t xml:space="preserve">dei </w:t>
      </w:r>
      <w:r w:rsidRPr="00FF3C4B">
        <w:rPr>
          <w:rFonts w:ascii="Times New Roman" w:hAnsi="Times New Roman"/>
          <w:color w:val="231F20"/>
          <w:spacing w:val="-7"/>
          <w:w w:val="105"/>
          <w:sz w:val="24"/>
          <w:szCs w:val="24"/>
          <w:lang w:eastAsia="it-IT"/>
        </w:rPr>
        <w:t xml:space="preserve">dati </w:t>
      </w:r>
      <w:r w:rsidRPr="00FF3C4B">
        <w:rPr>
          <w:rFonts w:ascii="Times New Roman" w:hAnsi="Times New Roman"/>
          <w:color w:val="231F20"/>
          <w:w w:val="105"/>
          <w:sz w:val="24"/>
          <w:szCs w:val="24"/>
          <w:lang w:eastAsia="it-IT"/>
        </w:rPr>
        <w:t xml:space="preserve">contenuti </w:t>
      </w:r>
      <w:r w:rsidRPr="00FF3C4B">
        <w:rPr>
          <w:rFonts w:ascii="Times New Roman" w:hAnsi="Times New Roman"/>
          <w:color w:val="231F20"/>
          <w:spacing w:val="-3"/>
          <w:w w:val="105"/>
          <w:sz w:val="24"/>
          <w:szCs w:val="24"/>
          <w:lang w:eastAsia="it-IT"/>
        </w:rPr>
        <w:t xml:space="preserve">nel presente </w:t>
      </w:r>
      <w:r w:rsidRPr="00FF3C4B">
        <w:rPr>
          <w:rFonts w:ascii="Times New Roman" w:hAnsi="Times New Roman"/>
          <w:color w:val="231F20"/>
          <w:w w:val="105"/>
          <w:sz w:val="24"/>
          <w:szCs w:val="24"/>
          <w:lang w:eastAsia="it-IT"/>
        </w:rPr>
        <w:t xml:space="preserve">atto, </w:t>
      </w:r>
      <w:r w:rsidRPr="00FF3C4B">
        <w:rPr>
          <w:rFonts w:ascii="Times New Roman" w:hAnsi="Times New Roman"/>
          <w:color w:val="231F20"/>
          <w:spacing w:val="-8"/>
          <w:w w:val="105"/>
          <w:sz w:val="24"/>
          <w:szCs w:val="24"/>
          <w:lang w:eastAsia="it-IT"/>
        </w:rPr>
        <w:t xml:space="preserve">prevedendo </w:t>
      </w:r>
      <w:r w:rsidRPr="00FF3C4B">
        <w:rPr>
          <w:rFonts w:ascii="Times New Roman" w:hAnsi="Times New Roman"/>
          <w:color w:val="231F20"/>
          <w:w w:val="105"/>
          <w:sz w:val="24"/>
          <w:szCs w:val="24"/>
          <w:lang w:eastAsia="it-IT"/>
        </w:rPr>
        <w:t xml:space="preserve">in </w:t>
      </w:r>
      <w:r w:rsidRPr="00FF3C4B">
        <w:rPr>
          <w:rFonts w:ascii="Times New Roman" w:hAnsi="Times New Roman"/>
          <w:color w:val="231F20"/>
          <w:spacing w:val="-3"/>
          <w:w w:val="105"/>
          <w:sz w:val="24"/>
          <w:szCs w:val="24"/>
          <w:lang w:eastAsia="it-IT"/>
        </w:rPr>
        <w:t xml:space="preserve">particolare </w:t>
      </w:r>
      <w:r w:rsidRPr="00FF3C4B">
        <w:rPr>
          <w:rFonts w:ascii="Times New Roman" w:hAnsi="Times New Roman"/>
          <w:color w:val="231F20"/>
          <w:spacing w:val="-4"/>
          <w:w w:val="105"/>
          <w:sz w:val="24"/>
          <w:szCs w:val="24"/>
          <w:lang w:eastAsia="it-IT"/>
        </w:rPr>
        <w:t xml:space="preserve">garanzie </w:t>
      </w:r>
      <w:r w:rsidRPr="00FF3C4B">
        <w:rPr>
          <w:rFonts w:ascii="Times New Roman" w:hAnsi="Times New Roman"/>
          <w:color w:val="231F20"/>
          <w:w w:val="105"/>
          <w:sz w:val="24"/>
          <w:szCs w:val="24"/>
          <w:lang w:eastAsia="it-IT"/>
        </w:rPr>
        <w:t xml:space="preserve">sufficienti </w:t>
      </w:r>
      <w:r w:rsidRPr="00FF3C4B">
        <w:rPr>
          <w:rFonts w:ascii="Times New Roman" w:hAnsi="Times New Roman"/>
          <w:color w:val="231F20"/>
          <w:spacing w:val="-3"/>
          <w:w w:val="105"/>
          <w:sz w:val="24"/>
          <w:szCs w:val="24"/>
          <w:lang w:eastAsia="it-IT"/>
        </w:rPr>
        <w:t xml:space="preserve">per </w:t>
      </w:r>
      <w:r w:rsidRPr="00FF3C4B">
        <w:rPr>
          <w:rFonts w:ascii="Times New Roman" w:hAnsi="Times New Roman"/>
          <w:color w:val="231F20"/>
          <w:w w:val="105"/>
          <w:sz w:val="24"/>
          <w:szCs w:val="24"/>
          <w:lang w:eastAsia="it-IT"/>
        </w:rPr>
        <w:t>mettere</w:t>
      </w:r>
      <w:r w:rsidRPr="00FF3C4B">
        <w:rPr>
          <w:rFonts w:ascii="Times New Roman" w:hAnsi="Times New Roman"/>
          <w:color w:val="231F20"/>
          <w:spacing w:val="-21"/>
          <w:w w:val="105"/>
          <w:sz w:val="24"/>
          <w:szCs w:val="24"/>
          <w:lang w:eastAsia="it-IT"/>
        </w:rPr>
        <w:t xml:space="preserve"> </w:t>
      </w:r>
      <w:r w:rsidRPr="00FF3C4B">
        <w:rPr>
          <w:rFonts w:ascii="Times New Roman" w:hAnsi="Times New Roman"/>
          <w:color w:val="231F20"/>
          <w:w w:val="105"/>
          <w:sz w:val="24"/>
          <w:szCs w:val="24"/>
          <w:lang w:eastAsia="it-IT"/>
        </w:rPr>
        <w:t>in</w:t>
      </w:r>
      <w:r w:rsidRPr="00FF3C4B">
        <w:rPr>
          <w:rFonts w:ascii="Times New Roman" w:hAnsi="Times New Roman"/>
          <w:color w:val="231F20"/>
          <w:spacing w:val="-16"/>
          <w:w w:val="105"/>
          <w:sz w:val="24"/>
          <w:szCs w:val="24"/>
          <w:lang w:eastAsia="it-IT"/>
        </w:rPr>
        <w:t xml:space="preserve"> </w:t>
      </w:r>
      <w:r w:rsidRPr="00FF3C4B">
        <w:rPr>
          <w:rFonts w:ascii="Times New Roman" w:hAnsi="Times New Roman"/>
          <w:color w:val="231F20"/>
          <w:w w:val="105"/>
          <w:sz w:val="24"/>
          <w:szCs w:val="24"/>
          <w:lang w:eastAsia="it-IT"/>
        </w:rPr>
        <w:t>atto</w:t>
      </w:r>
      <w:r w:rsidRPr="00FF3C4B">
        <w:rPr>
          <w:rFonts w:ascii="Times New Roman" w:hAnsi="Times New Roman"/>
          <w:color w:val="231F20"/>
          <w:spacing w:val="-16"/>
          <w:w w:val="105"/>
          <w:sz w:val="24"/>
          <w:szCs w:val="24"/>
          <w:lang w:eastAsia="it-IT"/>
        </w:rPr>
        <w:t xml:space="preserve"> </w:t>
      </w:r>
      <w:r w:rsidRPr="00FF3C4B">
        <w:rPr>
          <w:rFonts w:ascii="Times New Roman" w:hAnsi="Times New Roman"/>
          <w:color w:val="231F20"/>
          <w:w w:val="105"/>
          <w:sz w:val="24"/>
          <w:szCs w:val="24"/>
          <w:lang w:eastAsia="it-IT"/>
        </w:rPr>
        <w:t>misure</w:t>
      </w:r>
      <w:r w:rsidRPr="00FF3C4B">
        <w:rPr>
          <w:rFonts w:ascii="Times New Roman" w:hAnsi="Times New Roman"/>
          <w:color w:val="231F20"/>
          <w:spacing w:val="-21"/>
          <w:w w:val="105"/>
          <w:sz w:val="24"/>
          <w:szCs w:val="24"/>
          <w:lang w:eastAsia="it-IT"/>
        </w:rPr>
        <w:t xml:space="preserve"> </w:t>
      </w:r>
      <w:r w:rsidRPr="00FF3C4B">
        <w:rPr>
          <w:rFonts w:ascii="Times New Roman" w:hAnsi="Times New Roman"/>
          <w:color w:val="231F20"/>
          <w:spacing w:val="-3"/>
          <w:w w:val="105"/>
          <w:sz w:val="24"/>
          <w:szCs w:val="24"/>
          <w:lang w:eastAsia="it-IT"/>
        </w:rPr>
        <w:t>tecniche</w:t>
      </w:r>
      <w:r w:rsidRPr="00FF3C4B">
        <w:rPr>
          <w:rFonts w:ascii="Times New Roman" w:hAnsi="Times New Roman"/>
          <w:color w:val="231F20"/>
          <w:spacing w:val="-21"/>
          <w:w w:val="105"/>
          <w:sz w:val="24"/>
          <w:szCs w:val="24"/>
          <w:lang w:eastAsia="it-IT"/>
        </w:rPr>
        <w:t xml:space="preserve"> </w:t>
      </w:r>
      <w:r w:rsidRPr="00FF3C4B">
        <w:rPr>
          <w:rFonts w:ascii="Times New Roman" w:hAnsi="Times New Roman"/>
          <w:color w:val="231F20"/>
          <w:w w:val="105"/>
          <w:sz w:val="24"/>
          <w:szCs w:val="24"/>
          <w:lang w:eastAsia="it-IT"/>
        </w:rPr>
        <w:t>e</w:t>
      </w:r>
      <w:r w:rsidRPr="00FF3C4B">
        <w:rPr>
          <w:rFonts w:ascii="Times New Roman" w:hAnsi="Times New Roman"/>
          <w:color w:val="231F20"/>
          <w:spacing w:val="-21"/>
          <w:w w:val="105"/>
          <w:sz w:val="24"/>
          <w:szCs w:val="24"/>
          <w:lang w:eastAsia="it-IT"/>
        </w:rPr>
        <w:t xml:space="preserve"> </w:t>
      </w:r>
      <w:r w:rsidRPr="00FF3C4B">
        <w:rPr>
          <w:rFonts w:ascii="Times New Roman" w:hAnsi="Times New Roman"/>
          <w:color w:val="231F20"/>
          <w:spacing w:val="-3"/>
          <w:w w:val="105"/>
          <w:sz w:val="24"/>
          <w:szCs w:val="24"/>
          <w:lang w:eastAsia="it-IT"/>
        </w:rPr>
        <w:t>organizzative</w:t>
      </w:r>
      <w:r w:rsidRPr="00FF3C4B">
        <w:rPr>
          <w:rFonts w:ascii="Times New Roman" w:hAnsi="Times New Roman"/>
          <w:color w:val="231F20"/>
          <w:spacing w:val="-21"/>
          <w:w w:val="105"/>
          <w:sz w:val="24"/>
          <w:szCs w:val="24"/>
          <w:lang w:eastAsia="it-IT"/>
        </w:rPr>
        <w:t xml:space="preserve"> </w:t>
      </w:r>
      <w:r w:rsidRPr="00FF3C4B">
        <w:rPr>
          <w:rFonts w:ascii="Times New Roman" w:hAnsi="Times New Roman"/>
          <w:color w:val="231F20"/>
          <w:spacing w:val="-6"/>
          <w:w w:val="105"/>
          <w:sz w:val="24"/>
          <w:szCs w:val="24"/>
          <w:lang w:eastAsia="it-IT"/>
        </w:rPr>
        <w:t>adeguate</w:t>
      </w:r>
      <w:r w:rsidRPr="00FF3C4B">
        <w:rPr>
          <w:rFonts w:ascii="Times New Roman" w:hAnsi="Times New Roman"/>
          <w:color w:val="231F20"/>
          <w:spacing w:val="-21"/>
          <w:w w:val="105"/>
          <w:sz w:val="24"/>
          <w:szCs w:val="24"/>
          <w:lang w:eastAsia="it-IT"/>
        </w:rPr>
        <w:t xml:space="preserve"> </w:t>
      </w:r>
      <w:r w:rsidRPr="00FF3C4B">
        <w:rPr>
          <w:rFonts w:ascii="Times New Roman" w:hAnsi="Times New Roman"/>
          <w:color w:val="231F20"/>
          <w:w w:val="105"/>
          <w:sz w:val="24"/>
          <w:szCs w:val="24"/>
          <w:lang w:eastAsia="it-IT"/>
        </w:rPr>
        <w:t>in</w:t>
      </w:r>
      <w:r w:rsidRPr="00FF3C4B">
        <w:rPr>
          <w:rFonts w:ascii="Times New Roman" w:hAnsi="Times New Roman"/>
          <w:color w:val="231F20"/>
          <w:spacing w:val="-16"/>
          <w:w w:val="105"/>
          <w:sz w:val="24"/>
          <w:szCs w:val="24"/>
          <w:lang w:eastAsia="it-IT"/>
        </w:rPr>
        <w:t xml:space="preserve"> </w:t>
      </w:r>
      <w:r w:rsidRPr="00FF3C4B">
        <w:rPr>
          <w:rFonts w:ascii="Times New Roman" w:hAnsi="Times New Roman"/>
          <w:color w:val="231F20"/>
          <w:spacing w:val="-4"/>
          <w:w w:val="105"/>
          <w:sz w:val="24"/>
          <w:szCs w:val="24"/>
          <w:lang w:eastAsia="it-IT"/>
        </w:rPr>
        <w:t>modo</w:t>
      </w:r>
      <w:r w:rsidRPr="00FF3C4B">
        <w:rPr>
          <w:rFonts w:ascii="Times New Roman" w:hAnsi="Times New Roman"/>
          <w:color w:val="231F20"/>
          <w:spacing w:val="-16"/>
          <w:w w:val="105"/>
          <w:sz w:val="24"/>
          <w:szCs w:val="24"/>
          <w:lang w:eastAsia="it-IT"/>
        </w:rPr>
        <w:t xml:space="preserve"> </w:t>
      </w:r>
      <w:r w:rsidRPr="00FF3C4B">
        <w:rPr>
          <w:rFonts w:ascii="Times New Roman" w:hAnsi="Times New Roman"/>
          <w:color w:val="231F20"/>
          <w:w w:val="105"/>
          <w:sz w:val="24"/>
          <w:szCs w:val="24"/>
          <w:lang w:eastAsia="it-IT"/>
        </w:rPr>
        <w:t>tale</w:t>
      </w:r>
      <w:r w:rsidRPr="00FF3C4B">
        <w:rPr>
          <w:rFonts w:ascii="Times New Roman" w:hAnsi="Times New Roman"/>
          <w:color w:val="231F20"/>
          <w:spacing w:val="-21"/>
          <w:w w:val="105"/>
          <w:sz w:val="24"/>
          <w:szCs w:val="24"/>
          <w:lang w:eastAsia="it-IT"/>
        </w:rPr>
        <w:t xml:space="preserve"> </w:t>
      </w:r>
      <w:r w:rsidRPr="00FF3C4B">
        <w:rPr>
          <w:rFonts w:ascii="Times New Roman" w:hAnsi="Times New Roman"/>
          <w:color w:val="231F20"/>
          <w:spacing w:val="-3"/>
          <w:w w:val="105"/>
          <w:sz w:val="24"/>
          <w:szCs w:val="24"/>
          <w:lang w:eastAsia="it-IT"/>
        </w:rPr>
        <w:t>che</w:t>
      </w:r>
      <w:r w:rsidRPr="00FF3C4B">
        <w:rPr>
          <w:rFonts w:ascii="Times New Roman" w:hAnsi="Times New Roman"/>
          <w:color w:val="231F20"/>
          <w:spacing w:val="-21"/>
          <w:w w:val="105"/>
          <w:sz w:val="24"/>
          <w:szCs w:val="24"/>
          <w:lang w:eastAsia="it-IT"/>
        </w:rPr>
        <w:t xml:space="preserve"> </w:t>
      </w:r>
      <w:r w:rsidRPr="00FF3C4B">
        <w:rPr>
          <w:rFonts w:ascii="Times New Roman" w:hAnsi="Times New Roman"/>
          <w:color w:val="231F20"/>
          <w:w w:val="105"/>
          <w:sz w:val="24"/>
          <w:szCs w:val="24"/>
          <w:lang w:eastAsia="it-IT"/>
        </w:rPr>
        <w:t>il</w:t>
      </w:r>
      <w:r w:rsidRPr="00FF3C4B">
        <w:rPr>
          <w:rFonts w:ascii="Times New Roman" w:hAnsi="Times New Roman"/>
          <w:color w:val="231F20"/>
          <w:spacing w:val="-13"/>
          <w:w w:val="105"/>
          <w:sz w:val="24"/>
          <w:szCs w:val="24"/>
          <w:lang w:eastAsia="it-IT"/>
        </w:rPr>
        <w:t xml:space="preserve"> </w:t>
      </w:r>
      <w:r w:rsidRPr="00FF3C4B">
        <w:rPr>
          <w:rFonts w:ascii="Times New Roman" w:hAnsi="Times New Roman"/>
          <w:color w:val="231F20"/>
          <w:w w:val="105"/>
          <w:sz w:val="24"/>
          <w:szCs w:val="24"/>
          <w:lang w:eastAsia="it-IT"/>
        </w:rPr>
        <w:t>trattamen</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o</w:t>
      </w:r>
      <w:r w:rsidRPr="00FF3C4B">
        <w:rPr>
          <w:rFonts w:ascii="Times New Roman" w:hAnsi="Times New Roman"/>
          <w:color w:val="231F20"/>
          <w:spacing w:val="16"/>
          <w:sz w:val="24"/>
          <w:szCs w:val="24"/>
          <w:lang w:eastAsia="it-IT"/>
        </w:rPr>
        <w:t xml:space="preserve"> </w:t>
      </w:r>
      <w:r w:rsidRPr="00FF3C4B">
        <w:rPr>
          <w:rFonts w:ascii="Times New Roman" w:hAnsi="Times New Roman"/>
          <w:color w:val="231F20"/>
          <w:spacing w:val="2"/>
          <w:sz w:val="24"/>
          <w:szCs w:val="24"/>
          <w:lang w:eastAsia="it-IT"/>
        </w:rPr>
        <w:t>soddisfi</w:t>
      </w:r>
      <w:r w:rsidRPr="00FF3C4B">
        <w:rPr>
          <w:rFonts w:ascii="Times New Roman" w:hAnsi="Times New Roman"/>
          <w:color w:val="231F20"/>
          <w:spacing w:val="20"/>
          <w:sz w:val="24"/>
          <w:szCs w:val="24"/>
          <w:lang w:eastAsia="it-IT"/>
        </w:rPr>
        <w:t xml:space="preserve"> </w:t>
      </w:r>
      <w:r w:rsidRPr="00FF3C4B">
        <w:rPr>
          <w:rFonts w:ascii="Times New Roman" w:hAnsi="Times New Roman"/>
          <w:color w:val="231F20"/>
          <w:sz w:val="24"/>
          <w:szCs w:val="24"/>
          <w:lang w:eastAsia="it-IT"/>
        </w:rPr>
        <w:t>i</w:t>
      </w:r>
      <w:r w:rsidRPr="00FF3C4B">
        <w:rPr>
          <w:rFonts w:ascii="Times New Roman" w:hAnsi="Times New Roman"/>
          <w:color w:val="231F20"/>
          <w:spacing w:val="20"/>
          <w:sz w:val="24"/>
          <w:szCs w:val="24"/>
          <w:lang w:eastAsia="it-IT"/>
        </w:rPr>
        <w:t xml:space="preserve"> </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9"/>
          <w:sz w:val="24"/>
          <w:szCs w:val="24"/>
          <w:lang w:eastAsia="it-IT"/>
        </w:rPr>
        <w:t>e</w:t>
      </w:r>
      <w:r w:rsidRPr="00FF3C4B">
        <w:rPr>
          <w:rFonts w:ascii="Times New Roman" w:hAnsi="Times New Roman"/>
          <w:color w:val="231F20"/>
          <w:spacing w:val="-20"/>
          <w:sz w:val="24"/>
          <w:szCs w:val="24"/>
          <w:lang w:eastAsia="it-IT"/>
        </w:rPr>
        <w:t>q</w:t>
      </w:r>
      <w:r w:rsidRPr="00FF3C4B">
        <w:rPr>
          <w:rFonts w:ascii="Times New Roman" w:hAnsi="Times New Roman"/>
          <w:color w:val="231F20"/>
          <w:sz w:val="24"/>
          <w:szCs w:val="24"/>
          <w:lang w:eastAsia="it-IT"/>
        </w:rPr>
        <w:t>u</w:t>
      </w:r>
      <w:r w:rsidRPr="00FF3C4B">
        <w:rPr>
          <w:rFonts w:ascii="Times New Roman" w:hAnsi="Times New Roman"/>
          <w:color w:val="231F20"/>
          <w:spacing w:val="4"/>
          <w:sz w:val="24"/>
          <w:szCs w:val="24"/>
          <w:lang w:eastAsia="it-IT"/>
        </w:rPr>
        <w:t>i</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4"/>
          <w:sz w:val="24"/>
          <w:szCs w:val="24"/>
          <w:lang w:eastAsia="it-IT"/>
        </w:rPr>
        <w:t>it</w:t>
      </w:r>
      <w:r w:rsidRPr="00FF3C4B">
        <w:rPr>
          <w:rFonts w:ascii="Times New Roman" w:hAnsi="Times New Roman"/>
          <w:color w:val="231F20"/>
          <w:sz w:val="24"/>
          <w:szCs w:val="24"/>
          <w:lang w:eastAsia="it-IT"/>
        </w:rPr>
        <w:t>i</w:t>
      </w:r>
      <w:r w:rsidRPr="00FF3C4B">
        <w:rPr>
          <w:rFonts w:ascii="Times New Roman" w:hAnsi="Times New Roman"/>
          <w:color w:val="231F20"/>
          <w:spacing w:val="20"/>
          <w:sz w:val="24"/>
          <w:szCs w:val="24"/>
          <w:lang w:eastAsia="it-IT"/>
        </w:rPr>
        <w:t xml:space="preserve">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l</w:t>
      </w:r>
      <w:r w:rsidRPr="00FF3C4B">
        <w:rPr>
          <w:rFonts w:ascii="Times New Roman" w:hAnsi="Times New Roman"/>
          <w:color w:val="231F20"/>
          <w:spacing w:val="20"/>
          <w:sz w:val="24"/>
          <w:szCs w:val="24"/>
          <w:lang w:eastAsia="it-IT"/>
        </w:rPr>
        <w:t xml:space="preserve"> </w:t>
      </w:r>
      <w:r w:rsidRPr="00FF3C4B">
        <w:rPr>
          <w:rFonts w:ascii="Times New Roman" w:hAnsi="Times New Roman"/>
          <w:color w:val="231F20"/>
          <w:spacing w:val="-5"/>
          <w:sz w:val="24"/>
          <w:szCs w:val="24"/>
          <w:lang w:eastAsia="it-IT"/>
        </w:rPr>
        <w:t>GDPR</w:t>
      </w:r>
      <w:r w:rsidRPr="00FF3C4B">
        <w:rPr>
          <w:rFonts w:ascii="Times New Roman" w:hAnsi="Times New Roman"/>
          <w:color w:val="231F20"/>
          <w:sz w:val="24"/>
          <w:szCs w:val="24"/>
          <w:lang w:eastAsia="it-IT"/>
        </w:rPr>
        <w:t>.</w:t>
      </w:r>
    </w:p>
    <w:p w14:paraId="5A09BB6A" w14:textId="77777777" w:rsidR="000F0994" w:rsidRPr="00FF3C4B" w:rsidRDefault="000F0994" w:rsidP="000F0994">
      <w:pPr>
        <w:numPr>
          <w:ilvl w:val="0"/>
          <w:numId w:val="89"/>
        </w:numPr>
        <w:tabs>
          <w:tab w:val="left" w:pos="890"/>
        </w:tabs>
        <w:spacing w:before="120" w:after="120" w:line="280" w:lineRule="exact"/>
        <w:ind w:left="284" w:right="-1" w:hanging="284"/>
        <w:jc w:val="both"/>
        <w:textAlignment w:val="baseline"/>
        <w:outlineLvl w:val="0"/>
        <w:rPr>
          <w:rFonts w:ascii="Times New Roman" w:eastAsia="Times New Roman" w:hAnsi="Times New Roman"/>
          <w:color w:val="231F20"/>
          <w:spacing w:val="11"/>
          <w:sz w:val="24"/>
          <w:szCs w:val="24"/>
        </w:rPr>
      </w:pPr>
      <w:r w:rsidRPr="00FF3C4B">
        <w:rPr>
          <w:rFonts w:ascii="Times New Roman" w:eastAsia="Times New Roman" w:hAnsi="Times New Roman"/>
          <w:color w:val="231F20"/>
          <w:spacing w:val="11"/>
          <w:sz w:val="24"/>
          <w:szCs w:val="24"/>
        </w:rPr>
        <w:t>Durata del trattamento</w:t>
      </w:r>
    </w:p>
    <w:p w14:paraId="4267B098" w14:textId="77777777" w:rsidR="000F0994" w:rsidRPr="00FF3C4B" w:rsidRDefault="000F0994" w:rsidP="000F0994">
      <w:pPr>
        <w:spacing w:before="120" w:after="120" w:line="280" w:lineRule="exact"/>
        <w:ind w:left="679" w:right="-1"/>
        <w:jc w:val="both"/>
        <w:rPr>
          <w:rFonts w:ascii="Times New Roman" w:hAnsi="Times New Roman"/>
          <w:sz w:val="24"/>
          <w:szCs w:val="24"/>
          <w:lang w:eastAsia="it-IT"/>
        </w:rPr>
      </w:pPr>
      <w:r w:rsidRPr="00FF3C4B">
        <w:rPr>
          <w:rFonts w:ascii="Times New Roman" w:hAnsi="Times New Roman"/>
          <w:color w:val="231F20"/>
          <w:sz w:val="24"/>
          <w:szCs w:val="24"/>
          <w:lang w:eastAsia="it-IT"/>
        </w:rPr>
        <w:lastRenderedPageBreak/>
        <w:t xml:space="preserve">La durata del trattamento è prevista </w:t>
      </w:r>
      <w:r w:rsidRPr="00FF3C4B">
        <w:rPr>
          <w:rFonts w:ascii="Times New Roman" w:hAnsi="Times New Roman"/>
          <w:sz w:val="24"/>
          <w:szCs w:val="24"/>
          <w:lang w:eastAsia="it-IT"/>
        </w:rPr>
        <w:t xml:space="preserve">per tutta la durata dell’incarico conferito dal Titolare per le sole finalità connesse al pieno assolvimento degli obblighi previsti dalla procedura/e selezionata/e in epigrafe e dalla </w:t>
      </w:r>
      <w:r w:rsidRPr="00FF3C4B">
        <w:rPr>
          <w:rFonts w:ascii="Times New Roman" w:eastAsia="Times New Roman" w:hAnsi="Times New Roman"/>
          <w:sz w:val="24"/>
          <w:szCs w:val="24"/>
        </w:rPr>
        <w:t>Convenzione di cui il presente Accordo costituisce l’allegato 3 alla stessa</w:t>
      </w:r>
      <w:r w:rsidRPr="00FF3C4B">
        <w:rPr>
          <w:rFonts w:ascii="Times New Roman" w:hAnsi="Times New Roman"/>
          <w:sz w:val="24"/>
          <w:szCs w:val="24"/>
          <w:lang w:eastAsia="it-IT"/>
        </w:rPr>
        <w:t>.</w:t>
      </w:r>
    </w:p>
    <w:p w14:paraId="1EEE7DF4" w14:textId="77777777" w:rsidR="000F0994" w:rsidRPr="00FF3C4B" w:rsidRDefault="000F0994" w:rsidP="000F0994">
      <w:pPr>
        <w:numPr>
          <w:ilvl w:val="0"/>
          <w:numId w:val="89"/>
        </w:numPr>
        <w:tabs>
          <w:tab w:val="left" w:pos="890"/>
        </w:tabs>
        <w:spacing w:before="120" w:after="120" w:line="280" w:lineRule="exact"/>
        <w:ind w:left="284" w:right="-1" w:hanging="284"/>
        <w:jc w:val="both"/>
        <w:textAlignment w:val="baseline"/>
        <w:outlineLvl w:val="0"/>
        <w:rPr>
          <w:rFonts w:ascii="Times New Roman" w:eastAsia="Times New Roman" w:hAnsi="Times New Roman"/>
          <w:color w:val="231F20"/>
          <w:spacing w:val="11"/>
          <w:sz w:val="24"/>
          <w:szCs w:val="24"/>
        </w:rPr>
      </w:pPr>
      <w:r w:rsidRPr="00FF3C4B">
        <w:rPr>
          <w:rFonts w:ascii="Times New Roman" w:eastAsia="Times New Roman" w:hAnsi="Times New Roman"/>
          <w:color w:val="231F20"/>
          <w:spacing w:val="11"/>
          <w:sz w:val="24"/>
          <w:szCs w:val="24"/>
        </w:rPr>
        <w:t>Diritti e obblighi del responsabile del trattamento</w:t>
      </w:r>
    </w:p>
    <w:p w14:paraId="3E62BF19" w14:textId="77777777" w:rsidR="000F0994" w:rsidRPr="00FF3C4B" w:rsidRDefault="000F0994" w:rsidP="000F0994">
      <w:pPr>
        <w:spacing w:before="120" w:after="120" w:line="280" w:lineRule="exact"/>
        <w:ind w:left="679" w:right="-1"/>
        <w:jc w:val="both"/>
        <w:rPr>
          <w:rFonts w:ascii="Times New Roman" w:hAnsi="Times New Roman"/>
          <w:sz w:val="24"/>
          <w:szCs w:val="24"/>
          <w:lang w:eastAsia="it-IT"/>
        </w:rPr>
      </w:pPr>
      <w:r w:rsidRPr="00FF3C4B">
        <w:rPr>
          <w:rFonts w:ascii="Times New Roman" w:hAnsi="Times New Roman"/>
          <w:color w:val="231F20"/>
          <w:sz w:val="24"/>
          <w:szCs w:val="24"/>
          <w:lang w:eastAsia="it-IT"/>
        </w:rPr>
        <w:t>Quanto ai diritti ed obblighi del Responsabile in particolare si prevede che il Responsabile del trattamento:</w:t>
      </w:r>
    </w:p>
    <w:p w14:paraId="6D4A0A88" w14:textId="77777777" w:rsidR="000F0994" w:rsidRPr="00FF3C4B" w:rsidRDefault="000F0994" w:rsidP="000F0994">
      <w:pPr>
        <w:numPr>
          <w:ilvl w:val="0"/>
          <w:numId w:val="90"/>
        </w:numPr>
        <w:tabs>
          <w:tab w:val="left" w:pos="284"/>
        </w:tabs>
        <w:spacing w:before="120" w:after="120" w:line="280" w:lineRule="exact"/>
        <w:ind w:left="0" w:right="-1" w:firstLine="0"/>
        <w:jc w:val="both"/>
        <w:textAlignment w:val="baseline"/>
        <w:rPr>
          <w:rFonts w:ascii="Times New Roman" w:hAnsi="Times New Roman"/>
          <w:sz w:val="24"/>
          <w:szCs w:val="24"/>
        </w:rPr>
      </w:pPr>
      <w:r w:rsidRPr="00FF3C4B">
        <w:rPr>
          <w:rFonts w:ascii="Times New Roman" w:hAnsi="Times New Roman"/>
          <w:color w:val="231F20"/>
          <w:sz w:val="24"/>
          <w:szCs w:val="24"/>
        </w:rPr>
        <w:t xml:space="preserve">tratti i </w:t>
      </w:r>
      <w:r w:rsidRPr="00FF3C4B">
        <w:rPr>
          <w:rFonts w:ascii="Times New Roman" w:hAnsi="Times New Roman"/>
          <w:color w:val="231F20"/>
          <w:spacing w:val="-7"/>
          <w:sz w:val="24"/>
          <w:szCs w:val="24"/>
        </w:rPr>
        <w:t xml:space="preserve">dati </w:t>
      </w:r>
      <w:r w:rsidRPr="00FF3C4B">
        <w:rPr>
          <w:rFonts w:ascii="Times New Roman" w:hAnsi="Times New Roman"/>
          <w:color w:val="231F20"/>
          <w:spacing w:val="-3"/>
          <w:sz w:val="24"/>
          <w:szCs w:val="24"/>
        </w:rPr>
        <w:t xml:space="preserve">personali </w:t>
      </w:r>
      <w:r w:rsidRPr="00FF3C4B">
        <w:rPr>
          <w:rFonts w:ascii="Times New Roman" w:hAnsi="Times New Roman"/>
          <w:color w:val="231F20"/>
          <w:sz w:val="24"/>
          <w:szCs w:val="24"/>
        </w:rPr>
        <w:t xml:space="preserve">soltanto su istruzione </w:t>
      </w:r>
      <w:r w:rsidRPr="00FF3C4B">
        <w:rPr>
          <w:rFonts w:ascii="Times New Roman" w:hAnsi="Times New Roman"/>
          <w:color w:val="231F20"/>
          <w:spacing w:val="-4"/>
          <w:sz w:val="24"/>
          <w:szCs w:val="24"/>
        </w:rPr>
        <w:t xml:space="preserve">documentata </w:t>
      </w:r>
      <w:r w:rsidRPr="00FF3C4B">
        <w:rPr>
          <w:rFonts w:ascii="Times New Roman" w:hAnsi="Times New Roman"/>
          <w:color w:val="231F20"/>
          <w:spacing w:val="-10"/>
          <w:sz w:val="24"/>
          <w:szCs w:val="24"/>
        </w:rPr>
        <w:t xml:space="preserve">del </w:t>
      </w:r>
      <w:r w:rsidRPr="00FF3C4B">
        <w:rPr>
          <w:rFonts w:ascii="Times New Roman" w:hAnsi="Times New Roman"/>
          <w:color w:val="231F20"/>
          <w:sz w:val="24"/>
          <w:szCs w:val="24"/>
        </w:rPr>
        <w:t xml:space="preserve">Titolare </w:t>
      </w:r>
      <w:r w:rsidRPr="00FF3C4B">
        <w:rPr>
          <w:rFonts w:ascii="Times New Roman" w:hAnsi="Times New Roman"/>
          <w:color w:val="231F20"/>
          <w:spacing w:val="-10"/>
          <w:sz w:val="24"/>
          <w:szCs w:val="24"/>
        </w:rPr>
        <w:t xml:space="preserve">del </w:t>
      </w:r>
      <w:r w:rsidRPr="00FF3C4B">
        <w:rPr>
          <w:rFonts w:ascii="Times New Roman" w:hAnsi="Times New Roman"/>
          <w:color w:val="231F20"/>
          <w:sz w:val="24"/>
          <w:szCs w:val="24"/>
        </w:rPr>
        <w:t xml:space="preserve">trattamento, </w:t>
      </w:r>
      <w:r w:rsidRPr="00FF3C4B">
        <w:rPr>
          <w:rFonts w:ascii="Times New Roman" w:hAnsi="Times New Roman"/>
          <w:color w:val="231F20"/>
          <w:spacing w:val="-4"/>
          <w:sz w:val="24"/>
          <w:szCs w:val="24"/>
        </w:rPr>
        <w:t xml:space="preserve">anche </w:t>
      </w:r>
      <w:r w:rsidRPr="00FF3C4B">
        <w:rPr>
          <w:rFonts w:ascii="Times New Roman" w:hAnsi="Times New Roman"/>
          <w:color w:val="231F20"/>
          <w:sz w:val="24"/>
          <w:szCs w:val="24"/>
        </w:rPr>
        <w:t xml:space="preserve">in </w:t>
      </w:r>
      <w:r w:rsidRPr="00FF3C4B">
        <w:rPr>
          <w:rFonts w:ascii="Times New Roman" w:hAnsi="Times New Roman"/>
          <w:color w:val="231F20"/>
          <w:spacing w:val="-4"/>
          <w:sz w:val="24"/>
          <w:szCs w:val="24"/>
        </w:rPr>
        <w:t xml:space="preserve">caso </w:t>
      </w:r>
      <w:r w:rsidRPr="00FF3C4B">
        <w:rPr>
          <w:rFonts w:ascii="Times New Roman" w:hAnsi="Times New Roman"/>
          <w:color w:val="231F20"/>
          <w:spacing w:val="-10"/>
          <w:sz w:val="24"/>
          <w:szCs w:val="24"/>
        </w:rPr>
        <w:t xml:space="preserve">di </w:t>
      </w:r>
      <w:r w:rsidRPr="00FF3C4B">
        <w:rPr>
          <w:rFonts w:ascii="Times New Roman" w:hAnsi="Times New Roman"/>
          <w:color w:val="231F20"/>
          <w:spacing w:val="-3"/>
          <w:sz w:val="24"/>
          <w:szCs w:val="24"/>
        </w:rPr>
        <w:t xml:space="preserve">trasferimento </w:t>
      </w:r>
      <w:r w:rsidRPr="00FF3C4B">
        <w:rPr>
          <w:rFonts w:ascii="Times New Roman" w:hAnsi="Times New Roman"/>
          <w:color w:val="231F20"/>
          <w:spacing w:val="-10"/>
          <w:sz w:val="24"/>
          <w:szCs w:val="24"/>
        </w:rPr>
        <w:t xml:space="preserve">di </w:t>
      </w:r>
      <w:r w:rsidRPr="00FF3C4B">
        <w:rPr>
          <w:rFonts w:ascii="Times New Roman" w:hAnsi="Times New Roman"/>
          <w:color w:val="231F20"/>
          <w:spacing w:val="-7"/>
          <w:sz w:val="24"/>
          <w:szCs w:val="24"/>
        </w:rPr>
        <w:t xml:space="preserve">dati </w:t>
      </w:r>
      <w:r w:rsidRPr="00FF3C4B">
        <w:rPr>
          <w:rFonts w:ascii="Times New Roman" w:hAnsi="Times New Roman"/>
          <w:color w:val="231F20"/>
          <w:spacing w:val="-3"/>
          <w:sz w:val="24"/>
          <w:szCs w:val="24"/>
        </w:rPr>
        <w:t xml:space="preserve">personali verso </w:t>
      </w:r>
      <w:r w:rsidRPr="00FF3C4B">
        <w:rPr>
          <w:rFonts w:ascii="Times New Roman" w:hAnsi="Times New Roman"/>
          <w:color w:val="231F20"/>
          <w:sz w:val="24"/>
          <w:szCs w:val="24"/>
        </w:rPr>
        <w:t xml:space="preserve">un </w:t>
      </w:r>
      <w:r w:rsidRPr="00FF3C4B">
        <w:rPr>
          <w:rFonts w:ascii="Times New Roman" w:hAnsi="Times New Roman"/>
          <w:color w:val="231F20"/>
          <w:spacing w:val="-4"/>
          <w:sz w:val="24"/>
          <w:szCs w:val="24"/>
        </w:rPr>
        <w:t xml:space="preserve">paese </w:t>
      </w:r>
      <w:r w:rsidRPr="00FF3C4B">
        <w:rPr>
          <w:rFonts w:ascii="Times New Roman" w:hAnsi="Times New Roman"/>
          <w:color w:val="231F20"/>
          <w:spacing w:val="-5"/>
          <w:sz w:val="24"/>
          <w:szCs w:val="24"/>
        </w:rPr>
        <w:t xml:space="preserve">terzo </w:t>
      </w:r>
      <w:r w:rsidRPr="00FF3C4B">
        <w:rPr>
          <w:rFonts w:ascii="Times New Roman" w:hAnsi="Times New Roman"/>
          <w:color w:val="231F20"/>
          <w:sz w:val="24"/>
          <w:szCs w:val="24"/>
        </w:rPr>
        <w:t xml:space="preserve">o </w:t>
      </w:r>
      <w:r w:rsidRPr="00FF3C4B">
        <w:rPr>
          <w:rFonts w:ascii="Times New Roman" w:hAnsi="Times New Roman"/>
          <w:color w:val="231F20"/>
          <w:spacing w:val="-3"/>
          <w:sz w:val="24"/>
          <w:szCs w:val="24"/>
        </w:rPr>
        <w:t>un’organiz</w:t>
      </w:r>
      <w:r w:rsidRPr="00FF3C4B">
        <w:rPr>
          <w:rFonts w:ascii="Times New Roman" w:hAnsi="Times New Roman"/>
          <w:color w:val="231F20"/>
          <w:spacing w:val="-4"/>
          <w:sz w:val="24"/>
          <w:szCs w:val="24"/>
        </w:rPr>
        <w:t xml:space="preserve">zazione </w:t>
      </w:r>
      <w:r w:rsidRPr="00FF3C4B">
        <w:rPr>
          <w:rFonts w:ascii="Times New Roman" w:hAnsi="Times New Roman"/>
          <w:color w:val="231F20"/>
          <w:spacing w:val="-3"/>
          <w:sz w:val="24"/>
          <w:szCs w:val="24"/>
        </w:rPr>
        <w:t xml:space="preserve">internazionale, </w:t>
      </w:r>
      <w:r w:rsidRPr="00FF3C4B">
        <w:rPr>
          <w:rFonts w:ascii="Times New Roman" w:hAnsi="Times New Roman"/>
          <w:color w:val="231F20"/>
          <w:sz w:val="24"/>
          <w:szCs w:val="24"/>
        </w:rPr>
        <w:t xml:space="preserve">salvo </w:t>
      </w:r>
      <w:r w:rsidRPr="00FF3C4B">
        <w:rPr>
          <w:rFonts w:ascii="Times New Roman" w:hAnsi="Times New Roman"/>
          <w:color w:val="231F20"/>
          <w:spacing w:val="-3"/>
          <w:sz w:val="24"/>
          <w:szCs w:val="24"/>
        </w:rPr>
        <w:t xml:space="preserve">che </w:t>
      </w:r>
      <w:r w:rsidRPr="00FF3C4B">
        <w:rPr>
          <w:rFonts w:ascii="Times New Roman" w:hAnsi="Times New Roman"/>
          <w:color w:val="231F20"/>
          <w:sz w:val="24"/>
          <w:szCs w:val="24"/>
        </w:rPr>
        <w:t xml:space="preserve">lo </w:t>
      </w:r>
      <w:r w:rsidRPr="00FF3C4B">
        <w:rPr>
          <w:rFonts w:ascii="Times New Roman" w:hAnsi="Times New Roman"/>
          <w:color w:val="231F20"/>
          <w:spacing w:val="-5"/>
          <w:sz w:val="24"/>
          <w:szCs w:val="24"/>
        </w:rPr>
        <w:t xml:space="preserve">richieda </w:t>
      </w:r>
      <w:r w:rsidRPr="00FF3C4B">
        <w:rPr>
          <w:rFonts w:ascii="Times New Roman" w:hAnsi="Times New Roman"/>
          <w:color w:val="231F20"/>
          <w:sz w:val="24"/>
          <w:szCs w:val="24"/>
        </w:rPr>
        <w:t xml:space="preserve">il diritto </w:t>
      </w:r>
      <w:r w:rsidRPr="00FF3C4B">
        <w:rPr>
          <w:rFonts w:ascii="Times New Roman" w:hAnsi="Times New Roman"/>
          <w:color w:val="231F20"/>
          <w:spacing w:val="-3"/>
          <w:sz w:val="24"/>
          <w:szCs w:val="24"/>
        </w:rPr>
        <w:t xml:space="preserve">dell’unione </w:t>
      </w:r>
      <w:r w:rsidRPr="00FF3C4B">
        <w:rPr>
          <w:rFonts w:ascii="Times New Roman" w:hAnsi="Times New Roman"/>
          <w:color w:val="231F20"/>
          <w:sz w:val="24"/>
          <w:szCs w:val="24"/>
        </w:rPr>
        <w:t xml:space="preserve">o </w:t>
      </w:r>
      <w:r w:rsidRPr="00FF3C4B">
        <w:rPr>
          <w:rFonts w:ascii="Times New Roman" w:hAnsi="Times New Roman"/>
          <w:color w:val="231F20"/>
          <w:spacing w:val="-3"/>
          <w:sz w:val="24"/>
          <w:szCs w:val="24"/>
        </w:rPr>
        <w:t xml:space="preserve">nazionale cui </w:t>
      </w:r>
      <w:r w:rsidRPr="00FF3C4B">
        <w:rPr>
          <w:rFonts w:ascii="Times New Roman" w:hAnsi="Times New Roman"/>
          <w:color w:val="231F20"/>
          <w:sz w:val="24"/>
          <w:szCs w:val="24"/>
        </w:rPr>
        <w:t>è sogg</w:t>
      </w:r>
      <w:r w:rsidRPr="00FF3C4B">
        <w:rPr>
          <w:rFonts w:ascii="Times New Roman" w:hAnsi="Times New Roman"/>
          <w:color w:val="231F20"/>
          <w:spacing w:val="-9"/>
          <w:sz w:val="24"/>
          <w:szCs w:val="24"/>
        </w:rPr>
        <w:t>e</w:t>
      </w:r>
      <w:r w:rsidRPr="00FF3C4B">
        <w:rPr>
          <w:rFonts w:ascii="Times New Roman" w:hAnsi="Times New Roman"/>
          <w:color w:val="231F20"/>
          <w:spacing w:val="4"/>
          <w:sz w:val="24"/>
          <w:szCs w:val="24"/>
        </w:rPr>
        <w:t>tt</w:t>
      </w:r>
      <w:r w:rsidRPr="00FF3C4B">
        <w:rPr>
          <w:rFonts w:ascii="Times New Roman" w:hAnsi="Times New Roman"/>
          <w:color w:val="231F20"/>
          <w:sz w:val="24"/>
          <w:szCs w:val="24"/>
        </w:rPr>
        <w:t>o</w:t>
      </w:r>
      <w:r w:rsidRPr="00FF3C4B">
        <w:rPr>
          <w:rFonts w:ascii="Times New Roman" w:hAnsi="Times New Roman"/>
          <w:color w:val="231F20"/>
          <w:spacing w:val="1"/>
          <w:sz w:val="24"/>
          <w:szCs w:val="24"/>
        </w:rPr>
        <w:t xml:space="preserve"> </w:t>
      </w:r>
      <w:r w:rsidRPr="00FF3C4B">
        <w:rPr>
          <w:rFonts w:ascii="Times New Roman" w:hAnsi="Times New Roman"/>
          <w:color w:val="231F20"/>
          <w:spacing w:val="4"/>
          <w:sz w:val="24"/>
          <w:szCs w:val="24"/>
        </w:rPr>
        <w:t>i</w:t>
      </w:r>
      <w:r w:rsidRPr="00FF3C4B">
        <w:rPr>
          <w:rFonts w:ascii="Times New Roman" w:hAnsi="Times New Roman"/>
          <w:color w:val="231F20"/>
          <w:sz w:val="24"/>
          <w:szCs w:val="24"/>
        </w:rPr>
        <w:t>l</w:t>
      </w:r>
      <w:r w:rsidRPr="00FF3C4B">
        <w:rPr>
          <w:rFonts w:ascii="Times New Roman" w:hAnsi="Times New Roman"/>
          <w:color w:val="231F20"/>
          <w:spacing w:val="5"/>
          <w:sz w:val="24"/>
          <w:szCs w:val="24"/>
        </w:rPr>
        <w:t xml:space="preserve"> </w:t>
      </w:r>
      <w:r w:rsidRPr="00FF3C4B">
        <w:rPr>
          <w:rFonts w:ascii="Times New Roman" w:hAnsi="Times New Roman"/>
          <w:color w:val="231F20"/>
          <w:spacing w:val="-9"/>
          <w:sz w:val="24"/>
          <w:szCs w:val="24"/>
        </w:rPr>
        <w:t>Re</w:t>
      </w:r>
      <w:r w:rsidRPr="00FF3C4B">
        <w:rPr>
          <w:rFonts w:ascii="Times New Roman" w:hAnsi="Times New Roman"/>
          <w:color w:val="231F20"/>
          <w:spacing w:val="2"/>
          <w:sz w:val="24"/>
          <w:szCs w:val="24"/>
        </w:rPr>
        <w:t>s</w:t>
      </w:r>
      <w:r w:rsidRPr="00FF3C4B">
        <w:rPr>
          <w:rFonts w:ascii="Times New Roman" w:hAnsi="Times New Roman"/>
          <w:color w:val="231F20"/>
          <w:sz w:val="24"/>
          <w:szCs w:val="24"/>
        </w:rPr>
        <w:t>pon</w:t>
      </w:r>
      <w:r w:rsidRPr="00FF3C4B">
        <w:rPr>
          <w:rFonts w:ascii="Times New Roman" w:hAnsi="Times New Roman"/>
          <w:color w:val="231F20"/>
          <w:spacing w:val="2"/>
          <w:sz w:val="24"/>
          <w:szCs w:val="24"/>
        </w:rPr>
        <w:t>s</w:t>
      </w:r>
      <w:r w:rsidRPr="00FF3C4B">
        <w:rPr>
          <w:rFonts w:ascii="Times New Roman" w:hAnsi="Times New Roman"/>
          <w:color w:val="231F20"/>
          <w:spacing w:val="-9"/>
          <w:sz w:val="24"/>
          <w:szCs w:val="24"/>
        </w:rPr>
        <w:t>a</w:t>
      </w:r>
      <w:r w:rsidRPr="00FF3C4B">
        <w:rPr>
          <w:rFonts w:ascii="Times New Roman" w:hAnsi="Times New Roman"/>
          <w:color w:val="231F20"/>
          <w:sz w:val="24"/>
          <w:szCs w:val="24"/>
        </w:rPr>
        <w:t>b</w:t>
      </w:r>
      <w:r w:rsidRPr="00FF3C4B">
        <w:rPr>
          <w:rFonts w:ascii="Times New Roman" w:hAnsi="Times New Roman"/>
          <w:color w:val="231F20"/>
          <w:spacing w:val="4"/>
          <w:sz w:val="24"/>
          <w:szCs w:val="24"/>
        </w:rPr>
        <w:t>il</w:t>
      </w:r>
      <w:r w:rsidRPr="00FF3C4B">
        <w:rPr>
          <w:rFonts w:ascii="Times New Roman" w:hAnsi="Times New Roman"/>
          <w:color w:val="231F20"/>
          <w:sz w:val="24"/>
          <w:szCs w:val="24"/>
        </w:rPr>
        <w:t>e</w:t>
      </w:r>
      <w:r w:rsidRPr="00FF3C4B">
        <w:rPr>
          <w:rFonts w:ascii="Times New Roman" w:hAnsi="Times New Roman"/>
          <w:color w:val="231F20"/>
          <w:spacing w:val="-8"/>
          <w:sz w:val="24"/>
          <w:szCs w:val="24"/>
        </w:rPr>
        <w:t xml:space="preserve"> </w:t>
      </w:r>
      <w:r w:rsidRPr="00FF3C4B">
        <w:rPr>
          <w:rFonts w:ascii="Times New Roman" w:hAnsi="Times New Roman"/>
          <w:color w:val="231F20"/>
          <w:spacing w:val="-20"/>
          <w:sz w:val="24"/>
          <w:szCs w:val="24"/>
        </w:rPr>
        <w:t>d</w:t>
      </w:r>
      <w:r w:rsidRPr="00FF3C4B">
        <w:rPr>
          <w:rFonts w:ascii="Times New Roman" w:hAnsi="Times New Roman"/>
          <w:color w:val="231F20"/>
          <w:spacing w:val="-9"/>
          <w:sz w:val="24"/>
          <w:szCs w:val="24"/>
        </w:rPr>
        <w:t>e</w:t>
      </w:r>
      <w:r w:rsidRPr="00FF3C4B">
        <w:rPr>
          <w:rFonts w:ascii="Times New Roman" w:hAnsi="Times New Roman"/>
          <w:color w:val="231F20"/>
          <w:sz w:val="24"/>
          <w:szCs w:val="24"/>
        </w:rPr>
        <w:t>l</w:t>
      </w:r>
      <w:r w:rsidRPr="00FF3C4B">
        <w:rPr>
          <w:rFonts w:ascii="Times New Roman" w:hAnsi="Times New Roman"/>
          <w:color w:val="231F20"/>
          <w:spacing w:val="5"/>
          <w:sz w:val="24"/>
          <w:szCs w:val="24"/>
        </w:rPr>
        <w:t xml:space="preserve"> </w:t>
      </w:r>
      <w:r w:rsidRPr="00FF3C4B">
        <w:rPr>
          <w:rFonts w:ascii="Times New Roman" w:hAnsi="Times New Roman"/>
          <w:color w:val="231F20"/>
          <w:spacing w:val="4"/>
          <w:sz w:val="24"/>
          <w:szCs w:val="24"/>
        </w:rPr>
        <w:t>t</w:t>
      </w:r>
      <w:r w:rsidRPr="00FF3C4B">
        <w:rPr>
          <w:rFonts w:ascii="Times New Roman" w:hAnsi="Times New Roman"/>
          <w:color w:val="231F20"/>
          <w:spacing w:val="-7"/>
          <w:sz w:val="24"/>
          <w:szCs w:val="24"/>
        </w:rPr>
        <w:t>r</w:t>
      </w:r>
      <w:r w:rsidRPr="00FF3C4B">
        <w:rPr>
          <w:rFonts w:ascii="Times New Roman" w:hAnsi="Times New Roman"/>
          <w:color w:val="231F20"/>
          <w:spacing w:val="-9"/>
          <w:sz w:val="24"/>
          <w:szCs w:val="24"/>
        </w:rPr>
        <w:t>a</w:t>
      </w:r>
      <w:r w:rsidRPr="00FF3C4B">
        <w:rPr>
          <w:rFonts w:ascii="Times New Roman" w:hAnsi="Times New Roman"/>
          <w:color w:val="231F20"/>
          <w:spacing w:val="4"/>
          <w:sz w:val="24"/>
          <w:szCs w:val="24"/>
        </w:rPr>
        <w:t>tt</w:t>
      </w:r>
      <w:r w:rsidRPr="00FF3C4B">
        <w:rPr>
          <w:rFonts w:ascii="Times New Roman" w:hAnsi="Times New Roman"/>
          <w:color w:val="231F20"/>
          <w:spacing w:val="-9"/>
          <w:sz w:val="24"/>
          <w:szCs w:val="24"/>
        </w:rPr>
        <w:t>a</w:t>
      </w:r>
      <w:r w:rsidRPr="00FF3C4B">
        <w:rPr>
          <w:rFonts w:ascii="Times New Roman" w:hAnsi="Times New Roman"/>
          <w:color w:val="231F20"/>
          <w:spacing w:val="4"/>
          <w:sz w:val="24"/>
          <w:szCs w:val="24"/>
        </w:rPr>
        <w:t>m</w:t>
      </w:r>
      <w:r w:rsidRPr="00FF3C4B">
        <w:rPr>
          <w:rFonts w:ascii="Times New Roman" w:hAnsi="Times New Roman"/>
          <w:color w:val="231F20"/>
          <w:spacing w:val="-9"/>
          <w:sz w:val="24"/>
          <w:szCs w:val="24"/>
        </w:rPr>
        <w:t>e</w:t>
      </w:r>
      <w:r w:rsidRPr="00FF3C4B">
        <w:rPr>
          <w:rFonts w:ascii="Times New Roman" w:hAnsi="Times New Roman"/>
          <w:color w:val="231F20"/>
          <w:sz w:val="24"/>
          <w:szCs w:val="24"/>
        </w:rPr>
        <w:t>n</w:t>
      </w:r>
      <w:r w:rsidRPr="00FF3C4B">
        <w:rPr>
          <w:rFonts w:ascii="Times New Roman" w:hAnsi="Times New Roman"/>
          <w:color w:val="231F20"/>
          <w:spacing w:val="4"/>
          <w:sz w:val="24"/>
          <w:szCs w:val="24"/>
        </w:rPr>
        <w:t>t</w:t>
      </w:r>
      <w:r w:rsidRPr="00FF3C4B">
        <w:rPr>
          <w:rFonts w:ascii="Times New Roman" w:hAnsi="Times New Roman"/>
          <w:color w:val="231F20"/>
          <w:sz w:val="24"/>
          <w:szCs w:val="24"/>
        </w:rPr>
        <w:t>o;</w:t>
      </w:r>
      <w:r w:rsidRPr="00FF3C4B">
        <w:rPr>
          <w:rFonts w:ascii="Times New Roman" w:hAnsi="Times New Roman"/>
          <w:color w:val="231F20"/>
          <w:spacing w:val="5"/>
          <w:sz w:val="24"/>
          <w:szCs w:val="24"/>
        </w:rPr>
        <w:t xml:space="preserve"> </w:t>
      </w:r>
      <w:r w:rsidRPr="00FF3C4B">
        <w:rPr>
          <w:rFonts w:ascii="Times New Roman" w:hAnsi="Times New Roman"/>
          <w:color w:val="231F20"/>
          <w:spacing w:val="4"/>
          <w:sz w:val="24"/>
          <w:szCs w:val="24"/>
        </w:rPr>
        <w:t>i</w:t>
      </w:r>
      <w:r w:rsidRPr="00FF3C4B">
        <w:rPr>
          <w:rFonts w:ascii="Times New Roman" w:hAnsi="Times New Roman"/>
          <w:color w:val="231F20"/>
          <w:sz w:val="24"/>
          <w:szCs w:val="24"/>
        </w:rPr>
        <w:t>n</w:t>
      </w:r>
      <w:r w:rsidRPr="00FF3C4B">
        <w:rPr>
          <w:rFonts w:ascii="Times New Roman" w:hAnsi="Times New Roman"/>
          <w:color w:val="231F20"/>
          <w:spacing w:val="1"/>
          <w:sz w:val="24"/>
          <w:szCs w:val="24"/>
        </w:rPr>
        <w:t xml:space="preserve"> </w:t>
      </w:r>
      <w:r w:rsidRPr="00FF3C4B">
        <w:rPr>
          <w:rFonts w:ascii="Times New Roman" w:hAnsi="Times New Roman"/>
          <w:color w:val="231F20"/>
          <w:spacing w:val="4"/>
          <w:sz w:val="24"/>
          <w:szCs w:val="24"/>
        </w:rPr>
        <w:t>t</w:t>
      </w:r>
      <w:r w:rsidRPr="00FF3C4B">
        <w:rPr>
          <w:rFonts w:ascii="Times New Roman" w:hAnsi="Times New Roman"/>
          <w:color w:val="231F20"/>
          <w:spacing w:val="-9"/>
          <w:sz w:val="24"/>
          <w:szCs w:val="24"/>
        </w:rPr>
        <w:t>a</w:t>
      </w:r>
      <w:r w:rsidRPr="00FF3C4B">
        <w:rPr>
          <w:rFonts w:ascii="Times New Roman" w:hAnsi="Times New Roman"/>
          <w:color w:val="231F20"/>
          <w:sz w:val="24"/>
          <w:szCs w:val="24"/>
        </w:rPr>
        <w:t>l</w:t>
      </w:r>
      <w:r w:rsidRPr="00FF3C4B">
        <w:rPr>
          <w:rFonts w:ascii="Times New Roman" w:hAnsi="Times New Roman"/>
          <w:color w:val="231F20"/>
          <w:spacing w:val="5"/>
          <w:sz w:val="24"/>
          <w:szCs w:val="24"/>
        </w:rPr>
        <w:t xml:space="preserve"> </w:t>
      </w:r>
      <w:r w:rsidRPr="00FF3C4B">
        <w:rPr>
          <w:rFonts w:ascii="Times New Roman" w:hAnsi="Times New Roman"/>
          <w:color w:val="231F20"/>
          <w:spacing w:val="-9"/>
          <w:sz w:val="24"/>
          <w:szCs w:val="24"/>
        </w:rPr>
        <w:t>ca</w:t>
      </w:r>
      <w:r w:rsidRPr="00FF3C4B">
        <w:rPr>
          <w:rFonts w:ascii="Times New Roman" w:hAnsi="Times New Roman"/>
          <w:color w:val="231F20"/>
          <w:spacing w:val="2"/>
          <w:sz w:val="24"/>
          <w:szCs w:val="24"/>
        </w:rPr>
        <w:t>s</w:t>
      </w:r>
      <w:r w:rsidRPr="00FF3C4B">
        <w:rPr>
          <w:rFonts w:ascii="Times New Roman" w:hAnsi="Times New Roman"/>
          <w:color w:val="231F20"/>
          <w:sz w:val="24"/>
          <w:szCs w:val="24"/>
        </w:rPr>
        <w:t>o,</w:t>
      </w:r>
      <w:r w:rsidRPr="00FF3C4B">
        <w:rPr>
          <w:rFonts w:ascii="Times New Roman" w:hAnsi="Times New Roman"/>
          <w:color w:val="231F20"/>
          <w:spacing w:val="11"/>
          <w:sz w:val="24"/>
          <w:szCs w:val="24"/>
        </w:rPr>
        <w:t xml:space="preserve"> </w:t>
      </w:r>
      <w:r w:rsidRPr="00FF3C4B">
        <w:rPr>
          <w:rFonts w:ascii="Times New Roman" w:hAnsi="Times New Roman"/>
          <w:color w:val="231F20"/>
          <w:spacing w:val="4"/>
          <w:sz w:val="24"/>
          <w:szCs w:val="24"/>
        </w:rPr>
        <w:t>i</w:t>
      </w:r>
      <w:r w:rsidRPr="00FF3C4B">
        <w:rPr>
          <w:rFonts w:ascii="Times New Roman" w:hAnsi="Times New Roman"/>
          <w:color w:val="231F20"/>
          <w:sz w:val="24"/>
          <w:szCs w:val="24"/>
        </w:rPr>
        <w:t>l</w:t>
      </w:r>
      <w:r w:rsidRPr="00FF3C4B">
        <w:rPr>
          <w:rFonts w:ascii="Times New Roman" w:hAnsi="Times New Roman"/>
          <w:color w:val="231F20"/>
          <w:spacing w:val="5"/>
          <w:sz w:val="24"/>
          <w:szCs w:val="24"/>
        </w:rPr>
        <w:t xml:space="preserve"> </w:t>
      </w:r>
      <w:r w:rsidRPr="00FF3C4B">
        <w:rPr>
          <w:rFonts w:ascii="Times New Roman" w:hAnsi="Times New Roman"/>
          <w:color w:val="231F20"/>
          <w:spacing w:val="-9"/>
          <w:sz w:val="24"/>
          <w:szCs w:val="24"/>
        </w:rPr>
        <w:t>Re</w:t>
      </w:r>
      <w:r w:rsidRPr="00FF3C4B">
        <w:rPr>
          <w:rFonts w:ascii="Times New Roman" w:hAnsi="Times New Roman"/>
          <w:color w:val="231F20"/>
          <w:spacing w:val="2"/>
          <w:sz w:val="24"/>
          <w:szCs w:val="24"/>
        </w:rPr>
        <w:t>s</w:t>
      </w:r>
      <w:r w:rsidRPr="00FF3C4B">
        <w:rPr>
          <w:rFonts w:ascii="Times New Roman" w:hAnsi="Times New Roman"/>
          <w:color w:val="231F20"/>
          <w:sz w:val="24"/>
          <w:szCs w:val="24"/>
        </w:rPr>
        <w:t>pon</w:t>
      </w:r>
      <w:r w:rsidRPr="00FF3C4B">
        <w:rPr>
          <w:rFonts w:ascii="Times New Roman" w:hAnsi="Times New Roman"/>
          <w:color w:val="231F20"/>
          <w:spacing w:val="2"/>
          <w:sz w:val="24"/>
          <w:szCs w:val="24"/>
        </w:rPr>
        <w:t>s</w:t>
      </w:r>
      <w:r w:rsidRPr="00FF3C4B">
        <w:rPr>
          <w:rFonts w:ascii="Times New Roman" w:hAnsi="Times New Roman"/>
          <w:color w:val="231F20"/>
          <w:spacing w:val="-9"/>
          <w:sz w:val="24"/>
          <w:szCs w:val="24"/>
        </w:rPr>
        <w:t>a</w:t>
      </w:r>
      <w:r w:rsidRPr="00FF3C4B">
        <w:rPr>
          <w:rFonts w:ascii="Times New Roman" w:hAnsi="Times New Roman"/>
          <w:color w:val="231F20"/>
          <w:sz w:val="24"/>
          <w:szCs w:val="24"/>
        </w:rPr>
        <w:t>b</w:t>
      </w:r>
      <w:r w:rsidRPr="00FF3C4B">
        <w:rPr>
          <w:rFonts w:ascii="Times New Roman" w:hAnsi="Times New Roman"/>
          <w:color w:val="231F20"/>
          <w:spacing w:val="4"/>
          <w:sz w:val="24"/>
          <w:szCs w:val="24"/>
        </w:rPr>
        <w:t>il</w:t>
      </w:r>
      <w:r w:rsidRPr="00FF3C4B">
        <w:rPr>
          <w:rFonts w:ascii="Times New Roman" w:hAnsi="Times New Roman"/>
          <w:color w:val="231F20"/>
          <w:sz w:val="24"/>
          <w:szCs w:val="24"/>
        </w:rPr>
        <w:t>e</w:t>
      </w:r>
      <w:r w:rsidRPr="00FF3C4B">
        <w:rPr>
          <w:rFonts w:ascii="Times New Roman" w:hAnsi="Times New Roman"/>
          <w:color w:val="231F20"/>
          <w:spacing w:val="-8"/>
          <w:sz w:val="24"/>
          <w:szCs w:val="24"/>
        </w:rPr>
        <w:t xml:space="preserve"> </w:t>
      </w:r>
      <w:r w:rsidRPr="00FF3C4B">
        <w:rPr>
          <w:rFonts w:ascii="Times New Roman" w:hAnsi="Times New Roman"/>
          <w:color w:val="231F20"/>
          <w:spacing w:val="-20"/>
          <w:sz w:val="24"/>
          <w:szCs w:val="24"/>
        </w:rPr>
        <w:t>d</w:t>
      </w:r>
      <w:r w:rsidRPr="00FF3C4B">
        <w:rPr>
          <w:rFonts w:ascii="Times New Roman" w:hAnsi="Times New Roman"/>
          <w:color w:val="231F20"/>
          <w:spacing w:val="-9"/>
          <w:sz w:val="24"/>
          <w:szCs w:val="24"/>
        </w:rPr>
        <w:t>e</w:t>
      </w:r>
      <w:r w:rsidRPr="00FF3C4B">
        <w:rPr>
          <w:rFonts w:ascii="Times New Roman" w:hAnsi="Times New Roman"/>
          <w:color w:val="231F20"/>
          <w:sz w:val="24"/>
          <w:szCs w:val="24"/>
        </w:rPr>
        <w:t>l</w:t>
      </w:r>
      <w:r w:rsidRPr="00FF3C4B">
        <w:rPr>
          <w:rFonts w:ascii="Times New Roman" w:hAnsi="Times New Roman"/>
          <w:color w:val="231F20"/>
          <w:spacing w:val="5"/>
          <w:sz w:val="24"/>
          <w:szCs w:val="24"/>
        </w:rPr>
        <w:t xml:space="preserve"> </w:t>
      </w:r>
      <w:r w:rsidRPr="00FF3C4B">
        <w:rPr>
          <w:rFonts w:ascii="Times New Roman" w:hAnsi="Times New Roman"/>
          <w:color w:val="231F20"/>
          <w:spacing w:val="4"/>
          <w:sz w:val="24"/>
          <w:szCs w:val="24"/>
        </w:rPr>
        <w:t>t</w:t>
      </w:r>
      <w:r w:rsidRPr="00FF3C4B">
        <w:rPr>
          <w:rFonts w:ascii="Times New Roman" w:hAnsi="Times New Roman"/>
          <w:color w:val="231F20"/>
          <w:spacing w:val="-7"/>
          <w:sz w:val="24"/>
          <w:szCs w:val="24"/>
        </w:rPr>
        <w:t>r</w:t>
      </w:r>
      <w:r w:rsidRPr="00FF3C4B">
        <w:rPr>
          <w:rFonts w:ascii="Times New Roman" w:hAnsi="Times New Roman"/>
          <w:color w:val="231F20"/>
          <w:spacing w:val="-9"/>
          <w:sz w:val="24"/>
          <w:szCs w:val="24"/>
        </w:rPr>
        <w:t>a</w:t>
      </w:r>
      <w:r w:rsidRPr="00FF3C4B">
        <w:rPr>
          <w:rFonts w:ascii="Times New Roman" w:hAnsi="Times New Roman"/>
          <w:color w:val="231F20"/>
          <w:spacing w:val="4"/>
          <w:sz w:val="24"/>
          <w:szCs w:val="24"/>
        </w:rPr>
        <w:t>tt</w:t>
      </w:r>
      <w:r w:rsidRPr="00FF3C4B">
        <w:rPr>
          <w:rFonts w:ascii="Times New Roman" w:hAnsi="Times New Roman"/>
          <w:color w:val="231F20"/>
          <w:spacing w:val="-9"/>
          <w:sz w:val="24"/>
          <w:szCs w:val="24"/>
        </w:rPr>
        <w:t>a</w:t>
      </w:r>
      <w:r w:rsidRPr="00FF3C4B">
        <w:rPr>
          <w:rFonts w:ascii="Times New Roman" w:hAnsi="Times New Roman"/>
          <w:color w:val="231F20"/>
          <w:spacing w:val="4"/>
          <w:sz w:val="24"/>
          <w:szCs w:val="24"/>
        </w:rPr>
        <w:t>m</w:t>
      </w:r>
      <w:r w:rsidRPr="00FF3C4B">
        <w:rPr>
          <w:rFonts w:ascii="Times New Roman" w:hAnsi="Times New Roman"/>
          <w:color w:val="231F20"/>
          <w:spacing w:val="-9"/>
          <w:sz w:val="24"/>
          <w:szCs w:val="24"/>
        </w:rPr>
        <w:t>e</w:t>
      </w:r>
      <w:r w:rsidRPr="00FF3C4B">
        <w:rPr>
          <w:rFonts w:ascii="Times New Roman" w:hAnsi="Times New Roman"/>
          <w:color w:val="231F20"/>
          <w:sz w:val="24"/>
          <w:szCs w:val="24"/>
        </w:rPr>
        <w:t>n</w:t>
      </w:r>
      <w:r w:rsidRPr="00FF3C4B">
        <w:rPr>
          <w:rFonts w:ascii="Times New Roman" w:hAnsi="Times New Roman"/>
          <w:color w:val="231F20"/>
          <w:spacing w:val="4"/>
          <w:sz w:val="24"/>
          <w:szCs w:val="24"/>
        </w:rPr>
        <w:t>t</w:t>
      </w:r>
      <w:r w:rsidRPr="00FF3C4B">
        <w:rPr>
          <w:rFonts w:ascii="Times New Roman" w:hAnsi="Times New Roman"/>
          <w:color w:val="231F20"/>
          <w:sz w:val="24"/>
          <w:szCs w:val="24"/>
        </w:rPr>
        <w:t>o</w:t>
      </w:r>
      <w:r w:rsidRPr="00FF3C4B">
        <w:rPr>
          <w:rFonts w:ascii="Times New Roman" w:hAnsi="Times New Roman"/>
          <w:color w:val="231F20"/>
          <w:spacing w:val="1"/>
          <w:sz w:val="24"/>
          <w:szCs w:val="24"/>
        </w:rPr>
        <w:t xml:space="preserve"> </w:t>
      </w:r>
      <w:r w:rsidRPr="00FF3C4B">
        <w:rPr>
          <w:rFonts w:ascii="Times New Roman" w:hAnsi="Times New Roman"/>
          <w:color w:val="231F20"/>
          <w:spacing w:val="4"/>
          <w:sz w:val="24"/>
          <w:szCs w:val="24"/>
        </w:rPr>
        <w:t>i</w:t>
      </w:r>
      <w:r w:rsidRPr="00FF3C4B">
        <w:rPr>
          <w:rFonts w:ascii="Times New Roman" w:hAnsi="Times New Roman"/>
          <w:color w:val="231F20"/>
          <w:sz w:val="24"/>
          <w:szCs w:val="24"/>
        </w:rPr>
        <w:t>n</w:t>
      </w:r>
      <w:r w:rsidRPr="00FF3C4B">
        <w:rPr>
          <w:rFonts w:ascii="Times New Roman" w:hAnsi="Times New Roman"/>
          <w:color w:val="231F20"/>
          <w:spacing w:val="-7"/>
          <w:sz w:val="24"/>
          <w:szCs w:val="24"/>
        </w:rPr>
        <w:t>f</w:t>
      </w:r>
      <w:r w:rsidRPr="00FF3C4B">
        <w:rPr>
          <w:rFonts w:ascii="Times New Roman" w:hAnsi="Times New Roman"/>
          <w:color w:val="231F20"/>
          <w:sz w:val="24"/>
          <w:szCs w:val="24"/>
        </w:rPr>
        <w:t>o</w:t>
      </w:r>
      <w:r w:rsidRPr="00FF3C4B">
        <w:rPr>
          <w:rFonts w:ascii="Times New Roman" w:hAnsi="Times New Roman"/>
          <w:color w:val="231F20"/>
          <w:spacing w:val="-7"/>
          <w:sz w:val="24"/>
          <w:szCs w:val="24"/>
        </w:rPr>
        <w:t>r</w:t>
      </w:r>
      <w:r w:rsidRPr="00FF3C4B">
        <w:rPr>
          <w:rFonts w:ascii="Times New Roman" w:hAnsi="Times New Roman"/>
          <w:color w:val="231F20"/>
          <w:sz w:val="24"/>
          <w:szCs w:val="24"/>
        </w:rPr>
        <w:t xml:space="preserve">ma il Titolare </w:t>
      </w:r>
      <w:r w:rsidRPr="00FF3C4B">
        <w:rPr>
          <w:rFonts w:ascii="Times New Roman" w:hAnsi="Times New Roman"/>
          <w:color w:val="231F20"/>
          <w:spacing w:val="-10"/>
          <w:sz w:val="24"/>
          <w:szCs w:val="24"/>
        </w:rPr>
        <w:t xml:space="preserve">del </w:t>
      </w:r>
      <w:r w:rsidRPr="00FF3C4B">
        <w:rPr>
          <w:rFonts w:ascii="Times New Roman" w:hAnsi="Times New Roman"/>
          <w:color w:val="231F20"/>
          <w:sz w:val="24"/>
          <w:szCs w:val="24"/>
        </w:rPr>
        <w:t xml:space="preserve">trattamento </w:t>
      </w:r>
      <w:r w:rsidRPr="00FF3C4B">
        <w:rPr>
          <w:rFonts w:ascii="Times New Roman" w:hAnsi="Times New Roman"/>
          <w:color w:val="231F20"/>
          <w:spacing w:val="-5"/>
          <w:sz w:val="24"/>
          <w:szCs w:val="24"/>
        </w:rPr>
        <w:t xml:space="preserve">circa </w:t>
      </w:r>
      <w:r w:rsidRPr="00FF3C4B">
        <w:rPr>
          <w:rFonts w:ascii="Times New Roman" w:hAnsi="Times New Roman"/>
          <w:color w:val="231F20"/>
          <w:sz w:val="24"/>
          <w:szCs w:val="24"/>
        </w:rPr>
        <w:t xml:space="preserve">tale obbligo </w:t>
      </w:r>
      <w:r w:rsidRPr="00FF3C4B">
        <w:rPr>
          <w:rFonts w:ascii="Times New Roman" w:hAnsi="Times New Roman"/>
          <w:color w:val="231F20"/>
          <w:spacing w:val="-3"/>
          <w:sz w:val="24"/>
          <w:szCs w:val="24"/>
        </w:rPr>
        <w:t xml:space="preserve">giuridico </w:t>
      </w:r>
      <w:r w:rsidRPr="00FF3C4B">
        <w:rPr>
          <w:rFonts w:ascii="Times New Roman" w:hAnsi="Times New Roman"/>
          <w:color w:val="231F20"/>
          <w:sz w:val="24"/>
          <w:szCs w:val="24"/>
        </w:rPr>
        <w:t xml:space="preserve">prima </w:t>
      </w:r>
      <w:r w:rsidRPr="00FF3C4B">
        <w:rPr>
          <w:rFonts w:ascii="Times New Roman" w:hAnsi="Times New Roman"/>
          <w:color w:val="231F20"/>
          <w:spacing w:val="-10"/>
          <w:sz w:val="24"/>
          <w:szCs w:val="24"/>
        </w:rPr>
        <w:t xml:space="preserve">del </w:t>
      </w:r>
      <w:r w:rsidRPr="00FF3C4B">
        <w:rPr>
          <w:rFonts w:ascii="Times New Roman" w:hAnsi="Times New Roman"/>
          <w:color w:val="231F20"/>
          <w:sz w:val="24"/>
          <w:szCs w:val="24"/>
        </w:rPr>
        <w:t xml:space="preserve">trattamento, a meno </w:t>
      </w:r>
      <w:r w:rsidRPr="00FF3C4B">
        <w:rPr>
          <w:rFonts w:ascii="Times New Roman" w:hAnsi="Times New Roman"/>
          <w:color w:val="231F20"/>
          <w:spacing w:val="-3"/>
          <w:sz w:val="24"/>
          <w:szCs w:val="24"/>
        </w:rPr>
        <w:t xml:space="preserve">che </w:t>
      </w:r>
      <w:r w:rsidRPr="00FF3C4B">
        <w:rPr>
          <w:rFonts w:ascii="Times New Roman" w:hAnsi="Times New Roman"/>
          <w:color w:val="231F20"/>
          <w:sz w:val="24"/>
          <w:szCs w:val="24"/>
        </w:rPr>
        <w:t xml:space="preserve">il diritto vieti tale informazione </w:t>
      </w:r>
      <w:r w:rsidRPr="00FF3C4B">
        <w:rPr>
          <w:rFonts w:ascii="Times New Roman" w:hAnsi="Times New Roman"/>
          <w:color w:val="231F20"/>
          <w:spacing w:val="-3"/>
          <w:sz w:val="24"/>
          <w:szCs w:val="24"/>
        </w:rPr>
        <w:t xml:space="preserve">per </w:t>
      </w:r>
      <w:r w:rsidRPr="00FF3C4B">
        <w:rPr>
          <w:rFonts w:ascii="Times New Roman" w:hAnsi="Times New Roman"/>
          <w:color w:val="231F20"/>
          <w:sz w:val="24"/>
          <w:szCs w:val="24"/>
        </w:rPr>
        <w:t xml:space="preserve">rilevanti </w:t>
      </w:r>
      <w:r w:rsidRPr="00FF3C4B">
        <w:rPr>
          <w:rFonts w:ascii="Times New Roman" w:hAnsi="Times New Roman"/>
          <w:color w:val="231F20"/>
          <w:spacing w:val="2"/>
          <w:sz w:val="24"/>
          <w:szCs w:val="24"/>
        </w:rPr>
        <w:t xml:space="preserve">motivi </w:t>
      </w:r>
      <w:r w:rsidRPr="00FF3C4B">
        <w:rPr>
          <w:rFonts w:ascii="Times New Roman" w:hAnsi="Times New Roman"/>
          <w:color w:val="231F20"/>
          <w:spacing w:val="-10"/>
          <w:sz w:val="24"/>
          <w:szCs w:val="24"/>
        </w:rPr>
        <w:t xml:space="preserve">di </w:t>
      </w:r>
      <w:r w:rsidRPr="00FF3C4B">
        <w:rPr>
          <w:rFonts w:ascii="Times New Roman" w:hAnsi="Times New Roman"/>
          <w:color w:val="231F20"/>
          <w:sz w:val="24"/>
          <w:szCs w:val="24"/>
        </w:rPr>
        <w:t>interesse pubblico;</w:t>
      </w:r>
    </w:p>
    <w:p w14:paraId="4C82E530" w14:textId="77777777" w:rsidR="000F0994" w:rsidRPr="00FF3C4B" w:rsidRDefault="000F0994" w:rsidP="000F0994">
      <w:pPr>
        <w:numPr>
          <w:ilvl w:val="0"/>
          <w:numId w:val="90"/>
        </w:numPr>
        <w:tabs>
          <w:tab w:val="left" w:pos="284"/>
        </w:tabs>
        <w:spacing w:before="120" w:after="120" w:line="280" w:lineRule="exact"/>
        <w:ind w:left="0" w:right="-1" w:firstLine="0"/>
        <w:jc w:val="both"/>
        <w:textAlignment w:val="baseline"/>
        <w:rPr>
          <w:rFonts w:ascii="Times New Roman" w:hAnsi="Times New Roman"/>
          <w:sz w:val="24"/>
          <w:szCs w:val="24"/>
        </w:rPr>
      </w:pPr>
      <w:r w:rsidRPr="00FF3C4B">
        <w:rPr>
          <w:rFonts w:ascii="Times New Roman" w:hAnsi="Times New Roman"/>
          <w:color w:val="231F20"/>
          <w:spacing w:val="-3"/>
          <w:sz w:val="24"/>
          <w:szCs w:val="24"/>
        </w:rPr>
        <w:t xml:space="preserve">garantisca che </w:t>
      </w:r>
      <w:r w:rsidRPr="00FF3C4B">
        <w:rPr>
          <w:rFonts w:ascii="Times New Roman" w:hAnsi="Times New Roman"/>
          <w:color w:val="231F20"/>
          <w:sz w:val="24"/>
          <w:szCs w:val="24"/>
        </w:rPr>
        <w:t xml:space="preserve">le persone </w:t>
      </w:r>
      <w:r w:rsidRPr="00FF3C4B">
        <w:rPr>
          <w:rFonts w:ascii="Times New Roman" w:hAnsi="Times New Roman"/>
          <w:color w:val="231F20"/>
          <w:spacing w:val="-3"/>
          <w:sz w:val="24"/>
          <w:szCs w:val="24"/>
        </w:rPr>
        <w:t xml:space="preserve">autorizzate </w:t>
      </w:r>
      <w:r w:rsidRPr="00FF3C4B">
        <w:rPr>
          <w:rFonts w:ascii="Times New Roman" w:hAnsi="Times New Roman"/>
          <w:color w:val="231F20"/>
          <w:spacing w:val="-5"/>
          <w:sz w:val="24"/>
          <w:szCs w:val="24"/>
        </w:rPr>
        <w:t xml:space="preserve">al </w:t>
      </w:r>
      <w:r w:rsidRPr="00FF3C4B">
        <w:rPr>
          <w:rFonts w:ascii="Times New Roman" w:hAnsi="Times New Roman"/>
          <w:color w:val="231F20"/>
          <w:sz w:val="24"/>
          <w:szCs w:val="24"/>
        </w:rPr>
        <w:t xml:space="preserve">trattamento </w:t>
      </w:r>
      <w:r w:rsidRPr="00FF3C4B">
        <w:rPr>
          <w:rFonts w:ascii="Times New Roman" w:hAnsi="Times New Roman"/>
          <w:color w:val="231F20"/>
          <w:spacing w:val="-10"/>
          <w:sz w:val="24"/>
          <w:szCs w:val="24"/>
        </w:rPr>
        <w:t xml:space="preserve">dei </w:t>
      </w:r>
      <w:r w:rsidRPr="00FF3C4B">
        <w:rPr>
          <w:rFonts w:ascii="Times New Roman" w:hAnsi="Times New Roman"/>
          <w:color w:val="231F20"/>
          <w:spacing w:val="-7"/>
          <w:sz w:val="24"/>
          <w:szCs w:val="24"/>
        </w:rPr>
        <w:t xml:space="preserve">dati </w:t>
      </w:r>
      <w:r w:rsidRPr="00FF3C4B">
        <w:rPr>
          <w:rFonts w:ascii="Times New Roman" w:hAnsi="Times New Roman"/>
          <w:color w:val="231F20"/>
          <w:spacing w:val="-3"/>
          <w:sz w:val="24"/>
          <w:szCs w:val="24"/>
        </w:rPr>
        <w:t xml:space="preserve">personali </w:t>
      </w:r>
      <w:r w:rsidRPr="00FF3C4B">
        <w:rPr>
          <w:rFonts w:ascii="Times New Roman" w:hAnsi="Times New Roman"/>
          <w:color w:val="231F20"/>
          <w:sz w:val="24"/>
          <w:szCs w:val="24"/>
        </w:rPr>
        <w:t xml:space="preserve">si siano impegnate alla </w:t>
      </w:r>
      <w:r w:rsidRPr="00FF3C4B">
        <w:rPr>
          <w:rFonts w:ascii="Times New Roman" w:hAnsi="Times New Roman"/>
          <w:color w:val="231F20"/>
          <w:spacing w:val="-5"/>
          <w:sz w:val="24"/>
          <w:szCs w:val="24"/>
        </w:rPr>
        <w:t xml:space="preserve">riservatezza </w:t>
      </w:r>
      <w:r w:rsidRPr="00FF3C4B">
        <w:rPr>
          <w:rFonts w:ascii="Times New Roman" w:hAnsi="Times New Roman"/>
          <w:color w:val="231F20"/>
          <w:sz w:val="24"/>
          <w:szCs w:val="24"/>
        </w:rPr>
        <w:t xml:space="preserve">o abbiano un </w:t>
      </w:r>
      <w:r w:rsidRPr="00FF3C4B">
        <w:rPr>
          <w:rFonts w:ascii="Times New Roman" w:hAnsi="Times New Roman"/>
          <w:color w:val="231F20"/>
          <w:spacing w:val="-6"/>
          <w:sz w:val="24"/>
          <w:szCs w:val="24"/>
        </w:rPr>
        <w:t xml:space="preserve">adeguato </w:t>
      </w:r>
      <w:r w:rsidRPr="00FF3C4B">
        <w:rPr>
          <w:rFonts w:ascii="Times New Roman" w:hAnsi="Times New Roman"/>
          <w:color w:val="231F20"/>
          <w:sz w:val="24"/>
          <w:szCs w:val="24"/>
        </w:rPr>
        <w:t xml:space="preserve">obbligo legale </w:t>
      </w:r>
      <w:r w:rsidRPr="00FF3C4B">
        <w:rPr>
          <w:rFonts w:ascii="Times New Roman" w:hAnsi="Times New Roman"/>
          <w:color w:val="231F20"/>
          <w:spacing w:val="-10"/>
          <w:sz w:val="24"/>
          <w:szCs w:val="24"/>
        </w:rPr>
        <w:t xml:space="preserve">di </w:t>
      </w:r>
      <w:r w:rsidRPr="00FF3C4B">
        <w:rPr>
          <w:rFonts w:ascii="Times New Roman" w:hAnsi="Times New Roman"/>
          <w:color w:val="231F20"/>
          <w:spacing w:val="-5"/>
          <w:sz w:val="24"/>
          <w:szCs w:val="24"/>
        </w:rPr>
        <w:t>riservatezza;</w:t>
      </w:r>
    </w:p>
    <w:p w14:paraId="549F3DED" w14:textId="77777777" w:rsidR="000F0994" w:rsidRPr="00FF3C4B" w:rsidRDefault="000F0994" w:rsidP="000F0994">
      <w:pPr>
        <w:numPr>
          <w:ilvl w:val="0"/>
          <w:numId w:val="90"/>
        </w:numPr>
        <w:tabs>
          <w:tab w:val="left" w:pos="284"/>
        </w:tabs>
        <w:spacing w:before="120" w:after="120" w:line="280" w:lineRule="exact"/>
        <w:ind w:left="0" w:right="-1" w:firstLine="0"/>
        <w:jc w:val="both"/>
        <w:textAlignment w:val="baseline"/>
        <w:rPr>
          <w:rFonts w:ascii="Times New Roman" w:hAnsi="Times New Roman"/>
          <w:sz w:val="24"/>
          <w:szCs w:val="24"/>
        </w:rPr>
      </w:pPr>
      <w:r w:rsidRPr="00FF3C4B">
        <w:rPr>
          <w:rFonts w:ascii="Times New Roman" w:hAnsi="Times New Roman"/>
          <w:color w:val="231F20"/>
          <w:spacing w:val="-9"/>
          <w:sz w:val="24"/>
          <w:szCs w:val="24"/>
        </w:rPr>
        <w:t>a</w:t>
      </w:r>
      <w:r w:rsidRPr="00FF3C4B">
        <w:rPr>
          <w:rFonts w:ascii="Times New Roman" w:hAnsi="Times New Roman"/>
          <w:color w:val="231F20"/>
          <w:spacing w:val="-20"/>
          <w:sz w:val="24"/>
          <w:szCs w:val="24"/>
        </w:rPr>
        <w:t>d</w:t>
      </w:r>
      <w:r w:rsidRPr="00FF3C4B">
        <w:rPr>
          <w:rFonts w:ascii="Times New Roman" w:hAnsi="Times New Roman"/>
          <w:color w:val="231F20"/>
          <w:sz w:val="24"/>
          <w:szCs w:val="24"/>
        </w:rPr>
        <w:t>o</w:t>
      </w:r>
      <w:r w:rsidRPr="00FF3C4B">
        <w:rPr>
          <w:rFonts w:ascii="Times New Roman" w:hAnsi="Times New Roman"/>
          <w:color w:val="231F20"/>
          <w:spacing w:val="4"/>
          <w:sz w:val="24"/>
          <w:szCs w:val="24"/>
        </w:rPr>
        <w:t>tt</w:t>
      </w:r>
      <w:r w:rsidRPr="00FF3C4B">
        <w:rPr>
          <w:rFonts w:ascii="Times New Roman" w:hAnsi="Times New Roman"/>
          <w:color w:val="231F20"/>
          <w:sz w:val="24"/>
          <w:szCs w:val="24"/>
        </w:rPr>
        <w:t>i</w:t>
      </w:r>
      <w:r w:rsidRPr="00FF3C4B">
        <w:rPr>
          <w:rFonts w:ascii="Times New Roman" w:hAnsi="Times New Roman"/>
          <w:color w:val="231F20"/>
          <w:spacing w:val="21"/>
          <w:sz w:val="24"/>
          <w:szCs w:val="24"/>
        </w:rPr>
        <w:t xml:space="preserve"> </w:t>
      </w:r>
      <w:r w:rsidRPr="00FF3C4B">
        <w:rPr>
          <w:rFonts w:ascii="Times New Roman" w:hAnsi="Times New Roman"/>
          <w:color w:val="231F20"/>
          <w:spacing w:val="4"/>
          <w:sz w:val="24"/>
          <w:szCs w:val="24"/>
        </w:rPr>
        <w:t>t</w:t>
      </w:r>
      <w:r w:rsidRPr="00FF3C4B">
        <w:rPr>
          <w:rFonts w:ascii="Times New Roman" w:hAnsi="Times New Roman"/>
          <w:color w:val="231F20"/>
          <w:sz w:val="24"/>
          <w:szCs w:val="24"/>
        </w:rPr>
        <w:t>u</w:t>
      </w:r>
      <w:r w:rsidRPr="00FF3C4B">
        <w:rPr>
          <w:rFonts w:ascii="Times New Roman" w:hAnsi="Times New Roman"/>
          <w:color w:val="231F20"/>
          <w:spacing w:val="4"/>
          <w:sz w:val="24"/>
          <w:szCs w:val="24"/>
        </w:rPr>
        <w:t>tt</w:t>
      </w:r>
      <w:r w:rsidRPr="00FF3C4B">
        <w:rPr>
          <w:rFonts w:ascii="Times New Roman" w:hAnsi="Times New Roman"/>
          <w:color w:val="231F20"/>
          <w:sz w:val="24"/>
          <w:szCs w:val="24"/>
        </w:rPr>
        <w:t>e</w:t>
      </w:r>
      <w:r w:rsidRPr="00FF3C4B">
        <w:rPr>
          <w:rFonts w:ascii="Times New Roman" w:hAnsi="Times New Roman"/>
          <w:color w:val="231F20"/>
          <w:spacing w:val="8"/>
          <w:sz w:val="24"/>
          <w:szCs w:val="24"/>
        </w:rPr>
        <w:t xml:space="preserve"> </w:t>
      </w:r>
      <w:r w:rsidRPr="00FF3C4B">
        <w:rPr>
          <w:rFonts w:ascii="Times New Roman" w:hAnsi="Times New Roman"/>
          <w:color w:val="231F20"/>
          <w:spacing w:val="4"/>
          <w:sz w:val="24"/>
          <w:szCs w:val="24"/>
        </w:rPr>
        <w:t>l</w:t>
      </w:r>
      <w:r w:rsidRPr="00FF3C4B">
        <w:rPr>
          <w:rFonts w:ascii="Times New Roman" w:hAnsi="Times New Roman"/>
          <w:color w:val="231F20"/>
          <w:sz w:val="24"/>
          <w:szCs w:val="24"/>
        </w:rPr>
        <w:t>e</w:t>
      </w:r>
      <w:r w:rsidRPr="00FF3C4B">
        <w:rPr>
          <w:rFonts w:ascii="Times New Roman" w:hAnsi="Times New Roman"/>
          <w:color w:val="231F20"/>
          <w:spacing w:val="8"/>
          <w:sz w:val="24"/>
          <w:szCs w:val="24"/>
        </w:rPr>
        <w:t xml:space="preserve"> </w:t>
      </w:r>
      <w:r w:rsidRPr="00FF3C4B">
        <w:rPr>
          <w:rFonts w:ascii="Times New Roman" w:hAnsi="Times New Roman"/>
          <w:color w:val="231F20"/>
          <w:spacing w:val="4"/>
          <w:sz w:val="24"/>
          <w:szCs w:val="24"/>
        </w:rPr>
        <w:t>mi</w:t>
      </w:r>
      <w:r w:rsidRPr="00FF3C4B">
        <w:rPr>
          <w:rFonts w:ascii="Times New Roman" w:hAnsi="Times New Roman"/>
          <w:color w:val="231F20"/>
          <w:spacing w:val="2"/>
          <w:sz w:val="24"/>
          <w:szCs w:val="24"/>
        </w:rPr>
        <w:t>s</w:t>
      </w:r>
      <w:r w:rsidRPr="00FF3C4B">
        <w:rPr>
          <w:rFonts w:ascii="Times New Roman" w:hAnsi="Times New Roman"/>
          <w:color w:val="231F20"/>
          <w:sz w:val="24"/>
          <w:szCs w:val="24"/>
        </w:rPr>
        <w:t>u</w:t>
      </w:r>
      <w:r w:rsidRPr="00FF3C4B">
        <w:rPr>
          <w:rFonts w:ascii="Times New Roman" w:hAnsi="Times New Roman"/>
          <w:color w:val="231F20"/>
          <w:spacing w:val="-7"/>
          <w:sz w:val="24"/>
          <w:szCs w:val="24"/>
        </w:rPr>
        <w:t>r</w:t>
      </w:r>
      <w:r w:rsidRPr="00FF3C4B">
        <w:rPr>
          <w:rFonts w:ascii="Times New Roman" w:hAnsi="Times New Roman"/>
          <w:color w:val="231F20"/>
          <w:sz w:val="24"/>
          <w:szCs w:val="24"/>
        </w:rPr>
        <w:t>e</w:t>
      </w:r>
      <w:r w:rsidRPr="00FF3C4B">
        <w:rPr>
          <w:rFonts w:ascii="Times New Roman" w:hAnsi="Times New Roman"/>
          <w:color w:val="231F20"/>
          <w:spacing w:val="8"/>
          <w:sz w:val="24"/>
          <w:szCs w:val="24"/>
        </w:rPr>
        <w:t xml:space="preserve"> </w:t>
      </w:r>
      <w:r w:rsidRPr="00FF3C4B">
        <w:rPr>
          <w:rFonts w:ascii="Times New Roman" w:hAnsi="Times New Roman"/>
          <w:color w:val="231F20"/>
          <w:spacing w:val="-7"/>
          <w:sz w:val="24"/>
          <w:szCs w:val="24"/>
        </w:rPr>
        <w:t>r</w:t>
      </w:r>
      <w:r w:rsidRPr="00FF3C4B">
        <w:rPr>
          <w:rFonts w:ascii="Times New Roman" w:hAnsi="Times New Roman"/>
          <w:color w:val="231F20"/>
          <w:spacing w:val="4"/>
          <w:sz w:val="24"/>
          <w:szCs w:val="24"/>
        </w:rPr>
        <w:t>i</w:t>
      </w:r>
      <w:r w:rsidRPr="00FF3C4B">
        <w:rPr>
          <w:rFonts w:ascii="Times New Roman" w:hAnsi="Times New Roman"/>
          <w:color w:val="231F20"/>
          <w:spacing w:val="-9"/>
          <w:sz w:val="24"/>
          <w:szCs w:val="24"/>
        </w:rPr>
        <w:t>c</w:t>
      </w:r>
      <w:r w:rsidRPr="00FF3C4B">
        <w:rPr>
          <w:rFonts w:ascii="Times New Roman" w:hAnsi="Times New Roman"/>
          <w:color w:val="231F20"/>
          <w:sz w:val="24"/>
          <w:szCs w:val="24"/>
        </w:rPr>
        <w:t>h</w:t>
      </w:r>
      <w:r w:rsidRPr="00FF3C4B">
        <w:rPr>
          <w:rFonts w:ascii="Times New Roman" w:hAnsi="Times New Roman"/>
          <w:color w:val="231F20"/>
          <w:spacing w:val="4"/>
          <w:sz w:val="24"/>
          <w:szCs w:val="24"/>
        </w:rPr>
        <w:t>i</w:t>
      </w:r>
      <w:r w:rsidRPr="00FF3C4B">
        <w:rPr>
          <w:rFonts w:ascii="Times New Roman" w:hAnsi="Times New Roman"/>
          <w:color w:val="231F20"/>
          <w:spacing w:val="-9"/>
          <w:sz w:val="24"/>
          <w:szCs w:val="24"/>
        </w:rPr>
        <w:t>e</w:t>
      </w:r>
      <w:r w:rsidRPr="00FF3C4B">
        <w:rPr>
          <w:rFonts w:ascii="Times New Roman" w:hAnsi="Times New Roman"/>
          <w:color w:val="231F20"/>
          <w:spacing w:val="2"/>
          <w:sz w:val="24"/>
          <w:szCs w:val="24"/>
        </w:rPr>
        <w:t>s</w:t>
      </w:r>
      <w:r w:rsidRPr="00FF3C4B">
        <w:rPr>
          <w:rFonts w:ascii="Times New Roman" w:hAnsi="Times New Roman"/>
          <w:color w:val="231F20"/>
          <w:spacing w:val="4"/>
          <w:sz w:val="24"/>
          <w:szCs w:val="24"/>
        </w:rPr>
        <w:t>t</w:t>
      </w:r>
      <w:r w:rsidRPr="00FF3C4B">
        <w:rPr>
          <w:rFonts w:ascii="Times New Roman" w:hAnsi="Times New Roman"/>
          <w:color w:val="231F20"/>
          <w:sz w:val="24"/>
          <w:szCs w:val="24"/>
        </w:rPr>
        <w:t>e</w:t>
      </w:r>
      <w:r w:rsidRPr="00FF3C4B">
        <w:rPr>
          <w:rFonts w:ascii="Times New Roman" w:hAnsi="Times New Roman"/>
          <w:color w:val="231F20"/>
          <w:spacing w:val="8"/>
          <w:sz w:val="24"/>
          <w:szCs w:val="24"/>
        </w:rPr>
        <w:t xml:space="preserve"> </w:t>
      </w:r>
      <w:r w:rsidRPr="00FF3C4B">
        <w:rPr>
          <w:rFonts w:ascii="Times New Roman" w:hAnsi="Times New Roman"/>
          <w:color w:val="231F20"/>
          <w:spacing w:val="-9"/>
          <w:sz w:val="24"/>
          <w:szCs w:val="24"/>
        </w:rPr>
        <w:t>a</w:t>
      </w:r>
      <w:r w:rsidRPr="00FF3C4B">
        <w:rPr>
          <w:rFonts w:ascii="Times New Roman" w:hAnsi="Times New Roman"/>
          <w:color w:val="231F20"/>
          <w:sz w:val="24"/>
          <w:szCs w:val="24"/>
        </w:rPr>
        <w:t>i</w:t>
      </w:r>
      <w:r w:rsidRPr="00FF3C4B">
        <w:rPr>
          <w:rFonts w:ascii="Times New Roman" w:hAnsi="Times New Roman"/>
          <w:color w:val="231F20"/>
          <w:spacing w:val="21"/>
          <w:sz w:val="24"/>
          <w:szCs w:val="24"/>
        </w:rPr>
        <w:t xml:space="preserve"> </w:t>
      </w:r>
      <w:r w:rsidRPr="00FF3C4B">
        <w:rPr>
          <w:rFonts w:ascii="Times New Roman" w:hAnsi="Times New Roman"/>
          <w:color w:val="231F20"/>
          <w:spacing w:val="2"/>
          <w:sz w:val="24"/>
          <w:szCs w:val="24"/>
        </w:rPr>
        <w:t>s</w:t>
      </w:r>
      <w:r w:rsidRPr="00FF3C4B">
        <w:rPr>
          <w:rFonts w:ascii="Times New Roman" w:hAnsi="Times New Roman"/>
          <w:color w:val="231F20"/>
          <w:spacing w:val="-9"/>
          <w:sz w:val="24"/>
          <w:szCs w:val="24"/>
        </w:rPr>
        <w:t>e</w:t>
      </w:r>
      <w:r w:rsidRPr="00FF3C4B">
        <w:rPr>
          <w:rFonts w:ascii="Times New Roman" w:hAnsi="Times New Roman"/>
          <w:color w:val="231F20"/>
          <w:sz w:val="24"/>
          <w:szCs w:val="24"/>
        </w:rPr>
        <w:t>n</w:t>
      </w:r>
      <w:r w:rsidRPr="00FF3C4B">
        <w:rPr>
          <w:rFonts w:ascii="Times New Roman" w:hAnsi="Times New Roman"/>
          <w:color w:val="231F20"/>
          <w:spacing w:val="2"/>
          <w:sz w:val="24"/>
          <w:szCs w:val="24"/>
        </w:rPr>
        <w:t>s</w:t>
      </w:r>
      <w:r w:rsidRPr="00FF3C4B">
        <w:rPr>
          <w:rFonts w:ascii="Times New Roman" w:hAnsi="Times New Roman"/>
          <w:color w:val="231F20"/>
          <w:sz w:val="24"/>
          <w:szCs w:val="24"/>
        </w:rPr>
        <w:t>i</w:t>
      </w:r>
      <w:r w:rsidRPr="00FF3C4B">
        <w:rPr>
          <w:rFonts w:ascii="Times New Roman" w:hAnsi="Times New Roman"/>
          <w:color w:val="231F20"/>
          <w:spacing w:val="21"/>
          <w:sz w:val="24"/>
          <w:szCs w:val="24"/>
        </w:rPr>
        <w:t xml:space="preserve"> </w:t>
      </w:r>
      <w:r w:rsidRPr="00FF3C4B">
        <w:rPr>
          <w:rFonts w:ascii="Times New Roman" w:hAnsi="Times New Roman"/>
          <w:color w:val="231F20"/>
          <w:spacing w:val="-20"/>
          <w:sz w:val="24"/>
          <w:szCs w:val="24"/>
        </w:rPr>
        <w:t>d</w:t>
      </w:r>
      <w:r w:rsidRPr="00FF3C4B">
        <w:rPr>
          <w:rFonts w:ascii="Times New Roman" w:hAnsi="Times New Roman"/>
          <w:color w:val="231F20"/>
          <w:spacing w:val="-9"/>
          <w:sz w:val="24"/>
          <w:szCs w:val="24"/>
        </w:rPr>
        <w:t>e</w:t>
      </w:r>
      <w:r w:rsidRPr="00FF3C4B">
        <w:rPr>
          <w:rFonts w:ascii="Times New Roman" w:hAnsi="Times New Roman"/>
          <w:color w:val="231F20"/>
          <w:spacing w:val="4"/>
          <w:sz w:val="24"/>
          <w:szCs w:val="24"/>
        </w:rPr>
        <w:t>ll</w:t>
      </w:r>
      <w:r w:rsidRPr="00FF3C4B">
        <w:rPr>
          <w:rFonts w:ascii="Times New Roman" w:hAnsi="Times New Roman"/>
          <w:color w:val="231F20"/>
          <w:spacing w:val="-7"/>
          <w:sz w:val="24"/>
          <w:szCs w:val="24"/>
        </w:rPr>
        <w:t>’</w:t>
      </w:r>
      <w:r w:rsidRPr="00FF3C4B">
        <w:rPr>
          <w:rFonts w:ascii="Times New Roman" w:hAnsi="Times New Roman"/>
          <w:color w:val="231F20"/>
          <w:spacing w:val="-9"/>
          <w:sz w:val="24"/>
          <w:szCs w:val="24"/>
        </w:rPr>
        <w:t>a</w:t>
      </w:r>
      <w:r w:rsidRPr="00FF3C4B">
        <w:rPr>
          <w:rFonts w:ascii="Times New Roman" w:hAnsi="Times New Roman"/>
          <w:color w:val="231F20"/>
          <w:spacing w:val="-7"/>
          <w:sz w:val="24"/>
          <w:szCs w:val="24"/>
        </w:rPr>
        <w:t>r</w:t>
      </w:r>
      <w:r w:rsidRPr="00FF3C4B">
        <w:rPr>
          <w:rFonts w:ascii="Times New Roman" w:hAnsi="Times New Roman"/>
          <w:color w:val="231F20"/>
          <w:spacing w:val="4"/>
          <w:sz w:val="24"/>
          <w:szCs w:val="24"/>
        </w:rPr>
        <w:t>t.</w:t>
      </w:r>
      <w:r w:rsidRPr="00FF3C4B">
        <w:rPr>
          <w:rFonts w:ascii="Times New Roman" w:hAnsi="Times New Roman"/>
          <w:color w:val="231F20"/>
          <w:spacing w:val="17"/>
          <w:sz w:val="24"/>
          <w:szCs w:val="24"/>
        </w:rPr>
        <w:t xml:space="preserve"> </w:t>
      </w:r>
      <w:r w:rsidRPr="00FF3C4B">
        <w:rPr>
          <w:rFonts w:ascii="Times New Roman" w:hAnsi="Times New Roman"/>
          <w:color w:val="231F20"/>
          <w:sz w:val="24"/>
          <w:szCs w:val="24"/>
        </w:rPr>
        <w:t>32</w:t>
      </w:r>
      <w:r w:rsidRPr="00FF3C4B">
        <w:rPr>
          <w:rFonts w:ascii="Times New Roman" w:hAnsi="Times New Roman"/>
          <w:color w:val="231F20"/>
          <w:spacing w:val="17"/>
          <w:sz w:val="24"/>
          <w:szCs w:val="24"/>
        </w:rPr>
        <w:t xml:space="preserve"> </w:t>
      </w:r>
      <w:r w:rsidRPr="00FF3C4B">
        <w:rPr>
          <w:rFonts w:ascii="Times New Roman" w:hAnsi="Times New Roman"/>
          <w:color w:val="231F20"/>
          <w:spacing w:val="-5"/>
          <w:sz w:val="24"/>
          <w:szCs w:val="24"/>
        </w:rPr>
        <w:t>GDPR;</w:t>
      </w:r>
    </w:p>
    <w:p w14:paraId="7C177E9E" w14:textId="77777777" w:rsidR="000F0994" w:rsidRPr="00FF3C4B" w:rsidRDefault="000F0994" w:rsidP="000F0994">
      <w:pPr>
        <w:numPr>
          <w:ilvl w:val="0"/>
          <w:numId w:val="91"/>
        </w:numPr>
        <w:tabs>
          <w:tab w:val="left" w:pos="284"/>
        </w:tabs>
        <w:spacing w:before="120" w:after="120" w:line="280" w:lineRule="exact"/>
        <w:ind w:left="0" w:right="-1" w:firstLine="0"/>
        <w:jc w:val="both"/>
        <w:textAlignment w:val="baseline"/>
        <w:rPr>
          <w:rFonts w:ascii="Times New Roman" w:hAnsi="Times New Roman"/>
          <w:sz w:val="24"/>
          <w:szCs w:val="24"/>
        </w:rPr>
      </w:pPr>
      <w:r w:rsidRPr="00FF3C4B">
        <w:rPr>
          <w:rFonts w:ascii="Times New Roman" w:hAnsi="Times New Roman"/>
          <w:color w:val="231F20"/>
          <w:spacing w:val="-9"/>
          <w:sz w:val="24"/>
          <w:szCs w:val="24"/>
        </w:rPr>
        <w:t>rispetti le condizioni di cui ai paragrafi 2 e 4 dell’art. 28 GDPR per ricorrere ad un</w:t>
      </w:r>
      <w:r w:rsidRPr="00FF3C4B">
        <w:rPr>
          <w:rFonts w:ascii="Times New Roman" w:hAnsi="Times New Roman"/>
          <w:color w:val="231F20"/>
          <w:spacing w:val="16"/>
          <w:sz w:val="24"/>
          <w:szCs w:val="24"/>
        </w:rPr>
        <w:t xml:space="preserve"> </w:t>
      </w:r>
      <w:r w:rsidRPr="00FF3C4B">
        <w:rPr>
          <w:rFonts w:ascii="Times New Roman" w:hAnsi="Times New Roman"/>
          <w:color w:val="231F20"/>
          <w:spacing w:val="-9"/>
          <w:sz w:val="24"/>
          <w:szCs w:val="24"/>
        </w:rPr>
        <w:t>a</w:t>
      </w:r>
      <w:r w:rsidRPr="00FF3C4B">
        <w:rPr>
          <w:rFonts w:ascii="Times New Roman" w:hAnsi="Times New Roman"/>
          <w:color w:val="231F20"/>
          <w:spacing w:val="4"/>
          <w:sz w:val="24"/>
          <w:szCs w:val="24"/>
        </w:rPr>
        <w:t>lt</w:t>
      </w:r>
      <w:r w:rsidRPr="00FF3C4B">
        <w:rPr>
          <w:rFonts w:ascii="Times New Roman" w:hAnsi="Times New Roman"/>
          <w:color w:val="231F20"/>
          <w:spacing w:val="-7"/>
          <w:sz w:val="24"/>
          <w:szCs w:val="24"/>
        </w:rPr>
        <w:t>r</w:t>
      </w:r>
      <w:r w:rsidRPr="00FF3C4B">
        <w:rPr>
          <w:rFonts w:ascii="Times New Roman" w:hAnsi="Times New Roman"/>
          <w:color w:val="231F20"/>
          <w:sz w:val="24"/>
          <w:szCs w:val="24"/>
        </w:rPr>
        <w:t>o</w:t>
      </w:r>
      <w:r w:rsidRPr="00FF3C4B">
        <w:rPr>
          <w:rFonts w:ascii="Times New Roman" w:hAnsi="Times New Roman"/>
          <w:color w:val="231F20"/>
          <w:spacing w:val="16"/>
          <w:sz w:val="24"/>
          <w:szCs w:val="24"/>
        </w:rPr>
        <w:t xml:space="preserve"> </w:t>
      </w:r>
      <w:r w:rsidRPr="00FF3C4B">
        <w:rPr>
          <w:rFonts w:ascii="Times New Roman" w:hAnsi="Times New Roman"/>
          <w:color w:val="231F20"/>
          <w:spacing w:val="-9"/>
          <w:sz w:val="24"/>
          <w:szCs w:val="24"/>
        </w:rPr>
        <w:t>Re</w:t>
      </w:r>
      <w:r w:rsidRPr="00FF3C4B">
        <w:rPr>
          <w:rFonts w:ascii="Times New Roman" w:hAnsi="Times New Roman"/>
          <w:color w:val="231F20"/>
          <w:spacing w:val="2"/>
          <w:sz w:val="24"/>
          <w:szCs w:val="24"/>
        </w:rPr>
        <w:t>s</w:t>
      </w:r>
      <w:r w:rsidRPr="00FF3C4B">
        <w:rPr>
          <w:rFonts w:ascii="Times New Roman" w:hAnsi="Times New Roman"/>
          <w:color w:val="231F20"/>
          <w:sz w:val="24"/>
          <w:szCs w:val="24"/>
        </w:rPr>
        <w:t>pon</w:t>
      </w:r>
      <w:r w:rsidRPr="00FF3C4B">
        <w:rPr>
          <w:rFonts w:ascii="Times New Roman" w:hAnsi="Times New Roman"/>
          <w:color w:val="231F20"/>
          <w:spacing w:val="2"/>
          <w:sz w:val="24"/>
          <w:szCs w:val="24"/>
        </w:rPr>
        <w:t>s</w:t>
      </w:r>
      <w:r w:rsidRPr="00FF3C4B">
        <w:rPr>
          <w:rFonts w:ascii="Times New Roman" w:hAnsi="Times New Roman"/>
          <w:color w:val="231F20"/>
          <w:spacing w:val="-9"/>
          <w:sz w:val="24"/>
          <w:szCs w:val="24"/>
        </w:rPr>
        <w:t>a</w:t>
      </w:r>
      <w:r w:rsidRPr="00FF3C4B">
        <w:rPr>
          <w:rFonts w:ascii="Times New Roman" w:hAnsi="Times New Roman"/>
          <w:color w:val="231F20"/>
          <w:sz w:val="24"/>
          <w:szCs w:val="24"/>
        </w:rPr>
        <w:t>b</w:t>
      </w:r>
      <w:r w:rsidRPr="00FF3C4B">
        <w:rPr>
          <w:rFonts w:ascii="Times New Roman" w:hAnsi="Times New Roman"/>
          <w:color w:val="231F20"/>
          <w:spacing w:val="4"/>
          <w:sz w:val="24"/>
          <w:szCs w:val="24"/>
        </w:rPr>
        <w:t>il</w:t>
      </w:r>
      <w:r w:rsidRPr="00FF3C4B">
        <w:rPr>
          <w:rFonts w:ascii="Times New Roman" w:hAnsi="Times New Roman"/>
          <w:color w:val="231F20"/>
          <w:sz w:val="24"/>
          <w:szCs w:val="24"/>
        </w:rPr>
        <w:t>e</w:t>
      </w:r>
      <w:r w:rsidRPr="00FF3C4B">
        <w:rPr>
          <w:rFonts w:ascii="Times New Roman" w:hAnsi="Times New Roman"/>
          <w:color w:val="231F20"/>
          <w:spacing w:val="7"/>
          <w:sz w:val="24"/>
          <w:szCs w:val="24"/>
        </w:rPr>
        <w:t xml:space="preserve"> </w:t>
      </w:r>
      <w:r w:rsidRPr="00FF3C4B">
        <w:rPr>
          <w:rFonts w:ascii="Times New Roman" w:hAnsi="Times New Roman"/>
          <w:color w:val="231F20"/>
          <w:spacing w:val="-20"/>
          <w:sz w:val="24"/>
          <w:szCs w:val="24"/>
        </w:rPr>
        <w:t>d</w:t>
      </w:r>
      <w:r w:rsidRPr="00FF3C4B">
        <w:rPr>
          <w:rFonts w:ascii="Times New Roman" w:hAnsi="Times New Roman"/>
          <w:color w:val="231F20"/>
          <w:spacing w:val="-9"/>
          <w:sz w:val="24"/>
          <w:szCs w:val="24"/>
        </w:rPr>
        <w:t>e</w:t>
      </w:r>
      <w:r w:rsidRPr="00FF3C4B">
        <w:rPr>
          <w:rFonts w:ascii="Times New Roman" w:hAnsi="Times New Roman"/>
          <w:color w:val="231F20"/>
          <w:sz w:val="24"/>
          <w:szCs w:val="24"/>
        </w:rPr>
        <w:t>l</w:t>
      </w:r>
      <w:r w:rsidRPr="00FF3C4B">
        <w:rPr>
          <w:rFonts w:ascii="Times New Roman" w:hAnsi="Times New Roman"/>
          <w:color w:val="231F20"/>
          <w:spacing w:val="20"/>
          <w:sz w:val="24"/>
          <w:szCs w:val="24"/>
        </w:rPr>
        <w:t xml:space="preserve"> </w:t>
      </w:r>
      <w:r w:rsidRPr="00FF3C4B">
        <w:rPr>
          <w:rFonts w:ascii="Times New Roman" w:hAnsi="Times New Roman"/>
          <w:color w:val="231F20"/>
          <w:spacing w:val="4"/>
          <w:sz w:val="24"/>
          <w:szCs w:val="24"/>
        </w:rPr>
        <w:t>t</w:t>
      </w:r>
      <w:r w:rsidRPr="00FF3C4B">
        <w:rPr>
          <w:rFonts w:ascii="Times New Roman" w:hAnsi="Times New Roman"/>
          <w:color w:val="231F20"/>
          <w:spacing w:val="-7"/>
          <w:sz w:val="24"/>
          <w:szCs w:val="24"/>
        </w:rPr>
        <w:t>r</w:t>
      </w:r>
      <w:r w:rsidRPr="00FF3C4B">
        <w:rPr>
          <w:rFonts w:ascii="Times New Roman" w:hAnsi="Times New Roman"/>
          <w:color w:val="231F20"/>
          <w:spacing w:val="-9"/>
          <w:sz w:val="24"/>
          <w:szCs w:val="24"/>
        </w:rPr>
        <w:t>a</w:t>
      </w:r>
      <w:r w:rsidRPr="00FF3C4B">
        <w:rPr>
          <w:rFonts w:ascii="Times New Roman" w:hAnsi="Times New Roman"/>
          <w:color w:val="231F20"/>
          <w:spacing w:val="4"/>
          <w:sz w:val="24"/>
          <w:szCs w:val="24"/>
        </w:rPr>
        <w:t>tt</w:t>
      </w:r>
      <w:r w:rsidRPr="00FF3C4B">
        <w:rPr>
          <w:rFonts w:ascii="Times New Roman" w:hAnsi="Times New Roman"/>
          <w:color w:val="231F20"/>
          <w:spacing w:val="-9"/>
          <w:sz w:val="24"/>
          <w:szCs w:val="24"/>
        </w:rPr>
        <w:t>a</w:t>
      </w:r>
      <w:r w:rsidRPr="00FF3C4B">
        <w:rPr>
          <w:rFonts w:ascii="Times New Roman" w:hAnsi="Times New Roman"/>
          <w:color w:val="231F20"/>
          <w:spacing w:val="4"/>
          <w:sz w:val="24"/>
          <w:szCs w:val="24"/>
        </w:rPr>
        <w:t>m</w:t>
      </w:r>
      <w:r w:rsidRPr="00FF3C4B">
        <w:rPr>
          <w:rFonts w:ascii="Times New Roman" w:hAnsi="Times New Roman"/>
          <w:color w:val="231F20"/>
          <w:spacing w:val="-9"/>
          <w:sz w:val="24"/>
          <w:szCs w:val="24"/>
        </w:rPr>
        <w:t>e</w:t>
      </w:r>
      <w:r w:rsidRPr="00FF3C4B">
        <w:rPr>
          <w:rFonts w:ascii="Times New Roman" w:hAnsi="Times New Roman"/>
          <w:color w:val="231F20"/>
          <w:sz w:val="24"/>
          <w:szCs w:val="24"/>
        </w:rPr>
        <w:t>n</w:t>
      </w:r>
      <w:r w:rsidRPr="00FF3C4B">
        <w:rPr>
          <w:rFonts w:ascii="Times New Roman" w:hAnsi="Times New Roman"/>
          <w:color w:val="231F20"/>
          <w:spacing w:val="4"/>
          <w:sz w:val="24"/>
          <w:szCs w:val="24"/>
        </w:rPr>
        <w:t>t</w:t>
      </w:r>
      <w:r w:rsidRPr="00FF3C4B">
        <w:rPr>
          <w:rFonts w:ascii="Times New Roman" w:hAnsi="Times New Roman"/>
          <w:color w:val="231F20"/>
          <w:sz w:val="24"/>
          <w:szCs w:val="24"/>
        </w:rPr>
        <w:t>o;</w:t>
      </w:r>
    </w:p>
    <w:p w14:paraId="2C616537" w14:textId="77777777" w:rsidR="000F0994" w:rsidRPr="00FF3C4B" w:rsidRDefault="000F0994" w:rsidP="000F0994">
      <w:pPr>
        <w:numPr>
          <w:ilvl w:val="0"/>
          <w:numId w:val="91"/>
        </w:numPr>
        <w:tabs>
          <w:tab w:val="left" w:pos="284"/>
        </w:tabs>
        <w:spacing w:before="120" w:after="120" w:line="280" w:lineRule="exact"/>
        <w:ind w:left="0" w:right="-1" w:firstLine="0"/>
        <w:jc w:val="both"/>
        <w:textAlignment w:val="baseline"/>
        <w:rPr>
          <w:rFonts w:ascii="Times New Roman" w:hAnsi="Times New Roman"/>
          <w:color w:val="231F20"/>
          <w:spacing w:val="-9"/>
          <w:sz w:val="24"/>
          <w:szCs w:val="24"/>
        </w:rPr>
      </w:pPr>
      <w:r w:rsidRPr="00FF3C4B">
        <w:rPr>
          <w:rFonts w:ascii="Times New Roman" w:hAnsi="Times New Roman"/>
          <w:color w:val="231F20"/>
          <w:spacing w:val="-9"/>
          <w:sz w:val="24"/>
          <w:szCs w:val="24"/>
        </w:rPr>
        <w:t xml:space="preserve">tenendo conto della natura del trattamento, assista il Titolare del trattamento con misure tecniche e organizzative adeguate, nella misura in cui ciò sia possibile, al fine di soddisfare l’obbligo del Titolare del trattamento di dare seguito alle richieste per l’esercizio dei diritti dell’interessato di cui al capo III del </w:t>
      </w:r>
      <w:r w:rsidRPr="00FF3C4B">
        <w:rPr>
          <w:rFonts w:ascii="Times New Roman" w:hAnsi="Times New Roman"/>
          <w:color w:val="231F20"/>
          <w:spacing w:val="-5"/>
          <w:sz w:val="24"/>
          <w:szCs w:val="24"/>
        </w:rPr>
        <w:t>GDPR</w:t>
      </w:r>
      <w:r w:rsidRPr="00FF3C4B">
        <w:rPr>
          <w:rFonts w:ascii="Times New Roman" w:hAnsi="Times New Roman"/>
          <w:color w:val="231F20"/>
          <w:spacing w:val="-9"/>
          <w:sz w:val="24"/>
          <w:szCs w:val="24"/>
        </w:rPr>
        <w:t>;</w:t>
      </w:r>
    </w:p>
    <w:p w14:paraId="2F74C586" w14:textId="77777777" w:rsidR="000F0994" w:rsidRPr="00FF3C4B" w:rsidRDefault="000F0994" w:rsidP="000F0994">
      <w:pPr>
        <w:numPr>
          <w:ilvl w:val="0"/>
          <w:numId w:val="91"/>
        </w:numPr>
        <w:tabs>
          <w:tab w:val="left" w:pos="284"/>
        </w:tabs>
        <w:spacing w:before="120" w:after="120" w:line="280" w:lineRule="exact"/>
        <w:ind w:left="0" w:right="-1" w:firstLine="0"/>
        <w:jc w:val="both"/>
        <w:textAlignment w:val="baseline"/>
        <w:rPr>
          <w:rFonts w:ascii="Times New Roman" w:hAnsi="Times New Roman"/>
          <w:color w:val="231F20"/>
          <w:spacing w:val="-9"/>
          <w:sz w:val="24"/>
          <w:szCs w:val="24"/>
        </w:rPr>
      </w:pPr>
      <w:r w:rsidRPr="00FF3C4B">
        <w:rPr>
          <w:rFonts w:ascii="Times New Roman" w:hAnsi="Times New Roman"/>
          <w:color w:val="231F20"/>
          <w:spacing w:val="-9"/>
          <w:sz w:val="24"/>
          <w:szCs w:val="24"/>
        </w:rPr>
        <w:t>assista il Titolare del trattamento nel garantire il rispetto degli obblighi di cui agli articoli da 32 a 36, vale a dire in relazione alla sicurezza del trattamento (art. 32), alla notifica di una violazione dei dati personali all’autorità di controllo (</w:t>
      </w:r>
      <w:r w:rsidRPr="00FF3C4B">
        <w:rPr>
          <w:rFonts w:ascii="Times New Roman" w:hAnsi="Times New Roman"/>
          <w:i/>
          <w:color w:val="231F20"/>
          <w:spacing w:val="-9"/>
          <w:sz w:val="24"/>
          <w:szCs w:val="24"/>
        </w:rPr>
        <w:t xml:space="preserve">data </w:t>
      </w:r>
      <w:proofErr w:type="spellStart"/>
      <w:r w:rsidRPr="00FF3C4B">
        <w:rPr>
          <w:rFonts w:ascii="Times New Roman" w:hAnsi="Times New Roman"/>
          <w:i/>
          <w:color w:val="231F20"/>
          <w:spacing w:val="-9"/>
          <w:sz w:val="24"/>
          <w:szCs w:val="24"/>
        </w:rPr>
        <w:t>breach</w:t>
      </w:r>
      <w:proofErr w:type="spellEnd"/>
      <w:r w:rsidRPr="00FF3C4B">
        <w:rPr>
          <w:rFonts w:ascii="Times New Roman" w:hAnsi="Times New Roman"/>
          <w:color w:val="231F20"/>
          <w:spacing w:val="-9"/>
          <w:sz w:val="24"/>
          <w:szCs w:val="24"/>
        </w:rPr>
        <w:t xml:space="preserve"> di cui all’art. 33), alla comunicazione di una violazione dei dati personali all’interessato (</w:t>
      </w:r>
      <w:r w:rsidRPr="00FF3C4B">
        <w:rPr>
          <w:rFonts w:ascii="Times New Roman" w:hAnsi="Times New Roman"/>
          <w:i/>
          <w:color w:val="231F20"/>
          <w:spacing w:val="-9"/>
          <w:sz w:val="24"/>
          <w:szCs w:val="24"/>
        </w:rPr>
        <w:t xml:space="preserve">data </w:t>
      </w:r>
      <w:proofErr w:type="spellStart"/>
      <w:r w:rsidRPr="00FF3C4B">
        <w:rPr>
          <w:rFonts w:ascii="Times New Roman" w:hAnsi="Times New Roman"/>
          <w:i/>
          <w:color w:val="231F20"/>
          <w:spacing w:val="-9"/>
          <w:sz w:val="24"/>
          <w:szCs w:val="24"/>
        </w:rPr>
        <w:t>breach</w:t>
      </w:r>
      <w:proofErr w:type="spellEnd"/>
      <w:r w:rsidRPr="00FF3C4B">
        <w:rPr>
          <w:rFonts w:ascii="Times New Roman" w:hAnsi="Times New Roman"/>
          <w:color w:val="231F20"/>
          <w:spacing w:val="-9"/>
          <w:sz w:val="24"/>
          <w:szCs w:val="24"/>
        </w:rPr>
        <w:t xml:space="preserve"> di cui all’art. 34), alla valutazione d’impatto sulla protezione dei dati (DPIA ex art. 35) e alla consultazione preventiva (art. 36), tenendo conto della natura del trattamento e delle informazioni a disposizione del Responsabile del trattamento;</w:t>
      </w:r>
    </w:p>
    <w:p w14:paraId="2DCA77A7" w14:textId="77777777" w:rsidR="000F0994" w:rsidRPr="00FF3C4B" w:rsidRDefault="000F0994" w:rsidP="000F0994">
      <w:pPr>
        <w:numPr>
          <w:ilvl w:val="0"/>
          <w:numId w:val="91"/>
        </w:numPr>
        <w:tabs>
          <w:tab w:val="left" w:pos="284"/>
        </w:tabs>
        <w:spacing w:before="120" w:after="120" w:line="280" w:lineRule="exact"/>
        <w:ind w:left="0" w:right="-1" w:firstLine="0"/>
        <w:jc w:val="both"/>
        <w:textAlignment w:val="baseline"/>
        <w:rPr>
          <w:rFonts w:ascii="Times New Roman" w:hAnsi="Times New Roman"/>
          <w:color w:val="231F20"/>
          <w:spacing w:val="-9"/>
          <w:sz w:val="24"/>
          <w:szCs w:val="24"/>
        </w:rPr>
      </w:pPr>
      <w:r w:rsidRPr="00FF3C4B">
        <w:rPr>
          <w:rFonts w:ascii="Times New Roman" w:hAnsi="Times New Roman"/>
          <w:color w:val="231F20"/>
          <w:spacing w:val="-9"/>
          <w:sz w:val="24"/>
          <w:szCs w:val="24"/>
        </w:rPr>
        <w:t xml:space="preserve">su scelta del Titolare del trattamento, cancelli o gli restituisca tutti i dati personali dopo che è terminata la prestazione dei servizi relativi al trattamento e cancelli le copie esistenti, salvo che il diritto dell’unione o degli Stati membri preveda la conservazione dei dati; </w:t>
      </w:r>
    </w:p>
    <w:p w14:paraId="4B5D1091" w14:textId="77777777" w:rsidR="000F0994" w:rsidRPr="00FF3C4B" w:rsidRDefault="000F0994" w:rsidP="000F0994">
      <w:pPr>
        <w:numPr>
          <w:ilvl w:val="0"/>
          <w:numId w:val="91"/>
        </w:numPr>
        <w:tabs>
          <w:tab w:val="left" w:pos="284"/>
        </w:tabs>
        <w:spacing w:before="120" w:after="120" w:line="280" w:lineRule="exact"/>
        <w:ind w:left="0" w:right="-1" w:firstLine="0"/>
        <w:jc w:val="both"/>
        <w:textAlignment w:val="baseline"/>
        <w:rPr>
          <w:rFonts w:ascii="Times New Roman" w:hAnsi="Times New Roman"/>
          <w:color w:val="231F20"/>
          <w:spacing w:val="-9"/>
          <w:sz w:val="24"/>
          <w:szCs w:val="24"/>
        </w:rPr>
      </w:pPr>
      <w:r w:rsidRPr="00FF3C4B">
        <w:rPr>
          <w:rFonts w:ascii="Times New Roman" w:hAnsi="Times New Roman"/>
          <w:color w:val="231F20"/>
          <w:spacing w:val="-9"/>
          <w:sz w:val="24"/>
          <w:szCs w:val="24"/>
        </w:rPr>
        <w:t>metta a disposizione del Titolare del trattamento tutte le informazioni necessarie per dimostrare il rispetto degli obblighi in materia di protezione dei dati personali e consenta e contribuisca alle attività di revisione, comprese le ispezioni, realizzati dal titolare del trattamento o da un altro soggetto da questi incaricato;</w:t>
      </w:r>
    </w:p>
    <w:p w14:paraId="4C516EC8" w14:textId="77777777" w:rsidR="000F0994" w:rsidRPr="00FF3C4B" w:rsidRDefault="000F0994" w:rsidP="000F0994">
      <w:pPr>
        <w:numPr>
          <w:ilvl w:val="0"/>
          <w:numId w:val="91"/>
        </w:numPr>
        <w:tabs>
          <w:tab w:val="left" w:pos="284"/>
        </w:tabs>
        <w:spacing w:before="120" w:after="120" w:line="280" w:lineRule="exact"/>
        <w:ind w:left="0" w:right="-1" w:firstLine="0"/>
        <w:jc w:val="both"/>
        <w:textAlignment w:val="baseline"/>
        <w:rPr>
          <w:rFonts w:ascii="Times New Roman" w:hAnsi="Times New Roman"/>
          <w:color w:val="231F20"/>
          <w:spacing w:val="-9"/>
          <w:sz w:val="24"/>
          <w:szCs w:val="24"/>
        </w:rPr>
      </w:pPr>
      <w:r w:rsidRPr="00FF3C4B">
        <w:rPr>
          <w:rFonts w:ascii="Times New Roman" w:hAnsi="Times New Roman"/>
          <w:color w:val="231F20"/>
          <w:spacing w:val="-9"/>
          <w:sz w:val="24"/>
          <w:szCs w:val="24"/>
        </w:rPr>
        <w:t>con riguardo alle istruzioni impartite dal Titolare, il Responsabile del trattamento informi immediatamente il Titolare del trattamento qualora, a suo parere, un’istruzione violi il GDPR o altre disposizioni, nazionali o dell’unione, relative alla protezione dei dati.</w:t>
      </w:r>
    </w:p>
    <w:p w14:paraId="6B13BBE8" w14:textId="77777777" w:rsidR="000F0994" w:rsidRPr="00FF3C4B" w:rsidRDefault="000F0994" w:rsidP="000F0994">
      <w:pPr>
        <w:numPr>
          <w:ilvl w:val="0"/>
          <w:numId w:val="89"/>
        </w:numPr>
        <w:tabs>
          <w:tab w:val="left" w:pos="890"/>
        </w:tabs>
        <w:spacing w:before="120" w:after="120" w:line="280" w:lineRule="exact"/>
        <w:ind w:left="284" w:right="-1" w:hanging="284"/>
        <w:jc w:val="both"/>
        <w:textAlignment w:val="baseline"/>
        <w:outlineLvl w:val="0"/>
        <w:rPr>
          <w:rFonts w:ascii="Times New Roman" w:eastAsia="Times New Roman" w:hAnsi="Times New Roman"/>
          <w:color w:val="231F20"/>
          <w:spacing w:val="11"/>
          <w:sz w:val="24"/>
          <w:szCs w:val="24"/>
        </w:rPr>
      </w:pPr>
      <w:r w:rsidRPr="00FF3C4B">
        <w:rPr>
          <w:rFonts w:ascii="Times New Roman" w:eastAsia="Times New Roman" w:hAnsi="Times New Roman"/>
          <w:color w:val="231F20"/>
          <w:spacing w:val="11"/>
          <w:sz w:val="24"/>
          <w:szCs w:val="24"/>
        </w:rPr>
        <w:t>Adesione a codici di condotta o meccanismi di certificazione</w:t>
      </w:r>
    </w:p>
    <w:p w14:paraId="6F1C9788" w14:textId="77777777" w:rsidR="000F0994" w:rsidRPr="00FF3C4B" w:rsidRDefault="000F0994" w:rsidP="000F0994">
      <w:pPr>
        <w:spacing w:before="120" w:after="120" w:line="280" w:lineRule="exact"/>
        <w:ind w:left="679" w:right="-1"/>
        <w:jc w:val="both"/>
        <w:rPr>
          <w:rFonts w:ascii="Times New Roman" w:hAnsi="Times New Roman"/>
          <w:color w:val="231F20"/>
          <w:sz w:val="24"/>
          <w:szCs w:val="24"/>
          <w:lang w:eastAsia="it-IT"/>
        </w:rPr>
      </w:pPr>
      <w:r w:rsidRPr="00FF3C4B">
        <w:rPr>
          <w:rFonts w:ascii="Times New Roman" w:hAnsi="Times New Roman"/>
          <w:color w:val="231F20"/>
          <w:sz w:val="24"/>
          <w:szCs w:val="24"/>
          <w:lang w:eastAsia="it-IT"/>
        </w:rPr>
        <w:t xml:space="preserve">L’adesione da parte del Responsabile del trattamento a un codice di condotta approvato di cui all’art. 40 del </w:t>
      </w:r>
      <w:r w:rsidRPr="00FF3C4B">
        <w:rPr>
          <w:rFonts w:ascii="Times New Roman" w:hAnsi="Times New Roman"/>
          <w:color w:val="231F20"/>
          <w:spacing w:val="-5"/>
          <w:sz w:val="24"/>
          <w:szCs w:val="24"/>
          <w:lang w:eastAsia="it-IT"/>
        </w:rPr>
        <w:t>GDPR</w:t>
      </w:r>
      <w:r w:rsidRPr="00FF3C4B">
        <w:rPr>
          <w:rFonts w:ascii="Times New Roman" w:hAnsi="Times New Roman"/>
          <w:color w:val="231F20"/>
          <w:sz w:val="24"/>
          <w:szCs w:val="24"/>
          <w:lang w:eastAsia="it-IT"/>
        </w:rPr>
        <w:t xml:space="preserve"> o a un meccanismo di certificazione approvato di cui all’art. 42 del </w:t>
      </w:r>
      <w:r w:rsidRPr="00FF3C4B">
        <w:rPr>
          <w:rFonts w:ascii="Times New Roman" w:hAnsi="Times New Roman"/>
          <w:color w:val="231F20"/>
          <w:spacing w:val="-5"/>
          <w:sz w:val="24"/>
          <w:szCs w:val="24"/>
          <w:lang w:eastAsia="it-IT"/>
        </w:rPr>
        <w:t>GDPR</w:t>
      </w:r>
      <w:r w:rsidRPr="00FF3C4B">
        <w:rPr>
          <w:rFonts w:ascii="Times New Roman" w:hAnsi="Times New Roman"/>
          <w:color w:val="231F20"/>
          <w:sz w:val="24"/>
          <w:szCs w:val="24"/>
          <w:lang w:eastAsia="it-IT"/>
        </w:rPr>
        <w:t xml:space="preserve"> può essere utilizzata come elemento per dimostrare le garanzie sufficienti di cui ai paragrafi 1 e 4 dell’art. 28 GDPR.</w:t>
      </w:r>
    </w:p>
    <w:p w14:paraId="36EE3E1C" w14:textId="77777777" w:rsidR="000F0994" w:rsidRPr="00FF3C4B" w:rsidRDefault="000F0994" w:rsidP="000F0994">
      <w:pPr>
        <w:numPr>
          <w:ilvl w:val="0"/>
          <w:numId w:val="89"/>
        </w:numPr>
        <w:tabs>
          <w:tab w:val="left" w:pos="887"/>
        </w:tabs>
        <w:spacing w:before="120" w:after="120" w:line="280" w:lineRule="exact"/>
        <w:ind w:left="284" w:right="-1" w:hanging="284"/>
        <w:jc w:val="both"/>
        <w:textAlignment w:val="baseline"/>
        <w:outlineLvl w:val="0"/>
        <w:rPr>
          <w:rFonts w:ascii="Times New Roman" w:eastAsia="Times New Roman" w:hAnsi="Times New Roman"/>
          <w:color w:val="231F20"/>
          <w:spacing w:val="11"/>
          <w:sz w:val="24"/>
          <w:szCs w:val="24"/>
        </w:rPr>
      </w:pPr>
      <w:r w:rsidRPr="00FF3C4B">
        <w:rPr>
          <w:rFonts w:ascii="Times New Roman" w:eastAsia="Times New Roman" w:hAnsi="Times New Roman"/>
          <w:color w:val="231F20"/>
          <w:spacing w:val="11"/>
          <w:sz w:val="24"/>
          <w:szCs w:val="24"/>
        </w:rPr>
        <w:t>Transizione da Responsabile a Titolare del trattamento</w:t>
      </w:r>
    </w:p>
    <w:p w14:paraId="6CD17BD4" w14:textId="77777777" w:rsidR="000F0994" w:rsidRPr="00FF3C4B" w:rsidRDefault="000F0994" w:rsidP="000F0994">
      <w:pPr>
        <w:spacing w:before="120" w:after="120" w:line="280" w:lineRule="exact"/>
        <w:ind w:left="679" w:right="-1"/>
        <w:jc w:val="both"/>
        <w:rPr>
          <w:rFonts w:ascii="Times New Roman" w:hAnsi="Times New Roman"/>
          <w:color w:val="231F20"/>
          <w:sz w:val="24"/>
          <w:szCs w:val="24"/>
          <w:lang w:eastAsia="it-IT"/>
        </w:rPr>
      </w:pPr>
      <w:r w:rsidRPr="00FF3C4B">
        <w:rPr>
          <w:rFonts w:ascii="Times New Roman" w:hAnsi="Times New Roman"/>
          <w:color w:val="231F20"/>
          <w:sz w:val="24"/>
          <w:szCs w:val="24"/>
          <w:lang w:eastAsia="it-IT"/>
        </w:rPr>
        <w:t>Fatti salvi gli articoli 82, 83 e 84 del GDPR, se il Responsabile del trattamento viola il GDPR, determinando le finalità e i mezzi del trattamento, è considerato un Titolare del trattamento in questione, ai sensi dell’art. 28, paragrafo 10, del GDPR.</w:t>
      </w:r>
    </w:p>
    <w:p w14:paraId="3B88750B" w14:textId="77777777" w:rsidR="000F0994" w:rsidRPr="00FF3C4B" w:rsidRDefault="000F0994" w:rsidP="000F0994">
      <w:pPr>
        <w:numPr>
          <w:ilvl w:val="0"/>
          <w:numId w:val="89"/>
        </w:numPr>
        <w:tabs>
          <w:tab w:val="left" w:pos="890"/>
        </w:tabs>
        <w:spacing w:before="120" w:after="120" w:line="280" w:lineRule="exact"/>
        <w:ind w:left="284" w:right="-1" w:hanging="284"/>
        <w:jc w:val="both"/>
        <w:textAlignment w:val="baseline"/>
        <w:outlineLvl w:val="0"/>
        <w:rPr>
          <w:rFonts w:ascii="Times New Roman" w:eastAsia="Times New Roman" w:hAnsi="Times New Roman"/>
          <w:color w:val="231F20"/>
          <w:spacing w:val="11"/>
          <w:sz w:val="24"/>
          <w:szCs w:val="24"/>
        </w:rPr>
      </w:pPr>
      <w:r w:rsidRPr="00FF3C4B">
        <w:rPr>
          <w:rFonts w:ascii="Times New Roman" w:eastAsia="Times New Roman" w:hAnsi="Times New Roman"/>
          <w:color w:val="231F20"/>
          <w:spacing w:val="11"/>
          <w:sz w:val="24"/>
          <w:szCs w:val="24"/>
        </w:rPr>
        <w:lastRenderedPageBreak/>
        <w:t>Responsabilità</w:t>
      </w:r>
    </w:p>
    <w:p w14:paraId="7CFEF8BD" w14:textId="77777777" w:rsidR="000F0994" w:rsidRPr="00FF3C4B" w:rsidRDefault="000F0994" w:rsidP="000F0994">
      <w:pPr>
        <w:spacing w:before="120" w:after="120" w:line="280" w:lineRule="exact"/>
        <w:ind w:left="679" w:right="-1"/>
        <w:jc w:val="both"/>
        <w:rPr>
          <w:rFonts w:ascii="Times New Roman" w:hAnsi="Times New Roman"/>
          <w:color w:val="231F20"/>
          <w:sz w:val="24"/>
          <w:szCs w:val="24"/>
          <w:lang w:eastAsia="it-IT"/>
        </w:rPr>
      </w:pPr>
      <w:r w:rsidRPr="00FF3C4B">
        <w:rPr>
          <w:rFonts w:ascii="Times New Roman" w:hAnsi="Times New Roman"/>
          <w:color w:val="231F20"/>
          <w:sz w:val="24"/>
          <w:szCs w:val="24"/>
          <w:lang w:eastAsia="it-IT"/>
        </w:rPr>
        <w:t>Il Responsabile è consapevole che ai sensi dell’art. 29 del GDPR egli, o chiunque agisca sotto la sua autorità o sotto quella del Titolare del trattamento, che abbia accesso a dati personali non può trattare tali dati se non è istruito in tal senso dal titolare del trattamento, salvo che lo richieda il diritto dell’unione o degli Stati membri.</w:t>
      </w:r>
    </w:p>
    <w:p w14:paraId="5C997161" w14:textId="77777777" w:rsidR="000F0994" w:rsidRPr="00FF3C4B" w:rsidRDefault="000F0994" w:rsidP="000F0994">
      <w:pPr>
        <w:numPr>
          <w:ilvl w:val="0"/>
          <w:numId w:val="89"/>
        </w:numPr>
        <w:tabs>
          <w:tab w:val="left" w:pos="890"/>
        </w:tabs>
        <w:spacing w:before="120" w:after="120" w:line="280" w:lineRule="exact"/>
        <w:ind w:left="284" w:right="-1" w:hanging="284"/>
        <w:jc w:val="both"/>
        <w:textAlignment w:val="baseline"/>
        <w:outlineLvl w:val="0"/>
        <w:rPr>
          <w:rFonts w:ascii="Times New Roman" w:eastAsia="Times New Roman" w:hAnsi="Times New Roman"/>
          <w:color w:val="231F20"/>
          <w:spacing w:val="11"/>
          <w:sz w:val="24"/>
          <w:szCs w:val="24"/>
        </w:rPr>
      </w:pPr>
      <w:r w:rsidRPr="00FF3C4B">
        <w:rPr>
          <w:rFonts w:ascii="Times New Roman" w:eastAsia="Times New Roman" w:hAnsi="Times New Roman"/>
          <w:color w:val="231F20"/>
          <w:spacing w:val="11"/>
          <w:sz w:val="24"/>
          <w:szCs w:val="24"/>
        </w:rPr>
        <w:t>Registro del trattamento</w:t>
      </w:r>
    </w:p>
    <w:p w14:paraId="059F86DC" w14:textId="77777777" w:rsidR="000F0994" w:rsidRPr="00FF3C4B" w:rsidRDefault="000F0994" w:rsidP="000F0994">
      <w:pPr>
        <w:spacing w:before="120" w:after="120" w:line="280" w:lineRule="exact"/>
        <w:ind w:left="679" w:right="-1"/>
        <w:jc w:val="both"/>
        <w:rPr>
          <w:rFonts w:ascii="Times New Roman" w:hAnsi="Times New Roman"/>
          <w:color w:val="231F20"/>
          <w:sz w:val="24"/>
          <w:szCs w:val="24"/>
          <w:lang w:eastAsia="it-IT"/>
        </w:rPr>
      </w:pPr>
      <w:r w:rsidRPr="00FF3C4B">
        <w:rPr>
          <w:rFonts w:ascii="Times New Roman" w:hAnsi="Times New Roman"/>
          <w:color w:val="231F20"/>
          <w:sz w:val="24"/>
          <w:szCs w:val="24"/>
          <w:lang w:eastAsia="it-IT"/>
        </w:rPr>
        <w:t>In ottemperanza all’art. 30 del GDPR il Responsabile si impegna a tenere un registro in forma scritta, anche in formato elettronico, di tutte le categorie di attività relative al trattamento svolte per conto di un titolare del trattamento, contenente:</w:t>
      </w:r>
    </w:p>
    <w:p w14:paraId="5405599F" w14:textId="77777777" w:rsidR="000F0994" w:rsidRPr="00FF3C4B" w:rsidRDefault="000F0994" w:rsidP="000F0994">
      <w:pPr>
        <w:numPr>
          <w:ilvl w:val="0"/>
          <w:numId w:val="92"/>
        </w:numPr>
        <w:tabs>
          <w:tab w:val="left" w:pos="284"/>
        </w:tabs>
        <w:spacing w:before="120" w:after="120" w:line="280" w:lineRule="exact"/>
        <w:ind w:left="0" w:right="-1" w:firstLine="0"/>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il nome e i dati di contatto del responsabile o dei responsabili del trattamento, di ogni titolare del trattamento per conto del quale agisce il responsabile del trattamento, del rappresentante del titolare del trattamento o del responsabile del trattamento e, ove applicabile, del responsabile della protezione dei dati (DPO);</w:t>
      </w:r>
    </w:p>
    <w:p w14:paraId="6C4C0F56" w14:textId="77777777" w:rsidR="000F0994" w:rsidRPr="00FF3C4B" w:rsidRDefault="000F0994" w:rsidP="000F0994">
      <w:pPr>
        <w:numPr>
          <w:ilvl w:val="0"/>
          <w:numId w:val="92"/>
        </w:numPr>
        <w:tabs>
          <w:tab w:val="left" w:pos="284"/>
        </w:tabs>
        <w:spacing w:before="120" w:after="120" w:line="280" w:lineRule="exact"/>
        <w:ind w:left="0" w:right="-1" w:firstLine="0"/>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le categorie dei trattamenti effettuati per conto di ogni titolare del trattamento;</w:t>
      </w:r>
    </w:p>
    <w:p w14:paraId="3CF549A2" w14:textId="77777777" w:rsidR="000F0994" w:rsidRPr="00FF3C4B" w:rsidRDefault="000F0994" w:rsidP="000F0994">
      <w:pPr>
        <w:numPr>
          <w:ilvl w:val="0"/>
          <w:numId w:val="92"/>
        </w:numPr>
        <w:tabs>
          <w:tab w:val="left" w:pos="284"/>
        </w:tabs>
        <w:spacing w:before="120" w:after="120" w:line="280" w:lineRule="exact"/>
        <w:ind w:left="0" w:right="-1" w:firstLine="0"/>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ove applicabile, i trasferimenti di dati personali verso un paese terzo o un’organizzazione internazionale, compresa l’identificazione del paese terzo o dell’organizzazione internazionale e, per i trasferimenti di cui al secondo comma dell’art. 49, la documentazione delle garanzie adeguate;</w:t>
      </w:r>
    </w:p>
    <w:p w14:paraId="29169B34" w14:textId="77777777" w:rsidR="000F0994" w:rsidRPr="00FF3C4B" w:rsidRDefault="000F0994" w:rsidP="000F0994">
      <w:pPr>
        <w:numPr>
          <w:ilvl w:val="0"/>
          <w:numId w:val="92"/>
        </w:numPr>
        <w:tabs>
          <w:tab w:val="left" w:pos="284"/>
        </w:tabs>
        <w:spacing w:before="120" w:after="120" w:line="280" w:lineRule="exact"/>
        <w:ind w:left="0" w:right="-1" w:firstLine="0"/>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ove possibile, una descrizione generale delle misure di sicurezza tecniche e organizzative di cui all’art. 32, paragrafo 1.</w:t>
      </w:r>
    </w:p>
    <w:p w14:paraId="634CDB14" w14:textId="77777777" w:rsidR="000F0994" w:rsidRPr="00FF3C4B" w:rsidRDefault="000F0994" w:rsidP="000F0994">
      <w:pPr>
        <w:spacing w:before="120" w:after="120" w:line="280" w:lineRule="exact"/>
        <w:ind w:left="679" w:right="-1"/>
        <w:jc w:val="both"/>
        <w:rPr>
          <w:rFonts w:ascii="Times New Roman" w:hAnsi="Times New Roman"/>
          <w:color w:val="231F20"/>
          <w:sz w:val="24"/>
          <w:szCs w:val="24"/>
          <w:lang w:eastAsia="it-IT"/>
        </w:rPr>
      </w:pPr>
    </w:p>
    <w:p w14:paraId="167D6928" w14:textId="77777777" w:rsidR="000F0994" w:rsidRPr="00FF3C4B" w:rsidRDefault="000F0994" w:rsidP="000F0994">
      <w:pPr>
        <w:spacing w:before="120" w:after="120" w:line="280" w:lineRule="exact"/>
        <w:ind w:left="679" w:right="-1"/>
        <w:jc w:val="center"/>
        <w:rPr>
          <w:rFonts w:ascii="Times New Roman" w:hAnsi="Times New Roman"/>
          <w:color w:val="231F20"/>
          <w:sz w:val="24"/>
          <w:szCs w:val="24"/>
          <w:lang w:eastAsia="it-IT"/>
        </w:rPr>
      </w:pPr>
      <w:r w:rsidRPr="00FF3C4B">
        <w:rPr>
          <w:rFonts w:ascii="Times New Roman" w:hAnsi="Times New Roman"/>
          <w:color w:val="231F20"/>
          <w:sz w:val="24"/>
          <w:szCs w:val="24"/>
          <w:lang w:eastAsia="it-IT"/>
        </w:rPr>
        <w:t>********</w:t>
      </w:r>
    </w:p>
    <w:p w14:paraId="6437E3AB" w14:textId="77777777" w:rsidR="000F0994" w:rsidRPr="00FF3C4B" w:rsidRDefault="000F0994" w:rsidP="000F0994">
      <w:pPr>
        <w:spacing w:before="120" w:after="120" w:line="280" w:lineRule="exact"/>
        <w:ind w:left="679" w:right="-1"/>
        <w:jc w:val="both"/>
        <w:rPr>
          <w:rFonts w:ascii="Times New Roman" w:hAnsi="Times New Roman"/>
          <w:color w:val="231F20"/>
          <w:sz w:val="24"/>
          <w:szCs w:val="24"/>
          <w:lang w:eastAsia="it-IT"/>
        </w:rPr>
      </w:pPr>
    </w:p>
    <w:p w14:paraId="4F26038B" w14:textId="77777777" w:rsidR="000F0994" w:rsidRPr="00FF3C4B" w:rsidRDefault="000F0994" w:rsidP="000F0994">
      <w:pPr>
        <w:spacing w:before="120" w:after="120" w:line="280" w:lineRule="exact"/>
        <w:ind w:right="-1"/>
        <w:jc w:val="both"/>
        <w:rPr>
          <w:rFonts w:ascii="Times New Roman" w:hAnsi="Times New Roman"/>
          <w:b/>
          <w:color w:val="231F20"/>
          <w:sz w:val="24"/>
          <w:szCs w:val="24"/>
          <w:lang w:eastAsia="it-IT"/>
        </w:rPr>
      </w:pPr>
      <w:r w:rsidRPr="00FF3C4B">
        <w:rPr>
          <w:rFonts w:ascii="Times New Roman" w:hAnsi="Times New Roman"/>
          <w:b/>
          <w:color w:val="231F20"/>
          <w:sz w:val="24"/>
          <w:szCs w:val="24"/>
          <w:lang w:eastAsia="it-IT"/>
        </w:rPr>
        <w:t>COMPITI E ISTRUZIONI PER I RESPONSABILI DEL TRATTAMENTO DEI DATI PERSONALI IN APPLICAZIONE DELL’ART. 28 DEL REGOLAMENTO (UE) 679/2016</w:t>
      </w:r>
    </w:p>
    <w:p w14:paraId="0062BEF8" w14:textId="77777777" w:rsidR="000F0994" w:rsidRPr="00FF3C4B" w:rsidRDefault="000F0994" w:rsidP="000F0994">
      <w:pPr>
        <w:keepNext/>
        <w:spacing w:before="120" w:after="120" w:line="280" w:lineRule="exact"/>
        <w:ind w:right="-1"/>
        <w:jc w:val="both"/>
        <w:outlineLvl w:val="0"/>
        <w:rPr>
          <w:rFonts w:ascii="Times New Roman" w:eastAsia="Times New Roman" w:hAnsi="Times New Roman"/>
          <w:color w:val="231F20"/>
          <w:sz w:val="24"/>
          <w:szCs w:val="24"/>
        </w:rPr>
      </w:pPr>
      <w:r w:rsidRPr="00FF3C4B">
        <w:rPr>
          <w:rFonts w:ascii="Times New Roman" w:eastAsia="Times New Roman" w:hAnsi="Times New Roman"/>
          <w:color w:val="231F20"/>
          <w:sz w:val="24"/>
          <w:szCs w:val="24"/>
        </w:rPr>
        <w:t xml:space="preserve">PRINCIPI GENERALI DA OSSERVARE </w:t>
      </w:r>
    </w:p>
    <w:p w14:paraId="6744F0E8" w14:textId="77777777" w:rsidR="000F0994" w:rsidRPr="00FF3C4B" w:rsidRDefault="000F0994" w:rsidP="000F0994">
      <w:pPr>
        <w:spacing w:before="120" w:after="120" w:line="280" w:lineRule="exact"/>
        <w:ind w:left="679" w:right="-1"/>
        <w:jc w:val="both"/>
        <w:rPr>
          <w:rFonts w:ascii="Times New Roman" w:hAnsi="Times New Roman"/>
          <w:color w:val="231F20"/>
          <w:sz w:val="24"/>
          <w:szCs w:val="24"/>
          <w:lang w:eastAsia="it-IT"/>
        </w:rPr>
      </w:pPr>
      <w:r w:rsidRPr="00FF3C4B">
        <w:rPr>
          <w:rFonts w:ascii="Times New Roman" w:hAnsi="Times New Roman"/>
          <w:color w:val="231F20"/>
          <w:sz w:val="24"/>
          <w:szCs w:val="24"/>
          <w:lang w:eastAsia="it-IT"/>
        </w:rPr>
        <w:t>Ai sensi dell’art. 5 del GDPR, che stabilisce i “Principi applicabili al trattamento di dati personali”, per ciascun trattamento di propria competenza, il Responsabile deve fare in modo che siano sempre rispettati i seguenti presupposti nel trattamento affinché i dati siano sempre:</w:t>
      </w:r>
    </w:p>
    <w:p w14:paraId="5ADAD2B1" w14:textId="77777777" w:rsidR="000F0994" w:rsidRPr="00FF3C4B" w:rsidRDefault="000F0994" w:rsidP="000F0994">
      <w:pPr>
        <w:numPr>
          <w:ilvl w:val="0"/>
          <w:numId w:val="93"/>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trattati in modo lecito, corretto e trasparente nei confronti dell’interessato («liceità, correttezza e trasparenza»);</w:t>
      </w:r>
    </w:p>
    <w:p w14:paraId="17D1B36F" w14:textId="77777777" w:rsidR="000F0994" w:rsidRPr="00FF3C4B" w:rsidRDefault="000F0994" w:rsidP="000F0994">
      <w:pPr>
        <w:numPr>
          <w:ilvl w:val="0"/>
          <w:numId w:val="93"/>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 89, paragrafo 1 GDPR, considerato incompatibile con le finalità iniziali («limitazione della finalità»);</w:t>
      </w:r>
    </w:p>
    <w:p w14:paraId="62DD68B6" w14:textId="77777777" w:rsidR="000F0994" w:rsidRPr="00FF3C4B" w:rsidRDefault="000F0994" w:rsidP="000F0994">
      <w:pPr>
        <w:numPr>
          <w:ilvl w:val="0"/>
          <w:numId w:val="93"/>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adeguati, pertinenti e limitati a quanto necessario rispetto alle finalità per le quali sono trattati («minimizzazione dei dati»);</w:t>
      </w:r>
    </w:p>
    <w:p w14:paraId="63070194" w14:textId="77777777" w:rsidR="000F0994" w:rsidRPr="00FF3C4B" w:rsidRDefault="000F0994" w:rsidP="000F0994">
      <w:pPr>
        <w:numPr>
          <w:ilvl w:val="0"/>
          <w:numId w:val="93"/>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esatti e, se necessario, aggiornati; devono essere adottate tutte le misure ragionevoli per cancellare o rettificare tempestivamente i dati inesatti rispetto alle finalità per le quali sono trattati («esattezza»);</w:t>
      </w:r>
    </w:p>
    <w:p w14:paraId="1ED48773" w14:textId="77777777" w:rsidR="000F0994" w:rsidRPr="00FF3C4B" w:rsidRDefault="000F0994" w:rsidP="000F0994">
      <w:pPr>
        <w:numPr>
          <w:ilvl w:val="0"/>
          <w:numId w:val="93"/>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 xml:space="preserve">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 89, </w:t>
      </w:r>
      <w:r w:rsidRPr="00FF3C4B">
        <w:rPr>
          <w:rFonts w:ascii="Times New Roman" w:hAnsi="Times New Roman"/>
          <w:color w:val="231F20"/>
          <w:sz w:val="24"/>
          <w:szCs w:val="24"/>
          <w:lang w:eastAsia="it-IT"/>
        </w:rPr>
        <w:lastRenderedPageBreak/>
        <w:t>paragrafo 1 GDPR, fatta salva l’attuazione di misure tecniche e organizzative adeguate richieste dal presente regolamento a tutela dei diritti e delle libertà dell’interessato («limitazione della conservazione»);</w:t>
      </w:r>
    </w:p>
    <w:p w14:paraId="5A5D03D8" w14:textId="77777777" w:rsidR="000F0994" w:rsidRPr="00FF3C4B" w:rsidRDefault="000F0994" w:rsidP="000F0994">
      <w:pPr>
        <w:numPr>
          <w:ilvl w:val="0"/>
          <w:numId w:val="93"/>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14:paraId="3D6950BB" w14:textId="77777777" w:rsidR="000F0994" w:rsidRPr="00FF3C4B" w:rsidRDefault="000F0994" w:rsidP="000F0994">
      <w:pPr>
        <w:numPr>
          <w:ilvl w:val="0"/>
          <w:numId w:val="93"/>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ciascun trattamento deve, inoltre, avvenire nei limiti imposti dal principio fondamentale di riservatezza e nel rispetto della dignità della persona dell’interessato al trattamento, ovvero deve essere effettuato eliminando ogni occasione di illecita conoscibilità dei dati da parte di terzi;</w:t>
      </w:r>
    </w:p>
    <w:p w14:paraId="0C4AF8EB" w14:textId="77777777" w:rsidR="000F0994" w:rsidRPr="00FF3C4B" w:rsidRDefault="000F0994" w:rsidP="000F0994">
      <w:pPr>
        <w:numPr>
          <w:ilvl w:val="0"/>
          <w:numId w:val="93"/>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se il trattamento di dati è effettuato in violazione dei principi summenzionati e di quanto disposto dal GDPR è necessario provvedere al “blocco” dei dati stessi, vale a dire alla sospensione temporanea di ogni operazione di trattamento, fino alla regolarizzazione del medesimo trattamento, ovvero alla cancellazione dei dati se non è possibile regolarizzare;</w:t>
      </w:r>
    </w:p>
    <w:p w14:paraId="333C00D3" w14:textId="77777777" w:rsidR="000F0994" w:rsidRPr="00FF3C4B" w:rsidRDefault="000F0994" w:rsidP="000F0994">
      <w:pPr>
        <w:numPr>
          <w:ilvl w:val="0"/>
          <w:numId w:val="93"/>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ciascun Responsabile deve, inoltre, essere a conoscenza del fatto che per la violazione delle disposizioni in materia di trattamento dei dati personali sono previste sanzioni penali, civili ed amministrative;</w:t>
      </w:r>
    </w:p>
    <w:p w14:paraId="1FF873FF" w14:textId="77777777" w:rsidR="000F0994" w:rsidRPr="00FF3C4B" w:rsidRDefault="000F0994" w:rsidP="000F0994">
      <w:pPr>
        <w:tabs>
          <w:tab w:val="left" w:pos="284"/>
        </w:tabs>
        <w:spacing w:before="120" w:after="120" w:line="280" w:lineRule="exact"/>
        <w:ind w:left="284" w:right="-1" w:hanging="284"/>
        <w:jc w:val="both"/>
        <w:rPr>
          <w:rFonts w:ascii="Times New Roman" w:hAnsi="Times New Roman"/>
          <w:color w:val="231F20"/>
          <w:sz w:val="24"/>
          <w:szCs w:val="24"/>
          <w:lang w:eastAsia="it-IT"/>
        </w:rPr>
      </w:pPr>
      <w:r w:rsidRPr="00FF3C4B">
        <w:rPr>
          <w:rFonts w:ascii="Times New Roman" w:hAnsi="Times New Roman"/>
          <w:i/>
          <w:color w:val="231F20"/>
          <w:sz w:val="24"/>
          <w:szCs w:val="24"/>
          <w:lang w:eastAsia="it-IT"/>
        </w:rPr>
        <w:t>l)</w:t>
      </w:r>
      <w:r w:rsidRPr="00FF3C4B">
        <w:rPr>
          <w:rFonts w:ascii="Times New Roman" w:hAnsi="Times New Roman"/>
          <w:i/>
          <w:color w:val="231F20"/>
          <w:sz w:val="24"/>
          <w:szCs w:val="24"/>
          <w:lang w:eastAsia="it-IT"/>
        </w:rPr>
        <w:tab/>
      </w:r>
      <w:r w:rsidRPr="00FF3C4B">
        <w:rPr>
          <w:rFonts w:ascii="Times New Roman" w:hAnsi="Times New Roman"/>
          <w:color w:val="231F20"/>
          <w:sz w:val="24"/>
          <w:szCs w:val="24"/>
          <w:lang w:eastAsia="it-IT"/>
        </w:rPr>
        <w:t>in merito alla responsabilità civile si ricorda, relativamente ai danni cagionati per effetto del trattamento ed ai conseguenti obblighi di risarcimento, che, per evitare ogni responsabilità, l’operatore, anche nominato Responsabile, è tenuto a fornire la prova di avere applicato le misure tecniche e organizzative adeguate a garantire la sicurezza dei dati trattati.</w:t>
      </w:r>
    </w:p>
    <w:p w14:paraId="1986D335" w14:textId="77777777" w:rsidR="000F0994" w:rsidRPr="00FF3C4B" w:rsidRDefault="000F0994" w:rsidP="000F0994">
      <w:pPr>
        <w:tabs>
          <w:tab w:val="left" w:pos="284"/>
        </w:tabs>
        <w:spacing w:before="120" w:after="120" w:line="280" w:lineRule="exact"/>
        <w:ind w:left="284" w:right="-1" w:hanging="284"/>
        <w:jc w:val="both"/>
        <w:rPr>
          <w:rFonts w:ascii="Times New Roman" w:hAnsi="Times New Roman"/>
          <w:color w:val="231F20"/>
          <w:sz w:val="24"/>
          <w:szCs w:val="24"/>
          <w:lang w:eastAsia="it-IT"/>
        </w:rPr>
      </w:pPr>
    </w:p>
    <w:p w14:paraId="64615C5D" w14:textId="77777777" w:rsidR="000F0994" w:rsidRPr="00FF3C4B" w:rsidRDefault="000F0994" w:rsidP="000F0994">
      <w:pPr>
        <w:keepNext/>
        <w:spacing w:before="120" w:after="120" w:line="280" w:lineRule="exact"/>
        <w:ind w:right="-1"/>
        <w:jc w:val="both"/>
        <w:outlineLvl w:val="0"/>
        <w:rPr>
          <w:rFonts w:ascii="Times New Roman" w:eastAsia="Times New Roman" w:hAnsi="Times New Roman"/>
          <w:color w:val="231F20"/>
          <w:sz w:val="24"/>
          <w:szCs w:val="24"/>
        </w:rPr>
      </w:pPr>
      <w:r w:rsidRPr="00FF3C4B">
        <w:rPr>
          <w:rFonts w:ascii="Times New Roman" w:eastAsia="Times New Roman" w:hAnsi="Times New Roman"/>
          <w:color w:val="231F20"/>
          <w:sz w:val="24"/>
          <w:szCs w:val="24"/>
        </w:rPr>
        <w:t>COMPITI PARTICOLARI DEL RESPONSABILE</w:t>
      </w:r>
    </w:p>
    <w:p w14:paraId="062139E6" w14:textId="77777777" w:rsidR="000F0994" w:rsidRPr="00FF3C4B" w:rsidRDefault="000F0994" w:rsidP="000F0994">
      <w:pPr>
        <w:spacing w:before="120" w:after="120" w:line="280" w:lineRule="exact"/>
        <w:ind w:left="679" w:right="-1"/>
        <w:jc w:val="both"/>
        <w:rPr>
          <w:rFonts w:ascii="Times New Roman" w:hAnsi="Times New Roman"/>
          <w:color w:val="231F20"/>
          <w:sz w:val="24"/>
          <w:szCs w:val="24"/>
          <w:lang w:eastAsia="it-IT"/>
        </w:rPr>
      </w:pPr>
      <w:r w:rsidRPr="00FF3C4B">
        <w:rPr>
          <w:rFonts w:ascii="Times New Roman" w:hAnsi="Times New Roman"/>
          <w:color w:val="231F20"/>
          <w:sz w:val="24"/>
          <w:szCs w:val="24"/>
          <w:lang w:eastAsia="it-IT"/>
        </w:rPr>
        <w:t>Il Responsabile del trattamento dei dati personali, operando nell’ambito dei principi sopra ricordati, deve attenersi ai seguenti compiti di carattere particolare:</w:t>
      </w:r>
    </w:p>
    <w:p w14:paraId="43B6E56D"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identificare e censire i trattamenti di dati personali, le banche dati e gli archivi gestiti con supporti informatici e/o cartacei necessari all’espletamento delle attività istituzionalmente rientranti nella propria sfera di competenza;</w:t>
      </w:r>
    </w:p>
    <w:p w14:paraId="5A8C5B44"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predisporre il registro delle attività di trattamento da esibire in caso di ispezioni delle Autorità e contenente almeno le seguenti informazioni: il nome e i dati di contatto del Responsabile, del Titolare del trattamento e del Responsabile della protezione dei dati;</w:t>
      </w:r>
    </w:p>
    <w:p w14:paraId="55962348"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individuare le categorie dei trattamenti effettuati;</w:t>
      </w:r>
    </w:p>
    <w:p w14:paraId="7BD46A5A"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individuare e regolamentare i trasferimenti di dati personali verso Paesi terzi;</w:t>
      </w:r>
    </w:p>
    <w:p w14:paraId="1F00FFCD"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descrivere le misure di sicurezza tecniche ed organizzative applicate a protezione dei dati;</w:t>
      </w:r>
    </w:p>
    <w:p w14:paraId="04620DC1"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 xml:space="preserve">definire, per ciascun trattamento di dati personali, la durata del trattamento e la cancellazione o la </w:t>
      </w:r>
      <w:proofErr w:type="spellStart"/>
      <w:r w:rsidRPr="00FF3C4B">
        <w:rPr>
          <w:rFonts w:ascii="Times New Roman" w:hAnsi="Times New Roman"/>
          <w:color w:val="231F20"/>
          <w:sz w:val="24"/>
          <w:szCs w:val="24"/>
          <w:lang w:eastAsia="it-IT"/>
        </w:rPr>
        <w:t>anonimizzazione</w:t>
      </w:r>
      <w:proofErr w:type="spellEnd"/>
      <w:r w:rsidRPr="00FF3C4B">
        <w:rPr>
          <w:rFonts w:ascii="Times New Roman" w:hAnsi="Times New Roman"/>
          <w:color w:val="231F20"/>
          <w:sz w:val="24"/>
          <w:szCs w:val="24"/>
          <w:lang w:eastAsia="it-IT"/>
        </w:rPr>
        <w:t xml:space="preserve"> dei dati obsoleti, nel rispetto della normativa vigente in materia di prescrizione e tenuta archivi;</w:t>
      </w:r>
    </w:p>
    <w:p w14:paraId="40B65405"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ogni qualvolta si raccolgano dati personali, provvedere a che venga fornita l’informativa ai soggetti interessati;</w:t>
      </w:r>
    </w:p>
    <w:p w14:paraId="2DC2126B"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adempiere agli obblighi di sicurezza: adottare, tramite il supporto tecnico degli amministratori di sistema, tutte le preventive misure di sicurezza, ritenute adeguate al fine di ridurre al minimo i rischi di distruzione o perdita, anche accidentale, dei dati, di accesso non autorizzato o di trattamento non consentito o non conforme alle finalità della raccolta;</w:t>
      </w:r>
    </w:p>
    <w:p w14:paraId="09495B1B"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lastRenderedPageBreak/>
        <w:t>definire una politica di sicurezza per assicurare su base permanente la riservatezza, l’integrità, la disponibilità e la resilienza dei sistemi e servizi afferenti al trattamento dei dati;</w:t>
      </w:r>
    </w:p>
    <w:p w14:paraId="5E38D22E"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assicurarsi la cap</w:t>
      </w:r>
      <w:r w:rsidR="0038197C" w:rsidRPr="00FF3C4B">
        <w:rPr>
          <w:rFonts w:ascii="Times New Roman" w:hAnsi="Times New Roman"/>
          <w:color w:val="231F20"/>
          <w:sz w:val="24"/>
          <w:szCs w:val="24"/>
          <w:lang w:eastAsia="it-IT"/>
        </w:rPr>
        <w:t>aci</w:t>
      </w:r>
      <w:r w:rsidRPr="00FF3C4B">
        <w:rPr>
          <w:rFonts w:ascii="Times New Roman" w:hAnsi="Times New Roman"/>
          <w:color w:val="231F20"/>
          <w:sz w:val="24"/>
          <w:szCs w:val="24"/>
          <w:lang w:eastAsia="it-IT"/>
        </w:rPr>
        <w:t>tà di ripristinare tempestivamente la disponibilità e l’accesso ai dati in caso di incidente fisico o tecnico;</w:t>
      </w:r>
    </w:p>
    <w:p w14:paraId="44E41177"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definire una procedura per testare, verificare e valutare regolarmente l’effic</w:t>
      </w:r>
      <w:r w:rsidR="002F4E84" w:rsidRPr="00FF3C4B">
        <w:rPr>
          <w:rFonts w:ascii="Times New Roman" w:hAnsi="Times New Roman"/>
          <w:color w:val="231F20"/>
          <w:sz w:val="24"/>
          <w:szCs w:val="24"/>
          <w:lang w:eastAsia="it-IT"/>
        </w:rPr>
        <w:t>acia</w:t>
      </w:r>
      <w:r w:rsidRPr="00FF3C4B">
        <w:rPr>
          <w:rFonts w:ascii="Times New Roman" w:hAnsi="Times New Roman"/>
          <w:color w:val="231F20"/>
          <w:sz w:val="24"/>
          <w:szCs w:val="24"/>
          <w:lang w:eastAsia="it-IT"/>
        </w:rPr>
        <w:t xml:space="preserve"> delle misure tecniche ed organizzative applicate;</w:t>
      </w:r>
    </w:p>
    <w:p w14:paraId="7C7EEB80"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far osservare gli adempimenti previsti in caso di nuovi trattamenti e cancellazione di trattamenti: in particolare, comunicare preventivamente al Titolare l’inizio di ogni trattamento che intende intraprendere autonomamente sui dati che gli siano stati affidati dal Titolare;</w:t>
      </w:r>
    </w:p>
    <w:p w14:paraId="2C1D9592"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segnalare al Titolare l’eventuale cessazione del trattamento;</w:t>
      </w:r>
    </w:p>
    <w:p w14:paraId="05FFD67D"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in merito ai soggetti autorizzati, il responsabile deve individuare, tra i propri lavoratori, designandoli per iscritto, le persone autorizzate al trattamento;</w:t>
      </w:r>
    </w:p>
    <w:p w14:paraId="42D421B9"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recepire le istruzioni cui devono attenersi le persone autorizzate nel trattamento dei dati impartite dal Titolare, assicurandosi che vengano materialmente consegnate agli stessi o siano già in loro possesso;</w:t>
      </w:r>
    </w:p>
    <w:p w14:paraId="5F1E8568"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adoperarsi al fine di rendere effettive le suddette istruzioni, curando in particolare il profilo della riservatezza, della sicurezza di accesso e della integrità dei dati e l’osservanza da parte delle persone autorizzate, nel compimento delle operazioni di trattamento, dei principi di carattere generale che informano la vigente disciplina in materia;</w:t>
      </w:r>
    </w:p>
    <w:p w14:paraId="30F0C066" w14:textId="77777777" w:rsidR="000F0994" w:rsidRPr="00FF3C4B" w:rsidRDefault="000F0994" w:rsidP="000F0994">
      <w:pPr>
        <w:numPr>
          <w:ilvl w:val="0"/>
          <w:numId w:val="88"/>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stabilire le modalità di accesso ai dati e l’organizzazione del lavoro da parte delle persone autorizzate, avendo cura di adottare preventivamente le misure tecniche ed organizzative adeguate e impartire le necessarie istruzioni ai fini del riscontro di eventuali richieste di esecuzione dei diritti da parte degli interessati.</w:t>
      </w:r>
    </w:p>
    <w:p w14:paraId="1F11C5D3" w14:textId="77777777" w:rsidR="000F0994" w:rsidRPr="00FF3C4B" w:rsidRDefault="000F0994" w:rsidP="000F0994">
      <w:pPr>
        <w:keepNext/>
        <w:spacing w:before="120" w:after="120" w:line="280" w:lineRule="exact"/>
        <w:ind w:right="-1"/>
        <w:jc w:val="both"/>
        <w:outlineLvl w:val="0"/>
        <w:rPr>
          <w:rFonts w:ascii="Times New Roman" w:eastAsia="Times New Roman" w:hAnsi="Times New Roman"/>
          <w:color w:val="231F20"/>
          <w:sz w:val="24"/>
          <w:szCs w:val="24"/>
        </w:rPr>
      </w:pPr>
      <w:r w:rsidRPr="00FF3C4B">
        <w:rPr>
          <w:rFonts w:ascii="Times New Roman" w:eastAsia="Times New Roman" w:hAnsi="Times New Roman"/>
          <w:color w:val="231F20"/>
          <w:sz w:val="24"/>
          <w:szCs w:val="24"/>
        </w:rPr>
        <w:t>ISTRUZIONI AL RESPONSABILE</w:t>
      </w:r>
    </w:p>
    <w:p w14:paraId="07DEEF0C" w14:textId="77777777" w:rsidR="000F0994" w:rsidRPr="00FF3C4B" w:rsidRDefault="000F0994" w:rsidP="000F0994">
      <w:pPr>
        <w:spacing w:before="120" w:after="120" w:line="280" w:lineRule="exact"/>
        <w:ind w:left="679" w:right="-1"/>
        <w:jc w:val="both"/>
        <w:rPr>
          <w:rFonts w:ascii="Times New Roman" w:hAnsi="Times New Roman"/>
          <w:sz w:val="24"/>
          <w:szCs w:val="24"/>
          <w:lang w:eastAsia="it-IT"/>
        </w:rPr>
      </w:pPr>
      <w:r w:rsidRPr="00FF3C4B">
        <w:rPr>
          <w:rFonts w:ascii="Times New Roman" w:hAnsi="Times New Roman"/>
          <w:sz w:val="24"/>
          <w:szCs w:val="24"/>
          <w:lang w:eastAsia="it-IT"/>
        </w:rPr>
        <w:t>Il Responsabile, sebbene non in via esaustiva, avrà i compiti e le istruzioni di seguito elencate, oltre agli ulteriori obblighi previsti dalla presente nomina.</w:t>
      </w:r>
    </w:p>
    <w:p w14:paraId="0E85461A" w14:textId="77777777" w:rsidR="000F0994" w:rsidRPr="00FF3C4B" w:rsidRDefault="000F0994" w:rsidP="000F0994">
      <w:pPr>
        <w:spacing w:before="120" w:after="120" w:line="280" w:lineRule="exact"/>
        <w:ind w:left="679" w:right="-1"/>
        <w:jc w:val="both"/>
        <w:rPr>
          <w:rFonts w:ascii="Times New Roman" w:hAnsi="Times New Roman"/>
          <w:color w:val="231F20"/>
          <w:sz w:val="24"/>
          <w:szCs w:val="24"/>
          <w:lang w:eastAsia="it-IT"/>
        </w:rPr>
      </w:pPr>
      <w:r w:rsidRPr="00FF3C4B">
        <w:rPr>
          <w:rFonts w:ascii="Times New Roman" w:hAnsi="Times New Roman"/>
          <w:color w:val="231F20"/>
          <w:sz w:val="24"/>
          <w:szCs w:val="24"/>
          <w:lang w:eastAsia="it-IT"/>
        </w:rPr>
        <w:t>Si ricorda che per ogni operazione del trattamento deve essere garantita la massima riservatezza ed in particolare:</w:t>
      </w:r>
    </w:p>
    <w:p w14:paraId="29DF0367" w14:textId="77777777" w:rsidR="000F0994" w:rsidRPr="00FF3C4B" w:rsidRDefault="000F0994" w:rsidP="000F0994">
      <w:pPr>
        <w:numPr>
          <w:ilvl w:val="0"/>
          <w:numId w:val="94"/>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il divieto di comunicazione o diffusione dei dati senza la preventiva autorizzazione del Titolare;</w:t>
      </w:r>
    </w:p>
    <w:p w14:paraId="6B92437B" w14:textId="77777777" w:rsidR="000F0994" w:rsidRPr="00FF3C4B" w:rsidRDefault="000F0994" w:rsidP="000F0994">
      <w:pPr>
        <w:numPr>
          <w:ilvl w:val="0"/>
          <w:numId w:val="94"/>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l’accesso ai dati è autorizzato limitatamente all’espletamento delle proprie mansioni ed esclusivamente negli orari di lavoro, o, in casi eccezionali, quando si riceva espressa autorizzazione dal Titolare;</w:t>
      </w:r>
    </w:p>
    <w:p w14:paraId="6533C74F" w14:textId="77777777" w:rsidR="000F0994" w:rsidRPr="00FF3C4B" w:rsidRDefault="000F0994" w:rsidP="000F0994">
      <w:pPr>
        <w:numPr>
          <w:ilvl w:val="0"/>
          <w:numId w:val="94"/>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 xml:space="preserve">la fase di trattamento dei dati dovrà essere preceduta dalla informativa all’interessato (cliente/fornitore/dipendente/collaboratore) </w:t>
      </w:r>
      <w:r w:rsidRPr="00FF3C4B">
        <w:rPr>
          <w:rFonts w:ascii="Times New Roman" w:hAnsi="Times New Roman"/>
          <w:i/>
          <w:color w:val="231F20"/>
          <w:sz w:val="24"/>
          <w:szCs w:val="24"/>
          <w:lang w:eastAsia="it-IT"/>
        </w:rPr>
        <w:t>ex</w:t>
      </w:r>
      <w:r w:rsidRPr="00FF3C4B">
        <w:rPr>
          <w:rFonts w:ascii="Times New Roman" w:hAnsi="Times New Roman"/>
          <w:color w:val="231F20"/>
          <w:sz w:val="24"/>
          <w:szCs w:val="24"/>
          <w:lang w:eastAsia="it-IT"/>
        </w:rPr>
        <w:t xml:space="preserve"> art. 14 del GDPR in forma scritta e dal consenso di questi al trattamento nei casi previsti dalla legge, fatti salvi diversi accordi contrattuali che prevedano l’informativa </w:t>
      </w:r>
      <w:r w:rsidRPr="00FF3C4B">
        <w:rPr>
          <w:rFonts w:ascii="Times New Roman" w:hAnsi="Times New Roman"/>
          <w:i/>
          <w:color w:val="231F20"/>
          <w:sz w:val="24"/>
          <w:szCs w:val="24"/>
          <w:lang w:eastAsia="it-IT"/>
        </w:rPr>
        <w:t xml:space="preserve">ex </w:t>
      </w:r>
      <w:r w:rsidRPr="00FF3C4B">
        <w:rPr>
          <w:rFonts w:ascii="Times New Roman" w:hAnsi="Times New Roman"/>
          <w:color w:val="231F20"/>
          <w:sz w:val="24"/>
          <w:szCs w:val="24"/>
          <w:lang w:eastAsia="it-IT"/>
        </w:rPr>
        <w:t>art. 13 del GDPR da parte del Titolare;</w:t>
      </w:r>
    </w:p>
    <w:p w14:paraId="0E7204D5" w14:textId="77777777" w:rsidR="000F0994" w:rsidRPr="00FF3C4B" w:rsidRDefault="000F0994" w:rsidP="000F0994">
      <w:pPr>
        <w:numPr>
          <w:ilvl w:val="0"/>
          <w:numId w:val="94"/>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in caso di interruzione, anche temporanea, del lavoro predisporre il divieto a che i dati trattati non siano accessibili a terzi non autorizzati;</w:t>
      </w:r>
    </w:p>
    <w:p w14:paraId="47301EC5" w14:textId="77777777" w:rsidR="000F0994" w:rsidRPr="00FF3C4B" w:rsidRDefault="000F0994" w:rsidP="000F0994">
      <w:pPr>
        <w:numPr>
          <w:ilvl w:val="0"/>
          <w:numId w:val="94"/>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assicurarsi che le credenziali di autenticazione assegnate siano strettamente personali e rimangano riservate. Tali credenziali sono univocamente associate al soggetto autorizzato al quale sono state fornite;</w:t>
      </w:r>
    </w:p>
    <w:p w14:paraId="1C1938AC" w14:textId="77777777" w:rsidR="000F0994" w:rsidRPr="00FF3C4B" w:rsidRDefault="000F0994" w:rsidP="000F0994">
      <w:pPr>
        <w:numPr>
          <w:ilvl w:val="0"/>
          <w:numId w:val="94"/>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t>gli obblighi relativi alla riservatezza, alla comunicazione ed alla diffusione dei dati devono essere osservati anche in seguito a modifica dell’incarico e/o cessazione del rapporto di lavoro;</w:t>
      </w:r>
    </w:p>
    <w:p w14:paraId="0E9FCE71" w14:textId="77777777" w:rsidR="000F0994" w:rsidRPr="00FF3C4B" w:rsidRDefault="000F0994" w:rsidP="000F0994">
      <w:pPr>
        <w:numPr>
          <w:ilvl w:val="0"/>
          <w:numId w:val="94"/>
        </w:numPr>
        <w:spacing w:before="120" w:after="120" w:line="280" w:lineRule="exact"/>
        <w:ind w:left="284" w:right="-1" w:hanging="284"/>
        <w:jc w:val="both"/>
        <w:textAlignment w:val="baseline"/>
        <w:rPr>
          <w:rFonts w:ascii="Times New Roman" w:hAnsi="Times New Roman"/>
          <w:color w:val="231F20"/>
          <w:sz w:val="24"/>
          <w:szCs w:val="24"/>
          <w:lang w:eastAsia="it-IT"/>
        </w:rPr>
      </w:pPr>
      <w:r w:rsidRPr="00FF3C4B">
        <w:rPr>
          <w:rFonts w:ascii="Times New Roman" w:hAnsi="Times New Roman"/>
          <w:color w:val="231F20"/>
          <w:sz w:val="24"/>
          <w:szCs w:val="24"/>
          <w:lang w:eastAsia="it-IT"/>
        </w:rPr>
        <w:lastRenderedPageBreak/>
        <w:t>qualsiasi altra istruzione può essere fornita dal Titolare che provvede, direttamente o a mezzo del Responsabile, a seconda di quanto contrattualmente previsto, anche alla formazione dei soggetti autorizzati.</w:t>
      </w:r>
    </w:p>
    <w:p w14:paraId="23BF821F" w14:textId="77777777" w:rsidR="000F0994" w:rsidRPr="00FF3C4B" w:rsidRDefault="000F0994" w:rsidP="000F0994">
      <w:pPr>
        <w:keepNext/>
        <w:spacing w:before="120" w:after="120" w:line="280" w:lineRule="exact"/>
        <w:ind w:right="-1"/>
        <w:jc w:val="both"/>
        <w:outlineLvl w:val="0"/>
        <w:rPr>
          <w:rFonts w:ascii="Times New Roman" w:eastAsia="Times New Roman" w:hAnsi="Times New Roman"/>
          <w:color w:val="231F20"/>
          <w:sz w:val="24"/>
          <w:szCs w:val="24"/>
        </w:rPr>
      </w:pPr>
      <w:r w:rsidRPr="00FF3C4B">
        <w:rPr>
          <w:rFonts w:ascii="Times New Roman" w:eastAsia="Times New Roman" w:hAnsi="Times New Roman"/>
          <w:color w:val="231F20"/>
          <w:sz w:val="24"/>
          <w:szCs w:val="24"/>
        </w:rPr>
        <w:t>TRATTAMENTO CONSENTITO</w:t>
      </w:r>
    </w:p>
    <w:p w14:paraId="04EF942A" w14:textId="77777777" w:rsidR="000F0994" w:rsidRPr="00FF3C4B" w:rsidRDefault="000F0994" w:rsidP="000F0994">
      <w:pPr>
        <w:numPr>
          <w:ilvl w:val="0"/>
          <w:numId w:val="95"/>
        </w:numPr>
        <w:tabs>
          <w:tab w:val="left" w:pos="284"/>
        </w:tabs>
        <w:spacing w:before="120" w:after="120" w:line="280" w:lineRule="exact"/>
        <w:ind w:left="284" w:right="-1" w:hanging="284"/>
        <w:jc w:val="both"/>
        <w:textAlignment w:val="baseline"/>
        <w:rPr>
          <w:rFonts w:ascii="Times New Roman" w:hAnsi="Times New Roman"/>
          <w:sz w:val="24"/>
          <w:szCs w:val="24"/>
        </w:rPr>
      </w:pPr>
      <w:r w:rsidRPr="00FF3C4B">
        <w:rPr>
          <w:rFonts w:ascii="Times New Roman" w:hAnsi="Times New Roman"/>
          <w:color w:val="231F20"/>
          <w:spacing w:val="-5"/>
          <w:sz w:val="24"/>
          <w:szCs w:val="24"/>
        </w:rPr>
        <w:t xml:space="preserve">raccogliere, </w:t>
      </w:r>
      <w:r w:rsidRPr="00FF3C4B">
        <w:rPr>
          <w:rFonts w:ascii="Times New Roman" w:hAnsi="Times New Roman"/>
          <w:color w:val="231F20"/>
          <w:spacing w:val="-3"/>
          <w:sz w:val="24"/>
          <w:szCs w:val="24"/>
        </w:rPr>
        <w:t xml:space="preserve">registrare </w:t>
      </w:r>
      <w:r w:rsidRPr="00FF3C4B">
        <w:rPr>
          <w:rFonts w:ascii="Times New Roman" w:hAnsi="Times New Roman"/>
          <w:color w:val="231F20"/>
          <w:sz w:val="24"/>
          <w:szCs w:val="24"/>
        </w:rPr>
        <w:t xml:space="preserve">e </w:t>
      </w:r>
      <w:r w:rsidRPr="00FF3C4B">
        <w:rPr>
          <w:rFonts w:ascii="Times New Roman" w:hAnsi="Times New Roman"/>
          <w:color w:val="231F20"/>
          <w:spacing w:val="-4"/>
          <w:sz w:val="24"/>
          <w:szCs w:val="24"/>
        </w:rPr>
        <w:t xml:space="preserve">conservare </w:t>
      </w:r>
      <w:r w:rsidRPr="00FF3C4B">
        <w:rPr>
          <w:rFonts w:ascii="Times New Roman" w:hAnsi="Times New Roman"/>
          <w:color w:val="231F20"/>
          <w:sz w:val="24"/>
          <w:szCs w:val="24"/>
        </w:rPr>
        <w:t xml:space="preserve">i </w:t>
      </w:r>
      <w:r w:rsidRPr="00FF3C4B">
        <w:rPr>
          <w:rFonts w:ascii="Times New Roman" w:hAnsi="Times New Roman"/>
          <w:color w:val="231F20"/>
          <w:spacing w:val="-7"/>
          <w:sz w:val="24"/>
          <w:szCs w:val="24"/>
        </w:rPr>
        <w:t xml:space="preserve">dati </w:t>
      </w:r>
      <w:r w:rsidRPr="00FF3C4B">
        <w:rPr>
          <w:rFonts w:ascii="Times New Roman" w:hAnsi="Times New Roman"/>
          <w:color w:val="231F20"/>
          <w:spacing w:val="-3"/>
          <w:sz w:val="24"/>
          <w:szCs w:val="24"/>
        </w:rPr>
        <w:t xml:space="preserve">presenti </w:t>
      </w:r>
      <w:r w:rsidRPr="00FF3C4B">
        <w:rPr>
          <w:rFonts w:ascii="Times New Roman" w:hAnsi="Times New Roman"/>
          <w:color w:val="231F20"/>
          <w:sz w:val="24"/>
          <w:szCs w:val="24"/>
        </w:rPr>
        <w:t xml:space="preserve">negli atti e </w:t>
      </w:r>
      <w:r w:rsidRPr="00FF3C4B">
        <w:rPr>
          <w:rFonts w:ascii="Times New Roman" w:hAnsi="Times New Roman"/>
          <w:color w:val="231F20"/>
          <w:spacing w:val="-4"/>
          <w:sz w:val="24"/>
          <w:szCs w:val="24"/>
        </w:rPr>
        <w:t xml:space="preserve">documenti </w:t>
      </w:r>
      <w:r w:rsidRPr="00FF3C4B">
        <w:rPr>
          <w:rFonts w:ascii="Times New Roman" w:hAnsi="Times New Roman"/>
          <w:color w:val="231F20"/>
          <w:sz w:val="24"/>
          <w:szCs w:val="24"/>
        </w:rPr>
        <w:t xml:space="preserve">su supporti </w:t>
      </w:r>
      <w:r w:rsidRPr="00FF3C4B">
        <w:rPr>
          <w:rFonts w:ascii="Times New Roman" w:hAnsi="Times New Roman"/>
          <w:color w:val="231F20"/>
          <w:spacing w:val="-6"/>
          <w:sz w:val="24"/>
          <w:szCs w:val="24"/>
        </w:rPr>
        <w:t xml:space="preserve">cartacei </w:t>
      </w:r>
      <w:r w:rsidRPr="00FF3C4B">
        <w:rPr>
          <w:rFonts w:ascii="Times New Roman" w:hAnsi="Times New Roman"/>
          <w:color w:val="231F20"/>
          <w:sz w:val="24"/>
          <w:szCs w:val="24"/>
        </w:rPr>
        <w:t xml:space="preserve">o su supporti informatici </w:t>
      </w:r>
      <w:r w:rsidRPr="00FF3C4B">
        <w:rPr>
          <w:rFonts w:ascii="Times New Roman" w:hAnsi="Times New Roman"/>
          <w:color w:val="231F20"/>
          <w:spacing w:val="-7"/>
          <w:sz w:val="24"/>
          <w:szCs w:val="24"/>
        </w:rPr>
        <w:t xml:space="preserve">avendo </w:t>
      </w:r>
      <w:r w:rsidRPr="00FF3C4B">
        <w:rPr>
          <w:rFonts w:ascii="Times New Roman" w:hAnsi="Times New Roman"/>
          <w:color w:val="231F20"/>
          <w:spacing w:val="-4"/>
          <w:sz w:val="24"/>
          <w:szCs w:val="24"/>
        </w:rPr>
        <w:t xml:space="preserve">cura </w:t>
      </w:r>
      <w:r w:rsidRPr="00FF3C4B">
        <w:rPr>
          <w:rFonts w:ascii="Times New Roman" w:hAnsi="Times New Roman"/>
          <w:color w:val="231F20"/>
          <w:spacing w:val="-3"/>
          <w:sz w:val="24"/>
          <w:szCs w:val="24"/>
        </w:rPr>
        <w:t xml:space="preserve">che </w:t>
      </w:r>
      <w:r w:rsidRPr="00FF3C4B">
        <w:rPr>
          <w:rFonts w:ascii="Times New Roman" w:hAnsi="Times New Roman"/>
          <w:color w:val="231F20"/>
          <w:spacing w:val="-4"/>
          <w:sz w:val="24"/>
          <w:szCs w:val="24"/>
        </w:rPr>
        <w:t xml:space="preserve">l’accesso </w:t>
      </w:r>
      <w:r w:rsidRPr="00FF3C4B">
        <w:rPr>
          <w:rFonts w:ascii="Times New Roman" w:hAnsi="Times New Roman"/>
          <w:color w:val="231F20"/>
          <w:spacing w:val="-5"/>
          <w:sz w:val="24"/>
          <w:szCs w:val="24"/>
        </w:rPr>
        <w:t xml:space="preserve">ad </w:t>
      </w:r>
      <w:r w:rsidRPr="00FF3C4B">
        <w:rPr>
          <w:rFonts w:ascii="Times New Roman" w:hAnsi="Times New Roman"/>
          <w:color w:val="231F20"/>
          <w:sz w:val="24"/>
          <w:szCs w:val="24"/>
        </w:rPr>
        <w:t xml:space="preserve">essi </w:t>
      </w:r>
      <w:r w:rsidRPr="00FF3C4B">
        <w:rPr>
          <w:rFonts w:ascii="Times New Roman" w:hAnsi="Times New Roman"/>
          <w:color w:val="231F20"/>
          <w:spacing w:val="2"/>
          <w:sz w:val="24"/>
          <w:szCs w:val="24"/>
        </w:rPr>
        <w:t xml:space="preserve">sia </w:t>
      </w:r>
      <w:r w:rsidRPr="00FF3C4B">
        <w:rPr>
          <w:rFonts w:ascii="Times New Roman" w:hAnsi="Times New Roman"/>
          <w:color w:val="231F20"/>
          <w:sz w:val="24"/>
          <w:szCs w:val="24"/>
        </w:rPr>
        <w:t xml:space="preserve">possibile solo </w:t>
      </w:r>
      <w:r w:rsidRPr="00FF3C4B">
        <w:rPr>
          <w:rFonts w:ascii="Times New Roman" w:hAnsi="Times New Roman"/>
          <w:color w:val="231F20"/>
          <w:spacing w:val="-5"/>
          <w:sz w:val="24"/>
          <w:szCs w:val="24"/>
        </w:rPr>
        <w:t xml:space="preserve">ai </w:t>
      </w:r>
      <w:r w:rsidRPr="00FF3C4B">
        <w:rPr>
          <w:rFonts w:ascii="Times New Roman" w:hAnsi="Times New Roman"/>
          <w:color w:val="231F20"/>
          <w:sz w:val="24"/>
          <w:szCs w:val="24"/>
        </w:rPr>
        <w:t>soggetti</w:t>
      </w:r>
      <w:r w:rsidRPr="00FF3C4B">
        <w:rPr>
          <w:rFonts w:ascii="Times New Roman" w:hAnsi="Times New Roman"/>
          <w:color w:val="231F20"/>
          <w:spacing w:val="11"/>
          <w:sz w:val="24"/>
          <w:szCs w:val="24"/>
        </w:rPr>
        <w:t xml:space="preserve"> </w:t>
      </w:r>
      <w:r w:rsidRPr="00FF3C4B">
        <w:rPr>
          <w:rFonts w:ascii="Times New Roman" w:hAnsi="Times New Roman"/>
          <w:color w:val="231F20"/>
          <w:spacing w:val="-3"/>
          <w:sz w:val="24"/>
          <w:szCs w:val="24"/>
        </w:rPr>
        <w:t>autorizzati;</w:t>
      </w:r>
    </w:p>
    <w:p w14:paraId="7613CBDF" w14:textId="77777777" w:rsidR="000F0994" w:rsidRPr="00FF3C4B" w:rsidRDefault="000F0994" w:rsidP="000F0994">
      <w:pPr>
        <w:numPr>
          <w:ilvl w:val="0"/>
          <w:numId w:val="95"/>
        </w:numPr>
        <w:tabs>
          <w:tab w:val="left" w:pos="284"/>
        </w:tabs>
        <w:spacing w:before="120" w:after="120" w:line="280" w:lineRule="exact"/>
        <w:ind w:left="284" w:right="-1" w:hanging="284"/>
        <w:jc w:val="both"/>
        <w:textAlignment w:val="baseline"/>
        <w:rPr>
          <w:rFonts w:ascii="Times New Roman" w:hAnsi="Times New Roman"/>
          <w:sz w:val="24"/>
          <w:szCs w:val="24"/>
        </w:rPr>
      </w:pPr>
      <w:r w:rsidRPr="00FF3C4B">
        <w:rPr>
          <w:rFonts w:ascii="Times New Roman" w:hAnsi="Times New Roman"/>
          <w:color w:val="231F20"/>
          <w:spacing w:val="-3"/>
          <w:sz w:val="24"/>
          <w:szCs w:val="24"/>
        </w:rPr>
        <w:t xml:space="preserve">qualsiasi </w:t>
      </w:r>
      <w:r w:rsidRPr="00FF3C4B">
        <w:rPr>
          <w:rFonts w:ascii="Times New Roman" w:hAnsi="Times New Roman"/>
          <w:color w:val="231F20"/>
          <w:spacing w:val="-5"/>
          <w:sz w:val="24"/>
          <w:szCs w:val="24"/>
        </w:rPr>
        <w:t xml:space="preserve">accesso </w:t>
      </w:r>
      <w:r w:rsidRPr="00FF3C4B">
        <w:rPr>
          <w:rFonts w:ascii="Times New Roman" w:hAnsi="Times New Roman"/>
          <w:color w:val="231F20"/>
          <w:sz w:val="24"/>
          <w:szCs w:val="24"/>
        </w:rPr>
        <w:t xml:space="preserve">e trattamento </w:t>
      </w:r>
      <w:r w:rsidRPr="00FF3C4B">
        <w:rPr>
          <w:rFonts w:ascii="Times New Roman" w:hAnsi="Times New Roman"/>
          <w:color w:val="231F20"/>
          <w:spacing w:val="-3"/>
          <w:sz w:val="24"/>
          <w:szCs w:val="24"/>
        </w:rPr>
        <w:t xml:space="preserve">espressamente </w:t>
      </w:r>
      <w:r w:rsidRPr="00FF3C4B">
        <w:rPr>
          <w:rFonts w:ascii="Times New Roman" w:hAnsi="Times New Roman"/>
          <w:color w:val="231F20"/>
          <w:sz w:val="24"/>
          <w:szCs w:val="24"/>
        </w:rPr>
        <w:t xml:space="preserve">previsto </w:t>
      </w:r>
      <w:r w:rsidRPr="00FF3C4B">
        <w:rPr>
          <w:rFonts w:ascii="Times New Roman" w:hAnsi="Times New Roman"/>
          <w:color w:val="231F20"/>
          <w:spacing w:val="-10"/>
          <w:sz w:val="24"/>
          <w:szCs w:val="24"/>
        </w:rPr>
        <w:t xml:space="preserve">dal </w:t>
      </w:r>
      <w:r w:rsidRPr="00FF3C4B">
        <w:rPr>
          <w:rFonts w:ascii="Times New Roman" w:hAnsi="Times New Roman"/>
          <w:color w:val="231F20"/>
          <w:sz w:val="24"/>
          <w:szCs w:val="24"/>
        </w:rPr>
        <w:t xml:space="preserve">profilo </w:t>
      </w:r>
      <w:r w:rsidRPr="00FF3C4B">
        <w:rPr>
          <w:rFonts w:ascii="Times New Roman" w:hAnsi="Times New Roman"/>
          <w:color w:val="231F20"/>
          <w:spacing w:val="-10"/>
          <w:sz w:val="24"/>
          <w:szCs w:val="24"/>
        </w:rPr>
        <w:t xml:space="preserve">di </w:t>
      </w:r>
      <w:r w:rsidRPr="00FF3C4B">
        <w:rPr>
          <w:rFonts w:ascii="Times New Roman" w:hAnsi="Times New Roman"/>
          <w:color w:val="231F20"/>
          <w:spacing w:val="-3"/>
          <w:sz w:val="24"/>
          <w:szCs w:val="24"/>
        </w:rPr>
        <w:t xml:space="preserve">autorizzazione </w:t>
      </w:r>
      <w:r w:rsidRPr="00FF3C4B">
        <w:rPr>
          <w:rFonts w:ascii="Times New Roman" w:hAnsi="Times New Roman"/>
          <w:color w:val="231F20"/>
          <w:spacing w:val="-9"/>
          <w:sz w:val="24"/>
          <w:szCs w:val="24"/>
        </w:rPr>
        <w:t>a</w:t>
      </w:r>
      <w:r w:rsidRPr="00FF3C4B">
        <w:rPr>
          <w:rFonts w:ascii="Times New Roman" w:hAnsi="Times New Roman"/>
          <w:color w:val="231F20"/>
          <w:spacing w:val="2"/>
          <w:sz w:val="24"/>
          <w:szCs w:val="24"/>
        </w:rPr>
        <w:t>ss</w:t>
      </w:r>
      <w:r w:rsidRPr="00FF3C4B">
        <w:rPr>
          <w:rFonts w:ascii="Times New Roman" w:hAnsi="Times New Roman"/>
          <w:color w:val="231F20"/>
          <w:sz w:val="24"/>
          <w:szCs w:val="24"/>
        </w:rPr>
        <w:t>o</w:t>
      </w:r>
      <w:r w:rsidRPr="00FF3C4B">
        <w:rPr>
          <w:rFonts w:ascii="Times New Roman" w:hAnsi="Times New Roman"/>
          <w:color w:val="231F20"/>
          <w:spacing w:val="-9"/>
          <w:sz w:val="24"/>
          <w:szCs w:val="24"/>
        </w:rPr>
        <w:t>c</w:t>
      </w:r>
      <w:r w:rsidRPr="00FF3C4B">
        <w:rPr>
          <w:rFonts w:ascii="Times New Roman" w:hAnsi="Times New Roman"/>
          <w:color w:val="231F20"/>
          <w:spacing w:val="4"/>
          <w:sz w:val="24"/>
          <w:szCs w:val="24"/>
        </w:rPr>
        <w:t>i</w:t>
      </w:r>
      <w:r w:rsidRPr="00FF3C4B">
        <w:rPr>
          <w:rFonts w:ascii="Times New Roman" w:hAnsi="Times New Roman"/>
          <w:color w:val="231F20"/>
          <w:spacing w:val="-9"/>
          <w:sz w:val="24"/>
          <w:szCs w:val="24"/>
        </w:rPr>
        <w:t>a</w:t>
      </w:r>
      <w:r w:rsidRPr="00FF3C4B">
        <w:rPr>
          <w:rFonts w:ascii="Times New Roman" w:hAnsi="Times New Roman"/>
          <w:color w:val="231F20"/>
          <w:spacing w:val="4"/>
          <w:sz w:val="24"/>
          <w:szCs w:val="24"/>
        </w:rPr>
        <w:t>t</w:t>
      </w:r>
      <w:r w:rsidRPr="00FF3C4B">
        <w:rPr>
          <w:rFonts w:ascii="Times New Roman" w:hAnsi="Times New Roman"/>
          <w:color w:val="231F20"/>
          <w:sz w:val="24"/>
          <w:szCs w:val="24"/>
        </w:rPr>
        <w:t xml:space="preserve">o </w:t>
      </w:r>
      <w:r w:rsidRPr="00FF3C4B">
        <w:rPr>
          <w:rFonts w:ascii="Times New Roman" w:hAnsi="Times New Roman"/>
          <w:color w:val="231F20"/>
          <w:spacing w:val="-9"/>
          <w:sz w:val="24"/>
          <w:szCs w:val="24"/>
        </w:rPr>
        <w:t>a</w:t>
      </w:r>
      <w:r w:rsidRPr="00FF3C4B">
        <w:rPr>
          <w:rFonts w:ascii="Times New Roman" w:hAnsi="Times New Roman"/>
          <w:color w:val="231F20"/>
          <w:spacing w:val="4"/>
          <w:sz w:val="24"/>
          <w:szCs w:val="24"/>
        </w:rPr>
        <w:t>ll</w:t>
      </w:r>
      <w:r w:rsidRPr="00FF3C4B">
        <w:rPr>
          <w:rFonts w:ascii="Times New Roman" w:hAnsi="Times New Roman"/>
          <w:color w:val="231F20"/>
          <w:sz w:val="24"/>
          <w:szCs w:val="24"/>
        </w:rPr>
        <w:t>e</w:t>
      </w:r>
      <w:r w:rsidRPr="00FF3C4B">
        <w:rPr>
          <w:rFonts w:ascii="Times New Roman" w:hAnsi="Times New Roman"/>
          <w:color w:val="231F20"/>
          <w:spacing w:val="20"/>
          <w:sz w:val="24"/>
          <w:szCs w:val="24"/>
        </w:rPr>
        <w:t xml:space="preserve"> </w:t>
      </w:r>
      <w:r w:rsidRPr="00FF3C4B">
        <w:rPr>
          <w:rFonts w:ascii="Times New Roman" w:hAnsi="Times New Roman"/>
          <w:color w:val="231F20"/>
          <w:spacing w:val="4"/>
          <w:sz w:val="24"/>
          <w:szCs w:val="24"/>
        </w:rPr>
        <w:t>m</w:t>
      </w:r>
      <w:r w:rsidRPr="00FF3C4B">
        <w:rPr>
          <w:rFonts w:ascii="Times New Roman" w:hAnsi="Times New Roman"/>
          <w:color w:val="231F20"/>
          <w:spacing w:val="-9"/>
          <w:sz w:val="24"/>
          <w:szCs w:val="24"/>
        </w:rPr>
        <w:t>a</w:t>
      </w:r>
      <w:r w:rsidRPr="00FF3C4B">
        <w:rPr>
          <w:rFonts w:ascii="Times New Roman" w:hAnsi="Times New Roman"/>
          <w:color w:val="231F20"/>
          <w:sz w:val="24"/>
          <w:szCs w:val="24"/>
        </w:rPr>
        <w:t>n</w:t>
      </w:r>
      <w:r w:rsidRPr="00FF3C4B">
        <w:rPr>
          <w:rFonts w:ascii="Times New Roman" w:hAnsi="Times New Roman"/>
          <w:color w:val="231F20"/>
          <w:spacing w:val="2"/>
          <w:sz w:val="24"/>
          <w:szCs w:val="24"/>
        </w:rPr>
        <w:t>s</w:t>
      </w:r>
      <w:r w:rsidRPr="00FF3C4B">
        <w:rPr>
          <w:rFonts w:ascii="Times New Roman" w:hAnsi="Times New Roman"/>
          <w:color w:val="231F20"/>
          <w:spacing w:val="4"/>
          <w:sz w:val="24"/>
          <w:szCs w:val="24"/>
        </w:rPr>
        <w:t>i</w:t>
      </w:r>
      <w:r w:rsidRPr="00FF3C4B">
        <w:rPr>
          <w:rFonts w:ascii="Times New Roman" w:hAnsi="Times New Roman"/>
          <w:color w:val="231F20"/>
          <w:sz w:val="24"/>
          <w:szCs w:val="24"/>
        </w:rPr>
        <w:t xml:space="preserve">oni </w:t>
      </w:r>
      <w:r w:rsidRPr="00FF3C4B">
        <w:rPr>
          <w:rFonts w:ascii="Times New Roman" w:hAnsi="Times New Roman"/>
          <w:color w:val="231F20"/>
          <w:spacing w:val="4"/>
          <w:sz w:val="24"/>
          <w:szCs w:val="24"/>
        </w:rPr>
        <w:t>i</w:t>
      </w:r>
      <w:r w:rsidRPr="00FF3C4B">
        <w:rPr>
          <w:rFonts w:ascii="Times New Roman" w:hAnsi="Times New Roman"/>
          <w:color w:val="231F20"/>
          <w:sz w:val="24"/>
          <w:szCs w:val="24"/>
        </w:rPr>
        <w:t>n</w:t>
      </w:r>
      <w:r w:rsidRPr="00FF3C4B">
        <w:rPr>
          <w:rFonts w:ascii="Times New Roman" w:hAnsi="Times New Roman"/>
          <w:color w:val="231F20"/>
          <w:spacing w:val="-9"/>
          <w:sz w:val="24"/>
          <w:szCs w:val="24"/>
        </w:rPr>
        <w:t>e</w:t>
      </w:r>
      <w:r w:rsidRPr="00FF3C4B">
        <w:rPr>
          <w:rFonts w:ascii="Times New Roman" w:hAnsi="Times New Roman"/>
          <w:color w:val="231F20"/>
          <w:spacing w:val="-7"/>
          <w:sz w:val="24"/>
          <w:szCs w:val="24"/>
        </w:rPr>
        <w:t>r</w:t>
      </w:r>
      <w:r w:rsidRPr="00FF3C4B">
        <w:rPr>
          <w:rFonts w:ascii="Times New Roman" w:hAnsi="Times New Roman"/>
          <w:color w:val="231F20"/>
          <w:spacing w:val="-9"/>
          <w:sz w:val="24"/>
          <w:szCs w:val="24"/>
        </w:rPr>
        <w:t>e</w:t>
      </w:r>
      <w:r w:rsidRPr="00FF3C4B">
        <w:rPr>
          <w:rFonts w:ascii="Times New Roman" w:hAnsi="Times New Roman"/>
          <w:color w:val="231F20"/>
          <w:sz w:val="24"/>
          <w:szCs w:val="24"/>
        </w:rPr>
        <w:t>n</w:t>
      </w:r>
      <w:r w:rsidRPr="00FF3C4B">
        <w:rPr>
          <w:rFonts w:ascii="Times New Roman" w:hAnsi="Times New Roman"/>
          <w:color w:val="231F20"/>
          <w:spacing w:val="4"/>
          <w:sz w:val="24"/>
          <w:szCs w:val="24"/>
        </w:rPr>
        <w:t>t</w:t>
      </w:r>
      <w:r w:rsidRPr="00FF3C4B">
        <w:rPr>
          <w:rFonts w:ascii="Times New Roman" w:hAnsi="Times New Roman"/>
          <w:color w:val="231F20"/>
          <w:sz w:val="24"/>
          <w:szCs w:val="24"/>
        </w:rPr>
        <w:t xml:space="preserve">i </w:t>
      </w:r>
      <w:proofErr w:type="gramStart"/>
      <w:r w:rsidRPr="00FF3C4B">
        <w:rPr>
          <w:rFonts w:ascii="Times New Roman" w:hAnsi="Times New Roman"/>
          <w:color w:val="231F20"/>
          <w:spacing w:val="4"/>
          <w:sz w:val="24"/>
          <w:szCs w:val="24"/>
        </w:rPr>
        <w:t>i</w:t>
      </w:r>
      <w:r w:rsidRPr="00FF3C4B">
        <w:rPr>
          <w:rFonts w:ascii="Times New Roman" w:hAnsi="Times New Roman"/>
          <w:color w:val="231F20"/>
          <w:sz w:val="24"/>
          <w:szCs w:val="24"/>
        </w:rPr>
        <w:t>l</w:t>
      </w:r>
      <w:proofErr w:type="gramEnd"/>
      <w:r w:rsidRPr="00FF3C4B">
        <w:rPr>
          <w:rFonts w:ascii="Times New Roman" w:hAnsi="Times New Roman"/>
          <w:color w:val="231F20"/>
          <w:sz w:val="24"/>
          <w:szCs w:val="24"/>
        </w:rPr>
        <w:t xml:space="preserve"> </w:t>
      </w:r>
      <w:r w:rsidRPr="00FF3C4B">
        <w:rPr>
          <w:rFonts w:ascii="Times New Roman" w:hAnsi="Times New Roman"/>
          <w:color w:val="231F20"/>
          <w:spacing w:val="-7"/>
          <w:sz w:val="24"/>
          <w:szCs w:val="24"/>
        </w:rPr>
        <w:t>r</w:t>
      </w:r>
      <w:r w:rsidRPr="00FF3C4B">
        <w:rPr>
          <w:rFonts w:ascii="Times New Roman" w:hAnsi="Times New Roman"/>
          <w:color w:val="231F20"/>
          <w:sz w:val="24"/>
          <w:szCs w:val="24"/>
        </w:rPr>
        <w:t>uo</w:t>
      </w:r>
      <w:r w:rsidRPr="00FF3C4B">
        <w:rPr>
          <w:rFonts w:ascii="Times New Roman" w:hAnsi="Times New Roman"/>
          <w:color w:val="231F20"/>
          <w:spacing w:val="4"/>
          <w:sz w:val="24"/>
          <w:szCs w:val="24"/>
        </w:rPr>
        <w:t>l</w:t>
      </w:r>
      <w:r w:rsidRPr="00FF3C4B">
        <w:rPr>
          <w:rFonts w:ascii="Times New Roman" w:hAnsi="Times New Roman"/>
          <w:color w:val="231F20"/>
          <w:sz w:val="24"/>
          <w:szCs w:val="24"/>
        </w:rPr>
        <w:t xml:space="preserve">o </w:t>
      </w:r>
      <w:r w:rsidRPr="00FF3C4B">
        <w:rPr>
          <w:rFonts w:ascii="Times New Roman" w:hAnsi="Times New Roman"/>
          <w:color w:val="231F20"/>
          <w:spacing w:val="-20"/>
          <w:sz w:val="24"/>
          <w:szCs w:val="24"/>
        </w:rPr>
        <w:t>d</w:t>
      </w:r>
      <w:r w:rsidRPr="00FF3C4B">
        <w:rPr>
          <w:rFonts w:ascii="Times New Roman" w:hAnsi="Times New Roman"/>
          <w:color w:val="231F20"/>
          <w:sz w:val="24"/>
          <w:szCs w:val="24"/>
        </w:rPr>
        <w:t xml:space="preserve">i </w:t>
      </w:r>
      <w:r w:rsidRPr="00FF3C4B">
        <w:rPr>
          <w:rFonts w:ascii="Times New Roman" w:hAnsi="Times New Roman"/>
          <w:color w:val="231F20"/>
          <w:spacing w:val="-9"/>
          <w:sz w:val="24"/>
          <w:szCs w:val="24"/>
        </w:rPr>
        <w:t>Re</w:t>
      </w:r>
      <w:r w:rsidRPr="00FF3C4B">
        <w:rPr>
          <w:rFonts w:ascii="Times New Roman" w:hAnsi="Times New Roman"/>
          <w:color w:val="231F20"/>
          <w:spacing w:val="2"/>
          <w:sz w:val="24"/>
          <w:szCs w:val="24"/>
        </w:rPr>
        <w:t>s</w:t>
      </w:r>
      <w:r w:rsidRPr="00FF3C4B">
        <w:rPr>
          <w:rFonts w:ascii="Times New Roman" w:hAnsi="Times New Roman"/>
          <w:color w:val="231F20"/>
          <w:sz w:val="24"/>
          <w:szCs w:val="24"/>
        </w:rPr>
        <w:t>pon</w:t>
      </w:r>
      <w:r w:rsidRPr="00FF3C4B">
        <w:rPr>
          <w:rFonts w:ascii="Times New Roman" w:hAnsi="Times New Roman"/>
          <w:color w:val="231F20"/>
          <w:spacing w:val="2"/>
          <w:sz w:val="24"/>
          <w:szCs w:val="24"/>
        </w:rPr>
        <w:t>s</w:t>
      </w:r>
      <w:r w:rsidRPr="00FF3C4B">
        <w:rPr>
          <w:rFonts w:ascii="Times New Roman" w:hAnsi="Times New Roman"/>
          <w:color w:val="231F20"/>
          <w:spacing w:val="-9"/>
          <w:sz w:val="24"/>
          <w:szCs w:val="24"/>
        </w:rPr>
        <w:t>a</w:t>
      </w:r>
      <w:r w:rsidRPr="00FF3C4B">
        <w:rPr>
          <w:rFonts w:ascii="Times New Roman" w:hAnsi="Times New Roman"/>
          <w:color w:val="231F20"/>
          <w:sz w:val="24"/>
          <w:szCs w:val="24"/>
        </w:rPr>
        <w:t>b</w:t>
      </w:r>
      <w:r w:rsidRPr="00FF3C4B">
        <w:rPr>
          <w:rFonts w:ascii="Times New Roman" w:hAnsi="Times New Roman"/>
          <w:color w:val="231F20"/>
          <w:spacing w:val="4"/>
          <w:sz w:val="24"/>
          <w:szCs w:val="24"/>
        </w:rPr>
        <w:t>il</w:t>
      </w:r>
      <w:r w:rsidRPr="00FF3C4B">
        <w:rPr>
          <w:rFonts w:ascii="Times New Roman" w:hAnsi="Times New Roman"/>
          <w:color w:val="231F20"/>
          <w:sz w:val="24"/>
          <w:szCs w:val="24"/>
        </w:rPr>
        <w:t>e</w:t>
      </w:r>
      <w:r w:rsidRPr="00FF3C4B">
        <w:rPr>
          <w:rFonts w:ascii="Times New Roman" w:hAnsi="Times New Roman"/>
          <w:color w:val="231F20"/>
          <w:spacing w:val="20"/>
          <w:sz w:val="24"/>
          <w:szCs w:val="24"/>
        </w:rPr>
        <w:t xml:space="preserve"> </w:t>
      </w:r>
      <w:r w:rsidRPr="00FF3C4B">
        <w:rPr>
          <w:rFonts w:ascii="Times New Roman" w:hAnsi="Times New Roman"/>
          <w:color w:val="231F20"/>
          <w:spacing w:val="-9"/>
          <w:sz w:val="24"/>
          <w:szCs w:val="24"/>
        </w:rPr>
        <w:t>nel</w:t>
      </w:r>
      <w:r w:rsidRPr="00FF3C4B">
        <w:rPr>
          <w:rFonts w:ascii="Times New Roman" w:hAnsi="Times New Roman"/>
          <w:color w:val="231F20"/>
          <w:spacing w:val="-5"/>
          <w:sz w:val="24"/>
          <w:szCs w:val="24"/>
        </w:rPr>
        <w:t xml:space="preserve">l’ambito di attribuzioni, funzioni e competenze, conferite mediante </w:t>
      </w:r>
      <w:r w:rsidRPr="00FF3C4B">
        <w:rPr>
          <w:rFonts w:eastAsia="Times New Roman"/>
        </w:rPr>
        <w:t>la Convenzione di cui il presente Accordo costituisce l’allegato 3 alla stessa</w:t>
      </w:r>
      <w:r w:rsidRPr="00FF3C4B">
        <w:rPr>
          <w:rFonts w:ascii="Times New Roman" w:hAnsi="Times New Roman"/>
          <w:color w:val="231F20"/>
          <w:spacing w:val="-5"/>
          <w:sz w:val="24"/>
          <w:szCs w:val="24"/>
        </w:rPr>
        <w:t xml:space="preserve">, </w:t>
      </w:r>
      <w:r w:rsidRPr="00FF3C4B">
        <w:rPr>
          <w:rFonts w:ascii="Times New Roman" w:hAnsi="Times New Roman"/>
          <w:spacing w:val="-5"/>
          <w:sz w:val="24"/>
          <w:szCs w:val="24"/>
        </w:rPr>
        <w:t>che qui si intende integralmente richiamata</w:t>
      </w:r>
      <w:r w:rsidRPr="00FF3C4B">
        <w:rPr>
          <w:rFonts w:ascii="Times New Roman" w:hAnsi="Times New Roman"/>
          <w:color w:val="231F20"/>
          <w:spacing w:val="-5"/>
          <w:sz w:val="24"/>
          <w:szCs w:val="24"/>
        </w:rPr>
        <w:t xml:space="preserve">; </w:t>
      </w:r>
    </w:p>
    <w:p w14:paraId="70812830" w14:textId="77777777" w:rsidR="000F0994" w:rsidRPr="00FF3C4B" w:rsidRDefault="000F0994" w:rsidP="000F0994">
      <w:pPr>
        <w:numPr>
          <w:ilvl w:val="0"/>
          <w:numId w:val="95"/>
        </w:numPr>
        <w:tabs>
          <w:tab w:val="left" w:pos="284"/>
          <w:tab w:val="left" w:pos="849"/>
        </w:tabs>
        <w:spacing w:before="120" w:after="120" w:line="280" w:lineRule="exact"/>
        <w:ind w:left="284" w:right="-1" w:hanging="284"/>
        <w:jc w:val="both"/>
        <w:textAlignment w:val="baseline"/>
        <w:rPr>
          <w:rFonts w:ascii="Times New Roman" w:hAnsi="Times New Roman"/>
          <w:sz w:val="24"/>
          <w:szCs w:val="24"/>
        </w:rPr>
      </w:pPr>
      <w:r w:rsidRPr="00FF3C4B">
        <w:rPr>
          <w:rFonts w:ascii="Times New Roman" w:hAnsi="Times New Roman"/>
          <w:color w:val="231F20"/>
          <w:spacing w:val="-3"/>
          <w:sz w:val="24"/>
          <w:szCs w:val="24"/>
        </w:rPr>
        <w:t xml:space="preserve">qualsiasi </w:t>
      </w:r>
      <w:r w:rsidRPr="00FF3C4B">
        <w:rPr>
          <w:rFonts w:ascii="Times New Roman" w:hAnsi="Times New Roman"/>
          <w:color w:val="231F20"/>
          <w:sz w:val="24"/>
          <w:szCs w:val="24"/>
        </w:rPr>
        <w:t xml:space="preserve">altra </w:t>
      </w:r>
      <w:r w:rsidRPr="00FF3C4B">
        <w:rPr>
          <w:rFonts w:ascii="Times New Roman" w:hAnsi="Times New Roman"/>
          <w:color w:val="231F20"/>
          <w:spacing w:val="-3"/>
          <w:sz w:val="24"/>
          <w:szCs w:val="24"/>
        </w:rPr>
        <w:t xml:space="preserve">operazione </w:t>
      </w:r>
      <w:r w:rsidRPr="00FF3C4B">
        <w:rPr>
          <w:rFonts w:ascii="Times New Roman" w:hAnsi="Times New Roman"/>
          <w:color w:val="231F20"/>
          <w:spacing w:val="-10"/>
          <w:sz w:val="24"/>
          <w:szCs w:val="24"/>
        </w:rPr>
        <w:t xml:space="preserve">di </w:t>
      </w:r>
      <w:r w:rsidRPr="00FF3C4B">
        <w:rPr>
          <w:rFonts w:ascii="Times New Roman" w:hAnsi="Times New Roman"/>
          <w:color w:val="231F20"/>
          <w:sz w:val="24"/>
          <w:szCs w:val="24"/>
        </w:rPr>
        <w:t xml:space="preserve">trattamento </w:t>
      </w:r>
      <w:r w:rsidRPr="00FF3C4B">
        <w:rPr>
          <w:rFonts w:ascii="Times New Roman" w:hAnsi="Times New Roman"/>
          <w:color w:val="231F20"/>
          <w:spacing w:val="-3"/>
          <w:sz w:val="24"/>
          <w:szCs w:val="24"/>
        </w:rPr>
        <w:t xml:space="preserve">nei </w:t>
      </w:r>
      <w:r w:rsidRPr="00FF3C4B">
        <w:rPr>
          <w:rFonts w:ascii="Times New Roman" w:hAnsi="Times New Roman"/>
          <w:color w:val="231F20"/>
          <w:spacing w:val="3"/>
          <w:sz w:val="24"/>
          <w:szCs w:val="24"/>
        </w:rPr>
        <w:t xml:space="preserve">limiti </w:t>
      </w:r>
      <w:r w:rsidRPr="00FF3C4B">
        <w:rPr>
          <w:rFonts w:ascii="Times New Roman" w:hAnsi="Times New Roman"/>
          <w:color w:val="231F20"/>
          <w:spacing w:val="-5"/>
          <w:sz w:val="24"/>
          <w:szCs w:val="24"/>
        </w:rPr>
        <w:t xml:space="preserve">delle </w:t>
      </w:r>
      <w:r w:rsidRPr="00FF3C4B">
        <w:rPr>
          <w:rFonts w:ascii="Times New Roman" w:hAnsi="Times New Roman"/>
          <w:color w:val="231F20"/>
          <w:sz w:val="24"/>
          <w:szCs w:val="24"/>
        </w:rPr>
        <w:t xml:space="preserve">proprie mansioni e </w:t>
      </w:r>
      <w:r w:rsidRPr="00FF3C4B">
        <w:rPr>
          <w:rFonts w:ascii="Times New Roman" w:hAnsi="Times New Roman"/>
          <w:color w:val="231F20"/>
          <w:spacing w:val="-3"/>
          <w:sz w:val="24"/>
          <w:szCs w:val="24"/>
        </w:rPr>
        <w:t xml:space="preserve">nel </w:t>
      </w:r>
      <w:r w:rsidRPr="00FF3C4B">
        <w:rPr>
          <w:rFonts w:ascii="Times New Roman" w:hAnsi="Times New Roman"/>
          <w:color w:val="231F20"/>
          <w:sz w:val="24"/>
          <w:szCs w:val="24"/>
        </w:rPr>
        <w:t xml:space="preserve">rispetto </w:t>
      </w:r>
      <w:r w:rsidRPr="00FF3C4B">
        <w:rPr>
          <w:rFonts w:ascii="Times New Roman" w:hAnsi="Times New Roman"/>
          <w:color w:val="231F20"/>
          <w:spacing w:val="-5"/>
          <w:sz w:val="24"/>
          <w:szCs w:val="24"/>
        </w:rPr>
        <w:t xml:space="preserve">delle </w:t>
      </w:r>
      <w:r w:rsidRPr="00FF3C4B">
        <w:rPr>
          <w:rFonts w:ascii="Times New Roman" w:hAnsi="Times New Roman"/>
          <w:color w:val="231F20"/>
          <w:sz w:val="24"/>
          <w:szCs w:val="24"/>
        </w:rPr>
        <w:t xml:space="preserve">norme </w:t>
      </w:r>
      <w:r w:rsidRPr="00FF3C4B">
        <w:rPr>
          <w:rFonts w:ascii="Times New Roman" w:hAnsi="Times New Roman"/>
          <w:color w:val="231F20"/>
          <w:spacing w:val="-10"/>
          <w:sz w:val="24"/>
          <w:szCs w:val="24"/>
        </w:rPr>
        <w:t xml:space="preserve">di </w:t>
      </w:r>
      <w:r w:rsidRPr="00FF3C4B">
        <w:rPr>
          <w:rFonts w:ascii="Times New Roman" w:hAnsi="Times New Roman"/>
          <w:color w:val="231F20"/>
          <w:spacing w:val="-3"/>
          <w:sz w:val="24"/>
          <w:szCs w:val="24"/>
        </w:rPr>
        <w:t>legge.</w:t>
      </w:r>
    </w:p>
    <w:p w14:paraId="25EFB525" w14:textId="77777777" w:rsidR="000F0994" w:rsidRPr="00FF3C4B" w:rsidRDefault="000F0994" w:rsidP="000F0994">
      <w:pPr>
        <w:spacing w:before="120" w:after="120" w:line="280" w:lineRule="exact"/>
        <w:ind w:left="679" w:right="-1"/>
        <w:jc w:val="both"/>
        <w:rPr>
          <w:rFonts w:ascii="Times New Roman" w:hAnsi="Times New Roman"/>
          <w:color w:val="231F20"/>
          <w:spacing w:val="-9"/>
          <w:sz w:val="24"/>
          <w:szCs w:val="24"/>
          <w:lang w:eastAsia="it-IT"/>
        </w:rPr>
      </w:pPr>
      <w:r w:rsidRPr="00FF3C4B">
        <w:rPr>
          <w:rFonts w:ascii="Times New Roman" w:hAnsi="Times New Roman"/>
          <w:color w:val="231F20"/>
          <w:spacing w:val="-7"/>
          <w:sz w:val="24"/>
          <w:szCs w:val="24"/>
          <w:lang w:eastAsia="it-IT"/>
        </w:rPr>
        <w:t>I</w:t>
      </w:r>
      <w:r w:rsidRPr="00FF3C4B">
        <w:rPr>
          <w:rFonts w:ascii="Times New Roman" w:hAnsi="Times New Roman"/>
          <w:color w:val="231F20"/>
          <w:sz w:val="24"/>
          <w:szCs w:val="24"/>
          <w:lang w:eastAsia="it-IT"/>
        </w:rPr>
        <w:t>l</w:t>
      </w:r>
      <w:r w:rsidRPr="00FF3C4B">
        <w:rPr>
          <w:rFonts w:ascii="Times New Roman" w:hAnsi="Times New Roman"/>
          <w:color w:val="231F20"/>
          <w:spacing w:val="11"/>
          <w:sz w:val="24"/>
          <w:szCs w:val="24"/>
          <w:lang w:eastAsia="it-IT"/>
        </w:rPr>
        <w:t xml:space="preserve"> </w:t>
      </w:r>
      <w:r w:rsidRPr="00FF3C4B">
        <w:rPr>
          <w:rFonts w:ascii="Times New Roman" w:hAnsi="Times New Roman"/>
          <w:color w:val="231F20"/>
          <w:spacing w:val="-9"/>
          <w:sz w:val="24"/>
          <w:szCs w:val="24"/>
          <w:lang w:eastAsia="it-IT"/>
        </w:rPr>
        <w:t>Re</w:t>
      </w:r>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pon</w:t>
      </w:r>
      <w:r w:rsidRPr="00FF3C4B">
        <w:rPr>
          <w:rFonts w:ascii="Times New Roman" w:hAnsi="Times New Roman"/>
          <w:color w:val="231F20"/>
          <w:spacing w:val="2"/>
          <w:sz w:val="24"/>
          <w:szCs w:val="24"/>
          <w:lang w:eastAsia="it-IT"/>
        </w:rPr>
        <w:t>s</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b</w:t>
      </w:r>
      <w:r w:rsidRPr="00FF3C4B">
        <w:rPr>
          <w:rFonts w:ascii="Times New Roman" w:hAnsi="Times New Roman"/>
          <w:color w:val="231F20"/>
          <w:spacing w:val="4"/>
          <w:sz w:val="24"/>
          <w:szCs w:val="24"/>
          <w:lang w:eastAsia="it-IT"/>
        </w:rPr>
        <w:t>il</w:t>
      </w:r>
      <w:r w:rsidRPr="00FF3C4B">
        <w:rPr>
          <w:rFonts w:ascii="Times New Roman" w:hAnsi="Times New Roman"/>
          <w:color w:val="231F20"/>
          <w:sz w:val="24"/>
          <w:szCs w:val="24"/>
          <w:lang w:eastAsia="it-IT"/>
        </w:rPr>
        <w:t>e</w:t>
      </w:r>
      <w:r w:rsidRPr="00FF3C4B">
        <w:rPr>
          <w:rFonts w:ascii="Times New Roman" w:hAnsi="Times New Roman"/>
          <w:color w:val="231F20"/>
          <w:spacing w:val="-2"/>
          <w:sz w:val="24"/>
          <w:szCs w:val="24"/>
          <w:lang w:eastAsia="it-IT"/>
        </w:rPr>
        <w:t xml:space="preserve"> </w:t>
      </w:r>
      <w:r w:rsidRPr="00FF3C4B">
        <w:rPr>
          <w:rFonts w:ascii="Times New Roman" w:hAnsi="Times New Roman"/>
          <w:color w:val="231F20"/>
          <w:spacing w:val="-20"/>
          <w:sz w:val="24"/>
          <w:szCs w:val="24"/>
          <w:lang w:eastAsia="it-IT"/>
        </w:rPr>
        <w:t>d</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l</w:t>
      </w:r>
      <w:r w:rsidRPr="00FF3C4B">
        <w:rPr>
          <w:rFonts w:ascii="Times New Roman" w:hAnsi="Times New Roman"/>
          <w:color w:val="231F20"/>
          <w:spacing w:val="11"/>
          <w:sz w:val="24"/>
          <w:szCs w:val="24"/>
          <w:lang w:eastAsia="it-IT"/>
        </w:rPr>
        <w:t xml:space="preserve"> </w:t>
      </w:r>
      <w:r w:rsidRPr="00FF3C4B">
        <w:rPr>
          <w:rFonts w:ascii="Times New Roman" w:hAnsi="Times New Roman"/>
          <w:color w:val="231F20"/>
          <w:spacing w:val="4"/>
          <w:sz w:val="24"/>
          <w:szCs w:val="24"/>
          <w:lang w:eastAsia="it-IT"/>
        </w:rPr>
        <w:t>t</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tt</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m</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n</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o</w:t>
      </w:r>
      <w:r w:rsidRPr="00FF3C4B">
        <w:rPr>
          <w:rFonts w:ascii="Times New Roman" w:hAnsi="Times New Roman"/>
          <w:color w:val="231F20"/>
          <w:spacing w:val="7"/>
          <w:sz w:val="24"/>
          <w:szCs w:val="24"/>
          <w:lang w:eastAsia="it-IT"/>
        </w:rPr>
        <w:t xml:space="preserve"> </w:t>
      </w:r>
      <w:r w:rsidRPr="00FF3C4B">
        <w:rPr>
          <w:rFonts w:ascii="Times New Roman" w:hAnsi="Times New Roman"/>
          <w:color w:val="231F20"/>
          <w:spacing w:val="-7"/>
          <w:sz w:val="24"/>
          <w:szCs w:val="24"/>
          <w:lang w:eastAsia="it-IT"/>
        </w:rPr>
        <w:t>r</w:t>
      </w:r>
      <w:r w:rsidRPr="00FF3C4B">
        <w:rPr>
          <w:rFonts w:ascii="Times New Roman" w:hAnsi="Times New Roman"/>
          <w:color w:val="231F20"/>
          <w:spacing w:val="4"/>
          <w:sz w:val="24"/>
          <w:szCs w:val="24"/>
          <w:lang w:eastAsia="it-IT"/>
        </w:rPr>
        <w:t>i</w:t>
      </w:r>
      <w:r w:rsidRPr="00FF3C4B">
        <w:rPr>
          <w:rFonts w:ascii="Times New Roman" w:hAnsi="Times New Roman"/>
          <w:color w:val="231F20"/>
          <w:spacing w:val="2"/>
          <w:sz w:val="24"/>
          <w:szCs w:val="24"/>
          <w:lang w:eastAsia="it-IT"/>
        </w:rPr>
        <w:t>s</w:t>
      </w:r>
      <w:r w:rsidRPr="00FF3C4B">
        <w:rPr>
          <w:rFonts w:ascii="Times New Roman" w:hAnsi="Times New Roman"/>
          <w:color w:val="231F20"/>
          <w:sz w:val="24"/>
          <w:szCs w:val="24"/>
          <w:lang w:eastAsia="it-IT"/>
        </w:rPr>
        <w:t>ponde</w:t>
      </w:r>
      <w:r w:rsidRPr="00FF3C4B">
        <w:rPr>
          <w:rFonts w:ascii="Times New Roman" w:hAnsi="Times New Roman"/>
          <w:color w:val="231F20"/>
          <w:spacing w:val="-2"/>
          <w:sz w:val="24"/>
          <w:szCs w:val="24"/>
          <w:lang w:eastAsia="it-IT"/>
        </w:rPr>
        <w:t xml:space="preserve"> </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l</w:t>
      </w:r>
      <w:r w:rsidRPr="00FF3C4B">
        <w:rPr>
          <w:rFonts w:ascii="Times New Roman" w:hAnsi="Times New Roman"/>
          <w:color w:val="231F20"/>
          <w:spacing w:val="8"/>
          <w:sz w:val="24"/>
          <w:szCs w:val="24"/>
          <w:lang w:eastAsia="it-IT"/>
        </w:rPr>
        <w:t xml:space="preserve"> </w:t>
      </w:r>
      <w:r w:rsidRPr="00FF3C4B">
        <w:rPr>
          <w:rFonts w:ascii="Times New Roman" w:hAnsi="Times New Roman"/>
          <w:color w:val="231F20"/>
          <w:spacing w:val="-10"/>
          <w:sz w:val="24"/>
          <w:szCs w:val="24"/>
          <w:lang w:eastAsia="it-IT"/>
        </w:rPr>
        <w:t>T</w:t>
      </w:r>
      <w:r w:rsidRPr="00FF3C4B">
        <w:rPr>
          <w:rFonts w:ascii="Times New Roman" w:hAnsi="Times New Roman"/>
          <w:color w:val="231F20"/>
          <w:spacing w:val="4"/>
          <w:sz w:val="24"/>
          <w:szCs w:val="24"/>
          <w:lang w:eastAsia="it-IT"/>
        </w:rPr>
        <w:t>it</w:t>
      </w:r>
      <w:r w:rsidRPr="00FF3C4B">
        <w:rPr>
          <w:rFonts w:ascii="Times New Roman" w:hAnsi="Times New Roman"/>
          <w:color w:val="231F20"/>
          <w:sz w:val="24"/>
          <w:szCs w:val="24"/>
          <w:lang w:eastAsia="it-IT"/>
        </w:rPr>
        <w:t>o</w:t>
      </w:r>
      <w:r w:rsidRPr="00FF3C4B">
        <w:rPr>
          <w:rFonts w:ascii="Times New Roman" w:hAnsi="Times New Roman"/>
          <w:color w:val="231F20"/>
          <w:spacing w:val="4"/>
          <w:sz w:val="24"/>
          <w:szCs w:val="24"/>
          <w:lang w:eastAsia="it-IT"/>
        </w:rPr>
        <w:t>l</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7"/>
          <w:sz w:val="24"/>
          <w:szCs w:val="24"/>
          <w:lang w:eastAsia="it-IT"/>
        </w:rPr>
        <w:t>r</w:t>
      </w:r>
      <w:r w:rsidRPr="00FF3C4B">
        <w:rPr>
          <w:rFonts w:ascii="Times New Roman" w:hAnsi="Times New Roman"/>
          <w:color w:val="231F20"/>
          <w:sz w:val="24"/>
          <w:szCs w:val="24"/>
          <w:lang w:eastAsia="it-IT"/>
        </w:rPr>
        <w:t>e</w:t>
      </w:r>
      <w:r w:rsidRPr="00FF3C4B">
        <w:rPr>
          <w:rFonts w:ascii="Times New Roman" w:hAnsi="Times New Roman"/>
          <w:color w:val="231F20"/>
          <w:spacing w:val="-2"/>
          <w:sz w:val="24"/>
          <w:szCs w:val="24"/>
          <w:lang w:eastAsia="it-IT"/>
        </w:rPr>
        <w:t xml:space="preserve"> </w:t>
      </w:r>
      <w:r w:rsidRPr="00FF3C4B">
        <w:rPr>
          <w:rFonts w:ascii="Times New Roman" w:hAnsi="Times New Roman"/>
          <w:color w:val="231F20"/>
          <w:sz w:val="24"/>
          <w:szCs w:val="24"/>
          <w:lang w:eastAsia="it-IT"/>
        </w:rPr>
        <w:t>p</w:t>
      </w:r>
      <w:r w:rsidRPr="00FF3C4B">
        <w:rPr>
          <w:rFonts w:ascii="Times New Roman" w:hAnsi="Times New Roman"/>
          <w:color w:val="231F20"/>
          <w:spacing w:val="-9"/>
          <w:sz w:val="24"/>
          <w:szCs w:val="24"/>
          <w:lang w:eastAsia="it-IT"/>
        </w:rPr>
        <w:t>e</w:t>
      </w:r>
      <w:r w:rsidRPr="00FF3C4B">
        <w:rPr>
          <w:rFonts w:ascii="Times New Roman" w:hAnsi="Times New Roman"/>
          <w:color w:val="231F20"/>
          <w:sz w:val="24"/>
          <w:szCs w:val="24"/>
          <w:lang w:eastAsia="it-IT"/>
        </w:rPr>
        <w:t>r ogni</w:t>
      </w:r>
      <w:r w:rsidRPr="00FF3C4B">
        <w:rPr>
          <w:rFonts w:ascii="Times New Roman" w:hAnsi="Times New Roman"/>
          <w:color w:val="231F20"/>
          <w:spacing w:val="11"/>
          <w:sz w:val="24"/>
          <w:szCs w:val="24"/>
          <w:lang w:eastAsia="it-IT"/>
        </w:rPr>
        <w:t xml:space="preserve"> </w:t>
      </w:r>
      <w:r w:rsidRPr="00FF3C4B">
        <w:rPr>
          <w:rFonts w:ascii="Times New Roman" w:hAnsi="Times New Roman"/>
          <w:color w:val="231F20"/>
          <w:sz w:val="24"/>
          <w:szCs w:val="24"/>
          <w:lang w:eastAsia="it-IT"/>
        </w:rPr>
        <w:t>v</w:t>
      </w:r>
      <w:r w:rsidRPr="00FF3C4B">
        <w:rPr>
          <w:rFonts w:ascii="Times New Roman" w:hAnsi="Times New Roman"/>
          <w:color w:val="231F20"/>
          <w:spacing w:val="4"/>
          <w:sz w:val="24"/>
          <w:szCs w:val="24"/>
          <w:lang w:eastAsia="it-IT"/>
        </w:rPr>
        <w:t>i</w:t>
      </w:r>
      <w:r w:rsidRPr="00FF3C4B">
        <w:rPr>
          <w:rFonts w:ascii="Times New Roman" w:hAnsi="Times New Roman"/>
          <w:color w:val="231F20"/>
          <w:sz w:val="24"/>
          <w:szCs w:val="24"/>
          <w:lang w:eastAsia="it-IT"/>
        </w:rPr>
        <w:t>o</w:t>
      </w:r>
      <w:r w:rsidRPr="00FF3C4B">
        <w:rPr>
          <w:rFonts w:ascii="Times New Roman" w:hAnsi="Times New Roman"/>
          <w:color w:val="231F20"/>
          <w:spacing w:val="4"/>
          <w:sz w:val="24"/>
          <w:szCs w:val="24"/>
          <w:lang w:eastAsia="it-IT"/>
        </w:rPr>
        <w:t>l</w:t>
      </w:r>
      <w:r w:rsidRPr="00FF3C4B">
        <w:rPr>
          <w:rFonts w:ascii="Times New Roman" w:hAnsi="Times New Roman"/>
          <w:color w:val="231F20"/>
          <w:spacing w:val="-9"/>
          <w:sz w:val="24"/>
          <w:szCs w:val="24"/>
          <w:lang w:eastAsia="it-IT"/>
        </w:rPr>
        <w:t>az</w:t>
      </w:r>
      <w:r w:rsidRPr="00FF3C4B">
        <w:rPr>
          <w:rFonts w:ascii="Times New Roman" w:hAnsi="Times New Roman"/>
          <w:color w:val="231F20"/>
          <w:spacing w:val="4"/>
          <w:sz w:val="24"/>
          <w:szCs w:val="24"/>
          <w:lang w:eastAsia="it-IT"/>
        </w:rPr>
        <w:t>i</w:t>
      </w:r>
      <w:r w:rsidRPr="00FF3C4B">
        <w:rPr>
          <w:rFonts w:ascii="Times New Roman" w:hAnsi="Times New Roman"/>
          <w:color w:val="231F20"/>
          <w:sz w:val="24"/>
          <w:szCs w:val="24"/>
          <w:lang w:eastAsia="it-IT"/>
        </w:rPr>
        <w:t>one</w:t>
      </w:r>
      <w:r w:rsidRPr="00FF3C4B">
        <w:rPr>
          <w:rFonts w:ascii="Times New Roman" w:hAnsi="Times New Roman"/>
          <w:color w:val="231F20"/>
          <w:spacing w:val="-2"/>
          <w:sz w:val="24"/>
          <w:szCs w:val="24"/>
          <w:lang w:eastAsia="it-IT"/>
        </w:rPr>
        <w:t xml:space="preserve"> </w:t>
      </w:r>
      <w:r w:rsidRPr="00FF3C4B">
        <w:rPr>
          <w:rFonts w:ascii="Times New Roman" w:hAnsi="Times New Roman"/>
          <w:color w:val="231F20"/>
          <w:sz w:val="24"/>
          <w:szCs w:val="24"/>
          <w:lang w:eastAsia="it-IT"/>
        </w:rPr>
        <w:t>o</w:t>
      </w:r>
      <w:r w:rsidRPr="00FF3C4B">
        <w:rPr>
          <w:rFonts w:ascii="Times New Roman" w:hAnsi="Times New Roman"/>
          <w:color w:val="231F20"/>
          <w:spacing w:val="7"/>
          <w:sz w:val="24"/>
          <w:szCs w:val="24"/>
          <w:lang w:eastAsia="it-IT"/>
        </w:rPr>
        <w:t xml:space="preserve"> </w:t>
      </w:r>
      <w:r w:rsidRPr="00FF3C4B">
        <w:rPr>
          <w:rFonts w:ascii="Times New Roman" w:hAnsi="Times New Roman"/>
          <w:color w:val="231F20"/>
          <w:spacing w:val="4"/>
          <w:sz w:val="24"/>
          <w:szCs w:val="24"/>
          <w:lang w:eastAsia="it-IT"/>
        </w:rPr>
        <w:t>m</w:t>
      </w:r>
      <w:r w:rsidRPr="00FF3C4B">
        <w:rPr>
          <w:rFonts w:ascii="Times New Roman" w:hAnsi="Times New Roman"/>
          <w:color w:val="231F20"/>
          <w:spacing w:val="-9"/>
          <w:sz w:val="24"/>
          <w:szCs w:val="24"/>
          <w:lang w:eastAsia="it-IT"/>
        </w:rPr>
        <w:t>a</w:t>
      </w:r>
      <w:r w:rsidRPr="00FF3C4B">
        <w:rPr>
          <w:rFonts w:ascii="Times New Roman" w:hAnsi="Times New Roman"/>
          <w:color w:val="231F20"/>
          <w:sz w:val="24"/>
          <w:szCs w:val="24"/>
          <w:lang w:eastAsia="it-IT"/>
        </w:rPr>
        <w:t>n</w:t>
      </w:r>
      <w:r w:rsidRPr="00FF3C4B">
        <w:rPr>
          <w:rFonts w:ascii="Times New Roman" w:hAnsi="Times New Roman"/>
          <w:color w:val="231F20"/>
          <w:spacing w:val="-9"/>
          <w:sz w:val="24"/>
          <w:szCs w:val="24"/>
          <w:lang w:eastAsia="it-IT"/>
        </w:rPr>
        <w:t>ca</w:t>
      </w:r>
      <w:r w:rsidRPr="00FF3C4B">
        <w:rPr>
          <w:rFonts w:ascii="Times New Roman" w:hAnsi="Times New Roman"/>
          <w:color w:val="231F20"/>
          <w:spacing w:val="4"/>
          <w:sz w:val="24"/>
          <w:szCs w:val="24"/>
          <w:lang w:eastAsia="it-IT"/>
        </w:rPr>
        <w:t>t</w:t>
      </w:r>
      <w:r w:rsidRPr="00FF3C4B">
        <w:rPr>
          <w:rFonts w:ascii="Times New Roman" w:hAnsi="Times New Roman"/>
          <w:color w:val="231F20"/>
          <w:sz w:val="24"/>
          <w:szCs w:val="24"/>
          <w:lang w:eastAsia="it-IT"/>
        </w:rPr>
        <w:t>a</w:t>
      </w:r>
      <w:r w:rsidRPr="00FF3C4B">
        <w:rPr>
          <w:rFonts w:ascii="Times New Roman" w:hAnsi="Times New Roman"/>
          <w:color w:val="231F20"/>
          <w:spacing w:val="-2"/>
          <w:sz w:val="24"/>
          <w:szCs w:val="24"/>
          <w:lang w:eastAsia="it-IT"/>
        </w:rPr>
        <w:t xml:space="preserve"> </w:t>
      </w:r>
      <w:r w:rsidRPr="00FF3C4B">
        <w:rPr>
          <w:rFonts w:ascii="Times New Roman" w:hAnsi="Times New Roman"/>
          <w:color w:val="231F20"/>
          <w:spacing w:val="-9"/>
          <w:sz w:val="24"/>
          <w:szCs w:val="24"/>
          <w:lang w:eastAsia="it-IT"/>
        </w:rPr>
        <w:t>a</w:t>
      </w:r>
      <w:r w:rsidRPr="00FF3C4B">
        <w:rPr>
          <w:rFonts w:ascii="Times New Roman" w:hAnsi="Times New Roman"/>
          <w:color w:val="231F20"/>
          <w:spacing w:val="4"/>
          <w:sz w:val="24"/>
          <w:szCs w:val="24"/>
          <w:lang w:eastAsia="it-IT"/>
        </w:rPr>
        <w:t>tti</w:t>
      </w:r>
      <w:r w:rsidRPr="00FF3C4B">
        <w:rPr>
          <w:rFonts w:ascii="Times New Roman" w:hAnsi="Times New Roman"/>
          <w:color w:val="231F20"/>
          <w:sz w:val="24"/>
          <w:szCs w:val="24"/>
          <w:lang w:eastAsia="it-IT"/>
        </w:rPr>
        <w:t xml:space="preserve">vazione </w:t>
      </w:r>
      <w:r w:rsidRPr="00FF3C4B">
        <w:rPr>
          <w:rFonts w:ascii="Times New Roman" w:hAnsi="Times New Roman"/>
          <w:color w:val="231F20"/>
          <w:spacing w:val="-10"/>
          <w:sz w:val="24"/>
          <w:szCs w:val="24"/>
          <w:lang w:eastAsia="it-IT"/>
        </w:rPr>
        <w:t xml:space="preserve">di </w:t>
      </w:r>
      <w:r w:rsidRPr="00FF3C4B">
        <w:rPr>
          <w:rFonts w:ascii="Times New Roman" w:hAnsi="Times New Roman"/>
          <w:color w:val="231F20"/>
          <w:spacing w:val="-5"/>
          <w:sz w:val="24"/>
          <w:szCs w:val="24"/>
          <w:lang w:eastAsia="it-IT"/>
        </w:rPr>
        <w:t xml:space="preserve">quanto </w:t>
      </w:r>
      <w:r w:rsidRPr="00FF3C4B">
        <w:rPr>
          <w:rFonts w:ascii="Times New Roman" w:hAnsi="Times New Roman"/>
          <w:color w:val="231F20"/>
          <w:sz w:val="24"/>
          <w:szCs w:val="24"/>
          <w:lang w:eastAsia="it-IT"/>
        </w:rPr>
        <w:t xml:space="preserve">previsto </w:t>
      </w:r>
      <w:r w:rsidRPr="00FF3C4B">
        <w:rPr>
          <w:rFonts w:ascii="Times New Roman" w:hAnsi="Times New Roman"/>
          <w:color w:val="231F20"/>
          <w:spacing w:val="-5"/>
          <w:sz w:val="24"/>
          <w:szCs w:val="24"/>
          <w:lang w:eastAsia="it-IT"/>
        </w:rPr>
        <w:t xml:space="preserve">dalla </w:t>
      </w:r>
      <w:r w:rsidRPr="00FF3C4B">
        <w:rPr>
          <w:rFonts w:ascii="Times New Roman" w:hAnsi="Times New Roman"/>
          <w:color w:val="231F20"/>
          <w:spacing w:val="-9"/>
          <w:sz w:val="24"/>
          <w:szCs w:val="24"/>
          <w:lang w:eastAsia="it-IT"/>
        </w:rPr>
        <w:t>normativa in materia di tutela dei dati personali relativamente alle attività e al settore di competenza, come previsto dalla Convenzione di cui il presente Accordo costituisce l’allegato 3 alla stessa.</w:t>
      </w:r>
    </w:p>
    <w:p w14:paraId="78052215" w14:textId="77777777" w:rsidR="000F0994" w:rsidRPr="00FF3C4B" w:rsidRDefault="000F0994" w:rsidP="000F0994">
      <w:pPr>
        <w:spacing w:before="120" w:after="120" w:line="280" w:lineRule="exact"/>
        <w:ind w:left="679" w:right="-1"/>
        <w:jc w:val="both"/>
        <w:rPr>
          <w:rFonts w:ascii="Times New Roman" w:hAnsi="Times New Roman"/>
          <w:color w:val="231F20"/>
          <w:spacing w:val="-7"/>
          <w:sz w:val="24"/>
          <w:szCs w:val="24"/>
          <w:lang w:eastAsia="it-IT"/>
        </w:rPr>
      </w:pPr>
      <w:r w:rsidRPr="00FF3C4B">
        <w:rPr>
          <w:rFonts w:ascii="Times New Roman" w:hAnsi="Times New Roman"/>
          <w:color w:val="231F20"/>
          <w:spacing w:val="-7"/>
          <w:sz w:val="24"/>
          <w:szCs w:val="24"/>
          <w:lang w:eastAsia="it-IT"/>
        </w:rPr>
        <w:t>L’incarico di Responsabile del trattamento dei dati decade automaticamente alla scadenza o alla revoca dell’incarico.</w:t>
      </w:r>
    </w:p>
    <w:p w14:paraId="77F97111" w14:textId="77777777" w:rsidR="000F0994" w:rsidRPr="00FF3C4B" w:rsidRDefault="000F0994" w:rsidP="000F0994">
      <w:pPr>
        <w:spacing w:before="120" w:after="120" w:line="280" w:lineRule="exact"/>
        <w:ind w:left="679" w:right="-1"/>
        <w:jc w:val="both"/>
        <w:rPr>
          <w:rFonts w:ascii="Times New Roman" w:hAnsi="Times New Roman"/>
          <w:color w:val="231F20"/>
          <w:spacing w:val="-7"/>
          <w:sz w:val="24"/>
          <w:szCs w:val="24"/>
          <w:lang w:eastAsia="it-IT"/>
        </w:rPr>
      </w:pPr>
      <w:r w:rsidRPr="00FF3C4B">
        <w:rPr>
          <w:rFonts w:ascii="Times New Roman" w:hAnsi="Times New Roman"/>
          <w:color w:val="231F20"/>
          <w:spacing w:val="-7"/>
          <w:sz w:val="24"/>
          <w:szCs w:val="24"/>
          <w:lang w:eastAsia="it-IT"/>
        </w:rPr>
        <w:t>Per tutto quanto non espressamente previsto nel presente atto, si rinvia alle disposizioni generali vigenti in materia di protezione dei dati personali. una copia del presente atto di nomina dovrà essere restituita al Titolare, debitamente firmata per accettazione.</w:t>
      </w:r>
    </w:p>
    <w:p w14:paraId="377399AE" w14:textId="77777777" w:rsidR="000F0994" w:rsidRPr="00FF3C4B" w:rsidRDefault="000F0994" w:rsidP="000F0994">
      <w:pPr>
        <w:spacing w:before="120" w:after="120" w:line="280" w:lineRule="exact"/>
        <w:ind w:left="679" w:right="-1"/>
        <w:jc w:val="both"/>
        <w:rPr>
          <w:rFonts w:ascii="Times New Roman" w:hAnsi="Times New Roman"/>
          <w:sz w:val="24"/>
          <w:szCs w:val="24"/>
          <w:lang w:eastAsia="it-IT"/>
        </w:rPr>
      </w:pPr>
    </w:p>
    <w:p w14:paraId="68DB6F77" w14:textId="77777777" w:rsidR="000F0994" w:rsidRPr="00FF3C4B" w:rsidRDefault="000F0994" w:rsidP="000F0994">
      <w:pPr>
        <w:spacing w:before="120" w:after="120" w:line="280" w:lineRule="exact"/>
        <w:ind w:right="-1"/>
        <w:jc w:val="both"/>
        <w:textAlignment w:val="baseline"/>
        <w:rPr>
          <w:rFonts w:ascii="Times New Roman" w:hAnsi="Times New Roman"/>
          <w:b/>
          <w:color w:val="231F20"/>
          <w:sz w:val="24"/>
          <w:szCs w:val="24"/>
        </w:rPr>
      </w:pPr>
      <w:r w:rsidRPr="00FF3C4B">
        <w:rPr>
          <w:rFonts w:ascii="Times New Roman" w:hAnsi="Times New Roman"/>
          <w:b/>
          <w:color w:val="231F20"/>
          <w:sz w:val="24"/>
          <w:szCs w:val="24"/>
        </w:rPr>
        <w:t>IL RESPONSABILE DICHIARA:</w:t>
      </w:r>
    </w:p>
    <w:p w14:paraId="45501E78" w14:textId="77777777" w:rsidR="000F0994" w:rsidRPr="00FF3C4B" w:rsidRDefault="000F0994" w:rsidP="000F0994">
      <w:pPr>
        <w:numPr>
          <w:ilvl w:val="0"/>
          <w:numId w:val="96"/>
        </w:numPr>
        <w:tabs>
          <w:tab w:val="left" w:pos="426"/>
        </w:tabs>
        <w:spacing w:before="120" w:after="120" w:line="280" w:lineRule="exact"/>
        <w:ind w:left="0" w:right="-1" w:firstLine="0"/>
        <w:jc w:val="both"/>
        <w:textAlignment w:val="baseline"/>
        <w:rPr>
          <w:rFonts w:ascii="Times New Roman" w:hAnsi="Times New Roman"/>
          <w:sz w:val="24"/>
          <w:szCs w:val="24"/>
        </w:rPr>
      </w:pPr>
      <w:r w:rsidRPr="00FF3C4B">
        <w:rPr>
          <w:rFonts w:ascii="Times New Roman" w:hAnsi="Times New Roman"/>
          <w:color w:val="231F20"/>
          <w:spacing w:val="-10"/>
          <w:sz w:val="24"/>
          <w:szCs w:val="24"/>
        </w:rPr>
        <w:t xml:space="preserve">di </w:t>
      </w:r>
      <w:r w:rsidRPr="00FF3C4B">
        <w:rPr>
          <w:rFonts w:ascii="Times New Roman" w:hAnsi="Times New Roman"/>
          <w:color w:val="231F20"/>
          <w:spacing w:val="-5"/>
          <w:sz w:val="24"/>
          <w:szCs w:val="24"/>
        </w:rPr>
        <w:t xml:space="preserve">aver </w:t>
      </w:r>
      <w:r w:rsidRPr="00FF3C4B">
        <w:rPr>
          <w:rFonts w:ascii="Times New Roman" w:hAnsi="Times New Roman"/>
          <w:color w:val="231F20"/>
          <w:spacing w:val="-3"/>
          <w:sz w:val="24"/>
          <w:szCs w:val="24"/>
        </w:rPr>
        <w:t xml:space="preserve">preso </w:t>
      </w:r>
      <w:r w:rsidRPr="00FF3C4B">
        <w:rPr>
          <w:rFonts w:ascii="Times New Roman" w:hAnsi="Times New Roman"/>
          <w:color w:val="231F20"/>
          <w:spacing w:val="-4"/>
          <w:sz w:val="24"/>
          <w:szCs w:val="24"/>
        </w:rPr>
        <w:t xml:space="preserve">conoscenza </w:t>
      </w:r>
      <w:r w:rsidRPr="00FF3C4B">
        <w:rPr>
          <w:rFonts w:ascii="Times New Roman" w:hAnsi="Times New Roman"/>
          <w:color w:val="231F20"/>
          <w:spacing w:val="-10"/>
          <w:sz w:val="24"/>
          <w:szCs w:val="24"/>
        </w:rPr>
        <w:t xml:space="preserve">dei </w:t>
      </w:r>
      <w:r w:rsidRPr="00FF3C4B">
        <w:rPr>
          <w:rFonts w:ascii="Times New Roman" w:hAnsi="Times New Roman"/>
          <w:color w:val="231F20"/>
          <w:sz w:val="24"/>
          <w:szCs w:val="24"/>
        </w:rPr>
        <w:t xml:space="preserve">compiti </w:t>
      </w:r>
      <w:r w:rsidRPr="00FF3C4B">
        <w:rPr>
          <w:rFonts w:ascii="Times New Roman" w:hAnsi="Times New Roman"/>
          <w:color w:val="231F20"/>
          <w:spacing w:val="-3"/>
          <w:sz w:val="24"/>
          <w:szCs w:val="24"/>
        </w:rPr>
        <w:t xml:space="preserve">che </w:t>
      </w:r>
      <w:r w:rsidRPr="00FF3C4B">
        <w:rPr>
          <w:rFonts w:ascii="Times New Roman" w:hAnsi="Times New Roman"/>
          <w:color w:val="231F20"/>
          <w:sz w:val="24"/>
          <w:szCs w:val="24"/>
        </w:rPr>
        <w:t xml:space="preserve">gli sono </w:t>
      </w:r>
      <w:r w:rsidRPr="00FF3C4B">
        <w:rPr>
          <w:rFonts w:ascii="Times New Roman" w:hAnsi="Times New Roman"/>
          <w:color w:val="231F20"/>
          <w:spacing w:val="-5"/>
          <w:sz w:val="24"/>
          <w:szCs w:val="24"/>
        </w:rPr>
        <w:t>affidati;</w:t>
      </w:r>
    </w:p>
    <w:p w14:paraId="2DADAD33" w14:textId="77777777" w:rsidR="000F0994" w:rsidRPr="00FF3C4B" w:rsidRDefault="000F0994" w:rsidP="000F0994">
      <w:pPr>
        <w:numPr>
          <w:ilvl w:val="0"/>
          <w:numId w:val="96"/>
        </w:numPr>
        <w:tabs>
          <w:tab w:val="left" w:pos="426"/>
        </w:tabs>
        <w:spacing w:before="120" w:after="120" w:line="280" w:lineRule="exact"/>
        <w:ind w:left="0" w:right="-1" w:firstLine="0"/>
        <w:jc w:val="both"/>
        <w:textAlignment w:val="baseline"/>
        <w:rPr>
          <w:rFonts w:ascii="Times New Roman" w:hAnsi="Times New Roman"/>
          <w:color w:val="231F20"/>
          <w:sz w:val="24"/>
          <w:szCs w:val="24"/>
        </w:rPr>
      </w:pPr>
      <w:r w:rsidRPr="00FF3C4B">
        <w:rPr>
          <w:rFonts w:ascii="Times New Roman" w:hAnsi="Times New Roman"/>
          <w:color w:val="231F20"/>
          <w:spacing w:val="-20"/>
          <w:sz w:val="24"/>
          <w:szCs w:val="24"/>
        </w:rPr>
        <w:t>d</w:t>
      </w:r>
      <w:r w:rsidRPr="00FF3C4B">
        <w:rPr>
          <w:rFonts w:ascii="Times New Roman" w:hAnsi="Times New Roman"/>
          <w:color w:val="231F20"/>
          <w:sz w:val="24"/>
          <w:szCs w:val="24"/>
        </w:rPr>
        <w:t>i</w:t>
      </w:r>
      <w:r w:rsidRPr="00FF3C4B">
        <w:rPr>
          <w:rFonts w:ascii="Times New Roman" w:hAnsi="Times New Roman"/>
          <w:color w:val="231F20"/>
          <w:spacing w:val="17"/>
          <w:sz w:val="24"/>
          <w:szCs w:val="24"/>
        </w:rPr>
        <w:t xml:space="preserve"> </w:t>
      </w:r>
      <w:r w:rsidRPr="00FF3C4B">
        <w:rPr>
          <w:rFonts w:ascii="Times New Roman" w:hAnsi="Times New Roman"/>
          <w:color w:val="231F20"/>
          <w:spacing w:val="-9"/>
          <w:sz w:val="24"/>
          <w:szCs w:val="24"/>
        </w:rPr>
        <w:t>e</w:t>
      </w:r>
      <w:r w:rsidRPr="00FF3C4B">
        <w:rPr>
          <w:rFonts w:ascii="Times New Roman" w:hAnsi="Times New Roman"/>
          <w:color w:val="231F20"/>
          <w:spacing w:val="2"/>
          <w:sz w:val="24"/>
          <w:szCs w:val="24"/>
        </w:rPr>
        <w:t>ss</w:t>
      </w:r>
      <w:r w:rsidRPr="00FF3C4B">
        <w:rPr>
          <w:rFonts w:ascii="Times New Roman" w:hAnsi="Times New Roman"/>
          <w:color w:val="231F20"/>
          <w:spacing w:val="-9"/>
          <w:sz w:val="24"/>
          <w:szCs w:val="24"/>
        </w:rPr>
        <w:t>e</w:t>
      </w:r>
      <w:r w:rsidRPr="00FF3C4B">
        <w:rPr>
          <w:rFonts w:ascii="Times New Roman" w:hAnsi="Times New Roman"/>
          <w:color w:val="231F20"/>
          <w:spacing w:val="-7"/>
          <w:sz w:val="24"/>
          <w:szCs w:val="24"/>
        </w:rPr>
        <w:t>r</w:t>
      </w:r>
      <w:r w:rsidRPr="00FF3C4B">
        <w:rPr>
          <w:rFonts w:ascii="Times New Roman" w:hAnsi="Times New Roman"/>
          <w:color w:val="231F20"/>
          <w:sz w:val="24"/>
          <w:szCs w:val="24"/>
        </w:rPr>
        <w:t>e</w:t>
      </w:r>
      <w:r w:rsidRPr="00FF3C4B">
        <w:rPr>
          <w:rFonts w:ascii="Times New Roman" w:hAnsi="Times New Roman"/>
          <w:color w:val="231F20"/>
          <w:spacing w:val="4"/>
          <w:sz w:val="24"/>
          <w:szCs w:val="24"/>
        </w:rPr>
        <w:t xml:space="preserve"> </w:t>
      </w:r>
      <w:r w:rsidRPr="00FF3C4B">
        <w:rPr>
          <w:rFonts w:ascii="Times New Roman" w:hAnsi="Times New Roman"/>
          <w:color w:val="231F20"/>
          <w:sz w:val="24"/>
          <w:szCs w:val="24"/>
        </w:rPr>
        <w:t>a</w:t>
      </w:r>
      <w:r w:rsidRPr="00FF3C4B">
        <w:rPr>
          <w:rFonts w:ascii="Times New Roman" w:hAnsi="Times New Roman"/>
          <w:color w:val="231F20"/>
          <w:spacing w:val="4"/>
          <w:sz w:val="24"/>
          <w:szCs w:val="24"/>
        </w:rPr>
        <w:t xml:space="preserve"> </w:t>
      </w:r>
      <w:r w:rsidRPr="00FF3C4B">
        <w:rPr>
          <w:rFonts w:ascii="Times New Roman" w:hAnsi="Times New Roman"/>
          <w:color w:val="231F20"/>
          <w:spacing w:val="-9"/>
          <w:sz w:val="24"/>
          <w:szCs w:val="24"/>
        </w:rPr>
        <w:t>c</w:t>
      </w:r>
      <w:r w:rsidRPr="00FF3C4B">
        <w:rPr>
          <w:rFonts w:ascii="Times New Roman" w:hAnsi="Times New Roman"/>
          <w:color w:val="231F20"/>
          <w:sz w:val="24"/>
          <w:szCs w:val="24"/>
        </w:rPr>
        <w:t>ono</w:t>
      </w:r>
      <w:r w:rsidRPr="00FF3C4B">
        <w:rPr>
          <w:rFonts w:ascii="Times New Roman" w:hAnsi="Times New Roman"/>
          <w:color w:val="231F20"/>
          <w:spacing w:val="2"/>
          <w:sz w:val="24"/>
          <w:szCs w:val="24"/>
        </w:rPr>
        <w:t>s</w:t>
      </w:r>
      <w:r w:rsidRPr="00FF3C4B">
        <w:rPr>
          <w:rFonts w:ascii="Times New Roman" w:hAnsi="Times New Roman"/>
          <w:color w:val="231F20"/>
          <w:spacing w:val="-9"/>
          <w:sz w:val="24"/>
          <w:szCs w:val="24"/>
        </w:rPr>
        <w:t>ce</w:t>
      </w:r>
      <w:r w:rsidRPr="00FF3C4B">
        <w:rPr>
          <w:rFonts w:ascii="Times New Roman" w:hAnsi="Times New Roman"/>
          <w:color w:val="231F20"/>
          <w:sz w:val="24"/>
          <w:szCs w:val="24"/>
        </w:rPr>
        <w:t>n</w:t>
      </w:r>
      <w:r w:rsidRPr="00FF3C4B">
        <w:rPr>
          <w:rFonts w:ascii="Times New Roman" w:hAnsi="Times New Roman"/>
          <w:color w:val="231F20"/>
          <w:spacing w:val="-9"/>
          <w:sz w:val="24"/>
          <w:szCs w:val="24"/>
        </w:rPr>
        <w:t>z</w:t>
      </w:r>
      <w:r w:rsidRPr="00FF3C4B">
        <w:rPr>
          <w:rFonts w:ascii="Times New Roman" w:hAnsi="Times New Roman"/>
          <w:color w:val="231F20"/>
          <w:sz w:val="24"/>
          <w:szCs w:val="24"/>
        </w:rPr>
        <w:t>a</w:t>
      </w:r>
      <w:r w:rsidRPr="00FF3C4B">
        <w:rPr>
          <w:rFonts w:ascii="Times New Roman" w:hAnsi="Times New Roman"/>
          <w:color w:val="231F20"/>
          <w:spacing w:val="4"/>
          <w:sz w:val="24"/>
          <w:szCs w:val="24"/>
        </w:rPr>
        <w:t xml:space="preserve"> </w:t>
      </w:r>
      <w:r w:rsidRPr="00FF3C4B">
        <w:rPr>
          <w:rFonts w:ascii="Times New Roman" w:hAnsi="Times New Roman"/>
          <w:color w:val="231F20"/>
          <w:spacing w:val="-20"/>
          <w:sz w:val="24"/>
          <w:szCs w:val="24"/>
        </w:rPr>
        <w:t>d</w:t>
      </w:r>
      <w:r w:rsidRPr="00FF3C4B">
        <w:rPr>
          <w:rFonts w:ascii="Times New Roman" w:hAnsi="Times New Roman"/>
          <w:color w:val="231F20"/>
          <w:sz w:val="24"/>
          <w:szCs w:val="24"/>
        </w:rPr>
        <w:t>i</w:t>
      </w:r>
      <w:r w:rsidRPr="00FF3C4B">
        <w:rPr>
          <w:rFonts w:ascii="Times New Roman" w:hAnsi="Times New Roman"/>
          <w:color w:val="231F20"/>
          <w:spacing w:val="17"/>
          <w:sz w:val="24"/>
          <w:szCs w:val="24"/>
        </w:rPr>
        <w:t xml:space="preserve"> </w:t>
      </w:r>
      <w:r w:rsidRPr="00FF3C4B">
        <w:rPr>
          <w:rFonts w:ascii="Times New Roman" w:hAnsi="Times New Roman"/>
          <w:color w:val="231F20"/>
          <w:sz w:val="24"/>
          <w:szCs w:val="24"/>
        </w:rPr>
        <w:t>quanto stabilito dal GDPR e dalla normativa in materia di tutela dei dati personali;</w:t>
      </w:r>
    </w:p>
    <w:p w14:paraId="7ADA3B91" w14:textId="77777777" w:rsidR="000F0994" w:rsidRPr="00FF3C4B" w:rsidRDefault="000F0994" w:rsidP="000F0994">
      <w:pPr>
        <w:numPr>
          <w:ilvl w:val="0"/>
          <w:numId w:val="96"/>
        </w:numPr>
        <w:tabs>
          <w:tab w:val="left" w:pos="426"/>
        </w:tabs>
        <w:spacing w:before="120" w:after="120" w:line="280" w:lineRule="exact"/>
        <w:ind w:left="0" w:right="-1" w:firstLine="0"/>
        <w:jc w:val="both"/>
        <w:textAlignment w:val="baseline"/>
        <w:rPr>
          <w:rFonts w:ascii="Times New Roman" w:hAnsi="Times New Roman"/>
          <w:color w:val="231F20"/>
          <w:sz w:val="24"/>
          <w:szCs w:val="24"/>
        </w:rPr>
      </w:pPr>
      <w:r w:rsidRPr="00FF3C4B">
        <w:rPr>
          <w:rFonts w:ascii="Times New Roman" w:hAnsi="Times New Roman"/>
          <w:color w:val="231F20"/>
          <w:sz w:val="24"/>
          <w:szCs w:val="24"/>
        </w:rPr>
        <w:t>di aver adottato tutte le misure le misure di sicurezza tecniche e organizzative ai sensi della ISO 27001, (GDPR), il cui documento di sintesi viene allegato al presente Accordo di nomina;</w:t>
      </w:r>
    </w:p>
    <w:p w14:paraId="212C12CD" w14:textId="77777777" w:rsidR="000F0994" w:rsidRPr="00FF3C4B" w:rsidRDefault="000F0994" w:rsidP="000F0994">
      <w:pPr>
        <w:numPr>
          <w:ilvl w:val="0"/>
          <w:numId w:val="96"/>
        </w:numPr>
        <w:tabs>
          <w:tab w:val="left" w:pos="426"/>
        </w:tabs>
        <w:spacing w:before="120" w:after="120" w:line="280" w:lineRule="exact"/>
        <w:ind w:left="0" w:right="-1" w:firstLine="0"/>
        <w:jc w:val="both"/>
        <w:textAlignment w:val="baseline"/>
        <w:rPr>
          <w:rFonts w:ascii="Times New Roman" w:hAnsi="Times New Roman"/>
          <w:color w:val="231F20"/>
          <w:spacing w:val="-10"/>
          <w:sz w:val="24"/>
          <w:szCs w:val="24"/>
        </w:rPr>
      </w:pPr>
      <w:r w:rsidRPr="00FF3C4B">
        <w:rPr>
          <w:rFonts w:ascii="Times New Roman" w:hAnsi="Times New Roman"/>
          <w:color w:val="231F20"/>
          <w:spacing w:val="-10"/>
          <w:sz w:val="24"/>
          <w:szCs w:val="24"/>
        </w:rPr>
        <w:t>di aver compreso e di attenersi alle Istruzioni dettate dal Titolare.</w:t>
      </w:r>
    </w:p>
    <w:p w14:paraId="32DA1652" w14:textId="77777777" w:rsidR="000F0994" w:rsidRPr="00FF3C4B" w:rsidRDefault="000F0994" w:rsidP="000F0994">
      <w:pPr>
        <w:spacing w:before="120" w:after="120" w:line="280" w:lineRule="exact"/>
        <w:ind w:left="679" w:right="-1"/>
        <w:jc w:val="both"/>
        <w:rPr>
          <w:rFonts w:ascii="Times New Roman" w:hAnsi="Times New Roman"/>
          <w:color w:val="231F20"/>
          <w:sz w:val="24"/>
          <w:szCs w:val="24"/>
          <w:lang w:eastAsia="it-IT"/>
        </w:rPr>
      </w:pPr>
    </w:p>
    <w:p w14:paraId="73970514" w14:textId="77777777" w:rsidR="000F0994" w:rsidRPr="00FF3C4B" w:rsidRDefault="000F0994" w:rsidP="000F0994">
      <w:pPr>
        <w:spacing w:before="120" w:after="120" w:line="280" w:lineRule="exact"/>
        <w:ind w:left="679" w:right="-1"/>
        <w:jc w:val="both"/>
        <w:rPr>
          <w:rFonts w:ascii="Times New Roman" w:hAnsi="Times New Roman"/>
          <w:color w:val="231F20"/>
          <w:sz w:val="24"/>
          <w:szCs w:val="24"/>
          <w:lang w:eastAsia="it-IT"/>
        </w:rPr>
      </w:pPr>
    </w:p>
    <w:p w14:paraId="03AAC070" w14:textId="77777777" w:rsidR="000F0994" w:rsidRPr="00FF3C4B" w:rsidRDefault="000F0994" w:rsidP="000F0994">
      <w:pPr>
        <w:spacing w:before="120" w:after="120" w:line="280" w:lineRule="exact"/>
        <w:jc w:val="both"/>
        <w:textAlignment w:val="baseline"/>
        <w:rPr>
          <w:rFonts w:ascii="Times New Roman" w:hAnsi="Times New Roman"/>
          <w:b/>
          <w:sz w:val="24"/>
          <w:szCs w:val="24"/>
          <w:u w:val="single"/>
          <w:lang w:eastAsia="it-IT"/>
        </w:rPr>
      </w:pPr>
      <w:r w:rsidRPr="00FF3C4B">
        <w:rPr>
          <w:rFonts w:ascii="Times New Roman" w:hAnsi="Times New Roman"/>
          <w:b/>
          <w:sz w:val="24"/>
          <w:szCs w:val="24"/>
          <w:u w:val="single"/>
          <w:lang w:eastAsia="it-IT"/>
        </w:rPr>
        <w:t>DOCUMENTAZIONE ALLEGATA</w:t>
      </w:r>
    </w:p>
    <w:p w14:paraId="48A53904" w14:textId="77777777" w:rsidR="000F0994" w:rsidRPr="00FF3C4B" w:rsidRDefault="000F0994" w:rsidP="000F0994">
      <w:pPr>
        <w:tabs>
          <w:tab w:val="left" w:pos="0"/>
        </w:tabs>
        <w:adjustRightInd w:val="0"/>
        <w:spacing w:after="120" w:line="280" w:lineRule="exact"/>
        <w:ind w:left="567" w:right="-1" w:hanging="567"/>
        <w:jc w:val="both"/>
        <w:textAlignment w:val="baseline"/>
        <w:rPr>
          <w:rFonts w:ascii="Times New Roman" w:hAnsi="Times New Roman"/>
          <w:b/>
          <w:bCs/>
          <w:sz w:val="24"/>
          <w:szCs w:val="24"/>
          <w:lang w:eastAsia="it-IT"/>
        </w:rPr>
      </w:pPr>
      <w:r w:rsidRPr="00FF3C4B">
        <w:rPr>
          <w:rFonts w:ascii="Times New Roman" w:hAnsi="Times New Roman"/>
          <w:b/>
          <w:bCs/>
          <w:sz w:val="24"/>
          <w:szCs w:val="24"/>
          <w:lang w:eastAsia="it-IT"/>
        </w:rPr>
        <w:t>Documento di sintesi delle misure</w:t>
      </w:r>
    </w:p>
    <w:p w14:paraId="05892E5D" w14:textId="77777777" w:rsidR="00EC2AF8" w:rsidRPr="00FF3C4B" w:rsidRDefault="00EC2AF8" w:rsidP="006248D9">
      <w:pPr>
        <w:spacing w:before="1" w:line="249" w:lineRule="auto"/>
        <w:ind w:left="112" w:right="106"/>
        <w:jc w:val="both"/>
        <w:rPr>
          <w:rFonts w:ascii="Times New Roman" w:hAnsi="Times New Roman"/>
          <w:b/>
          <w:sz w:val="24"/>
          <w:szCs w:val="24"/>
        </w:rPr>
      </w:pPr>
    </w:p>
    <w:p w14:paraId="7AC46C70" w14:textId="77777777" w:rsidR="00382162" w:rsidRPr="00FF3C4B" w:rsidRDefault="00382162" w:rsidP="006248D9">
      <w:pPr>
        <w:spacing w:before="1" w:line="249" w:lineRule="auto"/>
        <w:ind w:left="112" w:right="106"/>
        <w:jc w:val="both"/>
        <w:rPr>
          <w:rFonts w:ascii="Times New Roman" w:hAnsi="Times New Roman"/>
          <w:b/>
          <w:sz w:val="24"/>
          <w:szCs w:val="24"/>
        </w:rPr>
      </w:pPr>
      <w:r w:rsidRPr="00FF3C4B">
        <w:rPr>
          <w:rFonts w:ascii="Times New Roman" w:hAnsi="Times New Roman"/>
          <w:b/>
          <w:sz w:val="24"/>
          <w:szCs w:val="24"/>
        </w:rPr>
        <w:br w:type="page"/>
      </w:r>
    </w:p>
    <w:p w14:paraId="5C810FE7" w14:textId="77777777" w:rsidR="00316791" w:rsidRPr="00FF3C4B" w:rsidRDefault="00382162" w:rsidP="00316791">
      <w:pPr>
        <w:tabs>
          <w:tab w:val="left" w:pos="0"/>
        </w:tabs>
        <w:adjustRightInd w:val="0"/>
        <w:spacing w:after="120" w:line="280" w:lineRule="exact"/>
        <w:ind w:left="567" w:right="-1" w:hanging="567"/>
        <w:jc w:val="center"/>
        <w:textAlignment w:val="baseline"/>
        <w:rPr>
          <w:rFonts w:ascii="Times New Roman" w:hAnsi="Times New Roman"/>
          <w:b/>
          <w:bCs/>
          <w:sz w:val="24"/>
          <w:szCs w:val="24"/>
          <w:lang w:eastAsia="it-IT"/>
        </w:rPr>
      </w:pPr>
      <w:r w:rsidRPr="00FF3C4B">
        <w:rPr>
          <w:rFonts w:ascii="Times New Roman" w:hAnsi="Times New Roman"/>
          <w:b/>
          <w:bCs/>
          <w:sz w:val="24"/>
          <w:szCs w:val="24"/>
        </w:rPr>
        <w:lastRenderedPageBreak/>
        <w:t xml:space="preserve">ALLEGATO - </w:t>
      </w:r>
      <w:r w:rsidR="00316791" w:rsidRPr="00FF3C4B">
        <w:rPr>
          <w:rFonts w:ascii="Times New Roman" w:hAnsi="Times New Roman"/>
          <w:b/>
          <w:bCs/>
          <w:sz w:val="24"/>
          <w:szCs w:val="24"/>
          <w:lang w:eastAsia="it-IT"/>
        </w:rPr>
        <w:t>Documento di sintesi delle misure</w:t>
      </w:r>
    </w:p>
    <w:p w14:paraId="5E4BFDA3" w14:textId="77777777" w:rsidR="00EC3303" w:rsidRPr="00FF3C4B" w:rsidRDefault="00EC3303" w:rsidP="00316791">
      <w:pPr>
        <w:tabs>
          <w:tab w:val="left" w:pos="0"/>
        </w:tabs>
        <w:adjustRightInd w:val="0"/>
        <w:spacing w:after="120" w:line="280" w:lineRule="exact"/>
        <w:ind w:left="567" w:right="-1" w:hanging="567"/>
        <w:jc w:val="center"/>
        <w:textAlignment w:val="baseline"/>
        <w:rPr>
          <w:rFonts w:ascii="Times New Roman" w:hAnsi="Times New Roman"/>
          <w:b/>
          <w:bCs/>
          <w:sz w:val="24"/>
          <w:szCs w:val="24"/>
          <w:lang w:eastAsia="it-IT"/>
        </w:rPr>
      </w:pPr>
    </w:p>
    <w:p w14:paraId="244E458F" w14:textId="77777777" w:rsidR="00382162" w:rsidRPr="00FF3C4B" w:rsidRDefault="00EC3303" w:rsidP="00316791">
      <w:pPr>
        <w:spacing w:before="16" w:after="120"/>
        <w:ind w:right="-1" w:firstLine="1"/>
        <w:textAlignment w:val="baseline"/>
        <w:rPr>
          <w:rFonts w:ascii="Times New Roman" w:hAnsi="Times New Roman"/>
          <w:b/>
          <w:bCs/>
          <w:sz w:val="24"/>
          <w:szCs w:val="24"/>
        </w:rPr>
      </w:pPr>
      <w:r w:rsidRPr="00FF3C4B">
        <w:rPr>
          <w:noProof/>
          <w:lang w:eastAsia="it-IT"/>
        </w:rPr>
        <w:drawing>
          <wp:inline distT="0" distB="0" distL="0" distR="0" wp14:anchorId="48B68FDD" wp14:editId="1EB9EA14">
            <wp:extent cx="5574373" cy="8302028"/>
            <wp:effectExtent l="0" t="0" r="762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583539" cy="8315678"/>
                    </a:xfrm>
                    <a:prstGeom prst="rect">
                      <a:avLst/>
                    </a:prstGeom>
                  </pic:spPr>
                </pic:pic>
              </a:graphicData>
            </a:graphic>
          </wp:inline>
        </w:drawing>
      </w:r>
    </w:p>
    <w:p w14:paraId="69CF55A4" w14:textId="77777777" w:rsidR="00EC2AF8" w:rsidRPr="00FF3C4B" w:rsidRDefault="00317560" w:rsidP="006248D9">
      <w:pPr>
        <w:spacing w:before="1" w:line="249" w:lineRule="auto"/>
        <w:ind w:left="112" w:right="106"/>
        <w:jc w:val="both"/>
        <w:rPr>
          <w:rFonts w:ascii="Times New Roman" w:hAnsi="Times New Roman"/>
          <w:b/>
          <w:sz w:val="24"/>
          <w:szCs w:val="24"/>
        </w:rPr>
      </w:pPr>
      <w:r w:rsidRPr="00FF3C4B">
        <w:rPr>
          <w:noProof/>
          <w:lang w:eastAsia="it-IT"/>
        </w:rPr>
        <w:lastRenderedPageBreak/>
        <w:drawing>
          <wp:inline distT="0" distB="0" distL="0" distR="0" wp14:anchorId="5D55BE1B" wp14:editId="3D6AFE88">
            <wp:extent cx="5585988" cy="8657713"/>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8" cstate="print"/>
                    <a:stretch>
                      <a:fillRect/>
                    </a:stretch>
                  </pic:blipFill>
                  <pic:spPr>
                    <a:xfrm>
                      <a:off x="0" y="0"/>
                      <a:ext cx="5596785" cy="8674447"/>
                    </a:xfrm>
                    <a:prstGeom prst="rect">
                      <a:avLst/>
                    </a:prstGeom>
                  </pic:spPr>
                </pic:pic>
              </a:graphicData>
            </a:graphic>
          </wp:inline>
        </w:drawing>
      </w:r>
    </w:p>
    <w:p w14:paraId="5215547C" w14:textId="77777777" w:rsidR="00EC2AF8" w:rsidRPr="00FF3C4B" w:rsidRDefault="005158C0" w:rsidP="006248D9">
      <w:pPr>
        <w:spacing w:before="1" w:line="249" w:lineRule="auto"/>
        <w:ind w:left="112" w:right="106"/>
        <w:jc w:val="both"/>
        <w:rPr>
          <w:rFonts w:ascii="Times New Roman" w:hAnsi="Times New Roman"/>
          <w:b/>
          <w:sz w:val="24"/>
          <w:szCs w:val="24"/>
        </w:rPr>
      </w:pPr>
      <w:r w:rsidRPr="00FF3C4B">
        <w:rPr>
          <w:noProof/>
          <w:lang w:eastAsia="it-IT"/>
        </w:rPr>
        <w:lastRenderedPageBreak/>
        <w:drawing>
          <wp:inline distT="0" distB="0" distL="0" distR="0" wp14:anchorId="4CB37063" wp14:editId="1AEB5CA9">
            <wp:extent cx="5416432" cy="8553450"/>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9" cstate="print"/>
                    <a:stretch>
                      <a:fillRect/>
                    </a:stretch>
                  </pic:blipFill>
                  <pic:spPr>
                    <a:xfrm>
                      <a:off x="0" y="0"/>
                      <a:ext cx="5427479" cy="8570895"/>
                    </a:xfrm>
                    <a:prstGeom prst="rect">
                      <a:avLst/>
                    </a:prstGeom>
                  </pic:spPr>
                </pic:pic>
              </a:graphicData>
            </a:graphic>
          </wp:inline>
        </w:drawing>
      </w:r>
    </w:p>
    <w:p w14:paraId="17570612" w14:textId="77777777" w:rsidR="00EC2AF8" w:rsidRPr="00FF3C4B" w:rsidRDefault="00EF3527" w:rsidP="006248D9">
      <w:pPr>
        <w:spacing w:before="1" w:line="249" w:lineRule="auto"/>
        <w:ind w:left="112" w:right="106"/>
        <w:jc w:val="both"/>
        <w:rPr>
          <w:rFonts w:ascii="Times New Roman" w:hAnsi="Times New Roman"/>
          <w:b/>
          <w:sz w:val="24"/>
          <w:szCs w:val="24"/>
        </w:rPr>
      </w:pPr>
      <w:r w:rsidRPr="00FF3C4B">
        <w:rPr>
          <w:noProof/>
          <w:lang w:eastAsia="it-IT"/>
        </w:rPr>
        <w:lastRenderedPageBreak/>
        <w:drawing>
          <wp:inline distT="0" distB="0" distL="0" distR="0" wp14:anchorId="524E78F0" wp14:editId="27827C36">
            <wp:extent cx="5589510" cy="8836182"/>
            <wp:effectExtent l="0" t="0" r="0" b="3175"/>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20" cstate="print"/>
                    <a:stretch>
                      <a:fillRect/>
                    </a:stretch>
                  </pic:blipFill>
                  <pic:spPr>
                    <a:xfrm>
                      <a:off x="0" y="0"/>
                      <a:ext cx="5597527" cy="8848856"/>
                    </a:xfrm>
                    <a:prstGeom prst="rect">
                      <a:avLst/>
                    </a:prstGeom>
                  </pic:spPr>
                </pic:pic>
              </a:graphicData>
            </a:graphic>
          </wp:inline>
        </w:drawing>
      </w:r>
    </w:p>
    <w:p w14:paraId="00909F09" w14:textId="77777777" w:rsidR="005158C0" w:rsidRPr="00FF3C4B" w:rsidRDefault="006A0F32" w:rsidP="006248D9">
      <w:pPr>
        <w:spacing w:before="1" w:line="249" w:lineRule="auto"/>
        <w:ind w:left="112" w:right="106"/>
        <w:jc w:val="both"/>
        <w:rPr>
          <w:rFonts w:ascii="Times New Roman" w:hAnsi="Times New Roman"/>
          <w:b/>
          <w:sz w:val="24"/>
          <w:szCs w:val="24"/>
        </w:rPr>
      </w:pPr>
      <w:r w:rsidRPr="00FF3C4B">
        <w:rPr>
          <w:noProof/>
          <w:lang w:eastAsia="it-IT"/>
        </w:rPr>
        <w:lastRenderedPageBreak/>
        <w:drawing>
          <wp:inline distT="0" distB="0" distL="0" distR="0" wp14:anchorId="53E3E21B" wp14:editId="68661261">
            <wp:extent cx="5337096" cy="8736594"/>
            <wp:effectExtent l="0" t="0" r="0" b="7620"/>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pic:nvPicPr>
                  <pic:blipFill>
                    <a:blip r:embed="rId21" cstate="print"/>
                    <a:stretch>
                      <a:fillRect/>
                    </a:stretch>
                  </pic:blipFill>
                  <pic:spPr>
                    <a:xfrm>
                      <a:off x="0" y="0"/>
                      <a:ext cx="5343672" cy="8747358"/>
                    </a:xfrm>
                    <a:prstGeom prst="rect">
                      <a:avLst/>
                    </a:prstGeom>
                  </pic:spPr>
                </pic:pic>
              </a:graphicData>
            </a:graphic>
          </wp:inline>
        </w:drawing>
      </w:r>
    </w:p>
    <w:p w14:paraId="4731BC1D" w14:textId="77777777" w:rsidR="005158C0" w:rsidRPr="00FF3C4B" w:rsidRDefault="006141F1" w:rsidP="006248D9">
      <w:pPr>
        <w:spacing w:before="1" w:line="249" w:lineRule="auto"/>
        <w:ind w:left="112" w:right="106"/>
        <w:jc w:val="both"/>
        <w:rPr>
          <w:rFonts w:ascii="Times New Roman" w:hAnsi="Times New Roman"/>
          <w:b/>
          <w:sz w:val="24"/>
          <w:szCs w:val="24"/>
        </w:rPr>
      </w:pPr>
      <w:r w:rsidRPr="00FF3C4B">
        <w:rPr>
          <w:noProof/>
          <w:lang w:eastAsia="it-IT"/>
        </w:rPr>
        <w:lastRenderedPageBreak/>
        <w:drawing>
          <wp:inline distT="0" distB="0" distL="0" distR="0" wp14:anchorId="2EDBF4A5" wp14:editId="47453CE0">
            <wp:extent cx="5464968" cy="8709434"/>
            <wp:effectExtent l="0" t="0" r="2540" b="0"/>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10;&#10;Descrizione generata automaticamente"/>
                    <pic:cNvPicPr/>
                  </pic:nvPicPr>
                  <pic:blipFill>
                    <a:blip r:embed="rId22" cstate="print"/>
                    <a:stretch>
                      <a:fillRect/>
                    </a:stretch>
                  </pic:blipFill>
                  <pic:spPr>
                    <a:xfrm>
                      <a:off x="0" y="0"/>
                      <a:ext cx="5473820" cy="8723542"/>
                    </a:xfrm>
                    <a:prstGeom prst="rect">
                      <a:avLst/>
                    </a:prstGeom>
                  </pic:spPr>
                </pic:pic>
              </a:graphicData>
            </a:graphic>
          </wp:inline>
        </w:drawing>
      </w:r>
    </w:p>
    <w:p w14:paraId="5A0A85F1" w14:textId="77777777" w:rsidR="00EC2AF8" w:rsidRPr="00FF3C4B" w:rsidRDefault="00D7615E" w:rsidP="006248D9">
      <w:pPr>
        <w:spacing w:before="1" w:line="249" w:lineRule="auto"/>
        <w:ind w:left="112" w:right="106"/>
        <w:jc w:val="both"/>
        <w:rPr>
          <w:rFonts w:ascii="Times New Roman" w:hAnsi="Times New Roman"/>
          <w:b/>
          <w:sz w:val="24"/>
          <w:szCs w:val="24"/>
        </w:rPr>
      </w:pPr>
      <w:r w:rsidRPr="00FF3C4B">
        <w:rPr>
          <w:noProof/>
          <w:lang w:eastAsia="it-IT"/>
        </w:rPr>
        <w:lastRenderedPageBreak/>
        <w:drawing>
          <wp:inline distT="0" distB="0" distL="0" distR="0" wp14:anchorId="463D3C89" wp14:editId="36482179">
            <wp:extent cx="5432079" cy="8742072"/>
            <wp:effectExtent l="0" t="0" r="0" b="1905"/>
            <wp:docPr id="9" name="Immagine 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10;&#10;Descrizione generata automaticamente"/>
                    <pic:cNvPicPr/>
                  </pic:nvPicPr>
                  <pic:blipFill>
                    <a:blip r:embed="rId23" cstate="print"/>
                    <a:stretch>
                      <a:fillRect/>
                    </a:stretch>
                  </pic:blipFill>
                  <pic:spPr>
                    <a:xfrm>
                      <a:off x="0" y="0"/>
                      <a:ext cx="5438793" cy="8752878"/>
                    </a:xfrm>
                    <a:prstGeom prst="rect">
                      <a:avLst/>
                    </a:prstGeom>
                  </pic:spPr>
                </pic:pic>
              </a:graphicData>
            </a:graphic>
          </wp:inline>
        </w:drawing>
      </w:r>
    </w:p>
    <w:p w14:paraId="60C158F3" w14:textId="77777777" w:rsidR="00EC2AF8" w:rsidRPr="00FF3C4B" w:rsidRDefault="00EC2AF8" w:rsidP="006248D9">
      <w:pPr>
        <w:spacing w:before="1" w:line="249" w:lineRule="auto"/>
        <w:ind w:left="112" w:right="106"/>
        <w:jc w:val="both"/>
        <w:rPr>
          <w:rFonts w:ascii="Times New Roman" w:hAnsi="Times New Roman"/>
          <w:b/>
          <w:sz w:val="24"/>
          <w:szCs w:val="24"/>
        </w:rPr>
      </w:pPr>
    </w:p>
    <w:p w14:paraId="747E396B" w14:textId="77777777" w:rsidR="00EC2AF8" w:rsidRPr="00FF3C4B" w:rsidRDefault="007B2BB4" w:rsidP="000F0994">
      <w:pPr>
        <w:spacing w:before="1" w:line="249" w:lineRule="auto"/>
        <w:ind w:left="112" w:right="106"/>
        <w:jc w:val="both"/>
        <w:rPr>
          <w:rFonts w:ascii="Times New Roman" w:hAnsi="Times New Roman"/>
          <w:b/>
          <w:sz w:val="24"/>
          <w:szCs w:val="24"/>
        </w:rPr>
      </w:pPr>
      <w:r w:rsidRPr="00FF3C4B">
        <w:rPr>
          <w:noProof/>
          <w:lang w:eastAsia="it-IT"/>
        </w:rPr>
        <w:drawing>
          <wp:inline distT="0" distB="0" distL="0" distR="0" wp14:anchorId="0838E04C" wp14:editId="09018613">
            <wp:extent cx="5332491" cy="8132853"/>
            <wp:effectExtent l="0" t="0" r="1905" b="1905"/>
            <wp:docPr id="10" name="Immagine 1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10;&#10;Descrizione generata automaticamente"/>
                    <pic:cNvPicPr/>
                  </pic:nvPicPr>
                  <pic:blipFill>
                    <a:blip r:embed="rId24" cstate="print"/>
                    <a:stretch>
                      <a:fillRect/>
                    </a:stretch>
                  </pic:blipFill>
                  <pic:spPr>
                    <a:xfrm>
                      <a:off x="0" y="0"/>
                      <a:ext cx="5335459" cy="8137380"/>
                    </a:xfrm>
                    <a:prstGeom prst="rect">
                      <a:avLst/>
                    </a:prstGeom>
                  </pic:spPr>
                </pic:pic>
              </a:graphicData>
            </a:graphic>
          </wp:inline>
        </w:drawing>
      </w:r>
    </w:p>
    <w:p w14:paraId="3A761042" w14:textId="77777777" w:rsidR="00B456C9" w:rsidRPr="00FF3C4B" w:rsidRDefault="00B456C9" w:rsidP="004D1FEB">
      <w:pPr>
        <w:spacing w:before="16" w:after="120"/>
        <w:ind w:right="-1" w:firstLine="1"/>
        <w:jc w:val="center"/>
        <w:textAlignment w:val="baseline"/>
        <w:rPr>
          <w:rFonts w:ascii="Times New Roman" w:hAnsi="Times New Roman"/>
          <w:b/>
          <w:bCs/>
          <w:sz w:val="24"/>
          <w:szCs w:val="24"/>
        </w:rPr>
        <w:sectPr w:rsidR="00B456C9" w:rsidRPr="00FF3C4B" w:rsidSect="00C86582">
          <w:footerReference w:type="default" r:id="rId25"/>
          <w:pgSz w:w="11900" w:h="16840"/>
          <w:pgMar w:top="1560" w:right="760" w:bottom="960" w:left="1020" w:header="0" w:footer="779" w:gutter="0"/>
          <w:pgNumType w:start="1"/>
          <w:cols w:space="720"/>
          <w:docGrid w:linePitch="299"/>
        </w:sectPr>
      </w:pPr>
      <w:bookmarkStart w:id="10" w:name="_Hlk109744724"/>
    </w:p>
    <w:p w14:paraId="5641FFD6" w14:textId="77777777" w:rsidR="00C86582" w:rsidRPr="00FF3C4B" w:rsidRDefault="00C86582" w:rsidP="004D1FEB">
      <w:pPr>
        <w:spacing w:before="16" w:after="120"/>
        <w:ind w:right="-1" w:firstLine="1"/>
        <w:jc w:val="center"/>
        <w:textAlignment w:val="baseline"/>
        <w:rPr>
          <w:rFonts w:ascii="Times New Roman" w:hAnsi="Times New Roman"/>
          <w:b/>
          <w:bCs/>
          <w:sz w:val="24"/>
          <w:szCs w:val="24"/>
        </w:rPr>
      </w:pPr>
    </w:p>
    <w:p w14:paraId="3D009C4B" w14:textId="77777777" w:rsidR="00C86582" w:rsidRPr="00FF3C4B" w:rsidRDefault="00C86582" w:rsidP="004D1FEB">
      <w:pPr>
        <w:spacing w:before="16" w:after="120"/>
        <w:ind w:right="-1" w:firstLine="1"/>
        <w:jc w:val="center"/>
        <w:textAlignment w:val="baseline"/>
        <w:rPr>
          <w:rFonts w:ascii="Times New Roman" w:hAnsi="Times New Roman"/>
          <w:b/>
          <w:bCs/>
          <w:sz w:val="24"/>
          <w:szCs w:val="24"/>
        </w:rPr>
      </w:pPr>
    </w:p>
    <w:p w14:paraId="5B78C422" w14:textId="77777777" w:rsidR="00C86582" w:rsidRPr="00FF3C4B" w:rsidRDefault="00C86582" w:rsidP="004D1FEB">
      <w:pPr>
        <w:spacing w:before="16" w:after="120"/>
        <w:ind w:right="-1" w:firstLine="1"/>
        <w:jc w:val="center"/>
        <w:textAlignment w:val="baseline"/>
        <w:rPr>
          <w:rFonts w:ascii="Times New Roman" w:hAnsi="Times New Roman"/>
          <w:b/>
          <w:bCs/>
          <w:sz w:val="24"/>
          <w:szCs w:val="24"/>
        </w:rPr>
      </w:pPr>
    </w:p>
    <w:p w14:paraId="430932DB" w14:textId="77777777" w:rsidR="00C86582" w:rsidRPr="00FF3C4B" w:rsidRDefault="00C86582" w:rsidP="004D1FEB">
      <w:pPr>
        <w:spacing w:before="16" w:after="120"/>
        <w:ind w:right="-1" w:firstLine="1"/>
        <w:jc w:val="center"/>
        <w:textAlignment w:val="baseline"/>
        <w:rPr>
          <w:rFonts w:ascii="Times New Roman" w:hAnsi="Times New Roman"/>
          <w:b/>
          <w:bCs/>
          <w:sz w:val="24"/>
          <w:szCs w:val="24"/>
        </w:rPr>
      </w:pPr>
    </w:p>
    <w:p w14:paraId="52F0C19E" w14:textId="77777777" w:rsidR="00C86582" w:rsidRPr="00FF3C4B" w:rsidRDefault="00C86582" w:rsidP="004D1FEB">
      <w:pPr>
        <w:spacing w:before="16" w:after="120"/>
        <w:ind w:right="-1" w:firstLine="1"/>
        <w:jc w:val="center"/>
        <w:textAlignment w:val="baseline"/>
        <w:rPr>
          <w:rFonts w:ascii="Times New Roman" w:hAnsi="Times New Roman"/>
          <w:b/>
          <w:bCs/>
          <w:sz w:val="24"/>
          <w:szCs w:val="24"/>
        </w:rPr>
      </w:pPr>
    </w:p>
    <w:p w14:paraId="79409DDE" w14:textId="77777777" w:rsidR="00C86582" w:rsidRPr="00FF3C4B" w:rsidRDefault="00C86582" w:rsidP="004D1FEB">
      <w:pPr>
        <w:spacing w:before="16" w:after="120"/>
        <w:ind w:right="-1" w:firstLine="1"/>
        <w:jc w:val="center"/>
        <w:textAlignment w:val="baseline"/>
        <w:rPr>
          <w:rFonts w:ascii="Times New Roman" w:hAnsi="Times New Roman"/>
          <w:b/>
          <w:bCs/>
          <w:sz w:val="24"/>
          <w:szCs w:val="24"/>
        </w:rPr>
      </w:pPr>
    </w:p>
    <w:p w14:paraId="3EF534D3" w14:textId="77777777" w:rsidR="004D1FEB" w:rsidRPr="00FF3C4B" w:rsidRDefault="004D1FEB" w:rsidP="004D1FEB">
      <w:pPr>
        <w:spacing w:before="16" w:after="120"/>
        <w:ind w:right="-1" w:firstLine="1"/>
        <w:jc w:val="center"/>
        <w:textAlignment w:val="baseline"/>
        <w:rPr>
          <w:rFonts w:ascii="Times New Roman" w:hAnsi="Times New Roman"/>
          <w:b/>
          <w:bCs/>
          <w:sz w:val="24"/>
          <w:szCs w:val="24"/>
        </w:rPr>
      </w:pPr>
      <w:r w:rsidRPr="00FF3C4B">
        <w:rPr>
          <w:rFonts w:ascii="Times New Roman" w:hAnsi="Times New Roman"/>
          <w:b/>
          <w:bCs/>
          <w:sz w:val="24"/>
          <w:szCs w:val="24"/>
        </w:rPr>
        <w:t xml:space="preserve">ALLEGATO 4 - </w:t>
      </w:r>
      <w:bookmarkStart w:id="11" w:name="_Hlk136509854"/>
      <w:r w:rsidRPr="00FF3C4B">
        <w:rPr>
          <w:rFonts w:ascii="Times New Roman" w:hAnsi="Times New Roman"/>
          <w:b/>
          <w:bCs/>
          <w:sz w:val="24"/>
          <w:szCs w:val="24"/>
        </w:rPr>
        <w:t>PIANO DELLE ATTIVITÀ E DEI COSTI</w:t>
      </w:r>
      <w:bookmarkEnd w:id="10"/>
      <w:bookmarkEnd w:id="11"/>
    </w:p>
    <w:p w14:paraId="56B3576D" w14:textId="77777777" w:rsidR="004D1FEB" w:rsidRPr="00FF3C4B" w:rsidRDefault="004D1FEB" w:rsidP="004D1FEB">
      <w:pPr>
        <w:widowControl w:val="0"/>
        <w:suppressAutoHyphens w:val="0"/>
        <w:autoSpaceDE w:val="0"/>
        <w:autoSpaceDN w:val="0"/>
        <w:spacing w:after="0"/>
        <w:rPr>
          <w:rFonts w:ascii="Times New Roman" w:hAnsi="Times New Roman"/>
          <w:b/>
          <w:u w:val="single"/>
        </w:rPr>
      </w:pPr>
      <w:r w:rsidRPr="00FF3C4B">
        <w:rPr>
          <w:rFonts w:ascii="Times New Roman" w:hAnsi="Times New Roman"/>
          <w:b/>
          <w:u w:val="single"/>
        </w:rPr>
        <w:t xml:space="preserve">INDICE </w:t>
      </w:r>
    </w:p>
    <w:p w14:paraId="392DD706" w14:textId="77777777" w:rsidR="004D1FEB" w:rsidRPr="00FF3C4B" w:rsidRDefault="004D1FEB" w:rsidP="004D1FEB">
      <w:pPr>
        <w:spacing w:before="120" w:after="120" w:line="360" w:lineRule="auto"/>
        <w:ind w:firstLine="340"/>
        <w:rPr>
          <w:rFonts w:ascii="Times New Roman" w:hAnsi="Times New Roman"/>
        </w:rPr>
      </w:pPr>
    </w:p>
    <w:sdt>
      <w:sdtPr>
        <w:rPr>
          <w:rFonts w:ascii="Calibri" w:eastAsia="Calibri" w:hAnsi="Calibri"/>
          <w:b w:val="0"/>
          <w:color w:val="auto"/>
          <w:sz w:val="22"/>
          <w:szCs w:val="22"/>
          <w:lang w:eastAsia="en-US"/>
        </w:rPr>
        <w:id w:val="-1902429920"/>
        <w:docPartObj>
          <w:docPartGallery w:val="Table of Contents"/>
          <w:docPartUnique/>
        </w:docPartObj>
      </w:sdtPr>
      <w:sdtEndPr>
        <w:rPr>
          <w:rFonts w:ascii="Times New Roman" w:hAnsi="Times New Roman"/>
        </w:rPr>
      </w:sdtEndPr>
      <w:sdtContent>
        <w:p w14:paraId="2E9EE6A2" w14:textId="2CC10910" w:rsidR="004D1FEB" w:rsidRPr="00FF3C4B" w:rsidRDefault="004741AC" w:rsidP="009A47A9">
          <w:pPr>
            <w:pStyle w:val="Sommario1"/>
            <w:rPr>
              <w:rFonts w:asciiTheme="minorHAnsi" w:eastAsiaTheme="minorEastAsia" w:hAnsiTheme="minorHAnsi" w:cstheme="minorBidi"/>
              <w:noProof/>
              <w:color w:val="auto"/>
              <w:sz w:val="22"/>
              <w:szCs w:val="22"/>
            </w:rPr>
          </w:pPr>
          <w:r w:rsidRPr="00FF3C4B">
            <w:fldChar w:fldCharType="begin"/>
          </w:r>
          <w:r w:rsidR="004D1FEB" w:rsidRPr="00FF3C4B">
            <w:rPr>
              <w:rStyle w:val="Saltoaindice"/>
              <w:rFonts w:ascii="Times New Roman" w:hAnsi="Times New Roman"/>
              <w:webHidden/>
              <w:sz w:val="22"/>
              <w:szCs w:val="22"/>
            </w:rPr>
            <w:instrText>TOC \z \o "1-3" \u \h</w:instrText>
          </w:r>
          <w:r w:rsidRPr="00FF3C4B">
            <w:rPr>
              <w:rStyle w:val="Saltoaindice"/>
            </w:rPr>
            <w:fldChar w:fldCharType="separate"/>
          </w:r>
          <w:hyperlink w:anchor="_Toc130829989" w:history="1">
            <w:r w:rsidR="004D1FEB" w:rsidRPr="00FF3C4B">
              <w:rPr>
                <w:rStyle w:val="Collegamentoipertestuale"/>
                <w:noProof/>
              </w:rPr>
              <w:t>1.</w:t>
            </w:r>
            <w:r w:rsidR="004D1FEB" w:rsidRPr="00FF3C4B">
              <w:rPr>
                <w:rFonts w:asciiTheme="minorHAnsi" w:eastAsiaTheme="minorEastAsia" w:hAnsiTheme="minorHAnsi" w:cstheme="minorBidi"/>
                <w:noProof/>
                <w:color w:val="auto"/>
                <w:sz w:val="22"/>
                <w:szCs w:val="22"/>
              </w:rPr>
              <w:tab/>
            </w:r>
            <w:r w:rsidR="004D1FEB" w:rsidRPr="00FF3C4B">
              <w:rPr>
                <w:rStyle w:val="Collegamentoipertestuale"/>
                <w:noProof/>
              </w:rPr>
              <w:t>Premessa</w:t>
            </w:r>
            <w:r w:rsidR="004D1FEB" w:rsidRPr="00FF3C4B">
              <w:rPr>
                <w:noProof/>
                <w:webHidden/>
              </w:rPr>
              <w:tab/>
            </w:r>
            <w:r w:rsidRPr="00FF3C4B">
              <w:rPr>
                <w:noProof/>
                <w:webHidden/>
              </w:rPr>
              <w:fldChar w:fldCharType="begin"/>
            </w:r>
            <w:r w:rsidR="004D1FEB" w:rsidRPr="00FF3C4B">
              <w:rPr>
                <w:noProof/>
                <w:webHidden/>
              </w:rPr>
              <w:instrText xml:space="preserve"> PAGEREF _Toc130829989 \h </w:instrText>
            </w:r>
            <w:r w:rsidRPr="00FF3C4B">
              <w:rPr>
                <w:noProof/>
                <w:webHidden/>
              </w:rPr>
            </w:r>
            <w:r w:rsidRPr="00FF3C4B">
              <w:rPr>
                <w:noProof/>
                <w:webHidden/>
              </w:rPr>
              <w:fldChar w:fldCharType="separate"/>
            </w:r>
            <w:r w:rsidR="009A47A9">
              <w:rPr>
                <w:noProof/>
                <w:webHidden/>
              </w:rPr>
              <w:t>2</w:t>
            </w:r>
            <w:r w:rsidRPr="00FF3C4B">
              <w:rPr>
                <w:noProof/>
                <w:webHidden/>
              </w:rPr>
              <w:fldChar w:fldCharType="end"/>
            </w:r>
          </w:hyperlink>
        </w:p>
        <w:p w14:paraId="2102AC72" w14:textId="04857FEF" w:rsidR="004D1FEB" w:rsidRPr="00FF3C4B" w:rsidRDefault="00000000" w:rsidP="009A47A9">
          <w:pPr>
            <w:pStyle w:val="Sommario1"/>
            <w:rPr>
              <w:rFonts w:asciiTheme="minorHAnsi" w:eastAsiaTheme="minorEastAsia" w:hAnsiTheme="minorHAnsi" w:cstheme="minorBidi"/>
              <w:noProof/>
              <w:color w:val="auto"/>
              <w:sz w:val="22"/>
              <w:szCs w:val="22"/>
            </w:rPr>
          </w:pPr>
          <w:hyperlink w:anchor="_Toc130829990" w:history="1">
            <w:r w:rsidR="004D1FEB" w:rsidRPr="00FF3C4B">
              <w:rPr>
                <w:rStyle w:val="Collegamentoipertestuale"/>
                <w:noProof/>
              </w:rPr>
              <w:t>2.</w:t>
            </w:r>
            <w:r w:rsidR="004D1FEB" w:rsidRPr="00FF3C4B">
              <w:rPr>
                <w:rFonts w:asciiTheme="minorHAnsi" w:eastAsiaTheme="minorEastAsia" w:hAnsiTheme="minorHAnsi" w:cstheme="minorBidi"/>
                <w:noProof/>
                <w:color w:val="auto"/>
                <w:sz w:val="22"/>
                <w:szCs w:val="22"/>
              </w:rPr>
              <w:tab/>
            </w:r>
            <w:r w:rsidR="004D1FEB" w:rsidRPr="00FF3C4B">
              <w:rPr>
                <w:rStyle w:val="Collegamentoipertestuale"/>
                <w:noProof/>
              </w:rPr>
              <w:t>Supporto tecnico operativo e attività da svolgere</w:t>
            </w:r>
            <w:r w:rsidR="004D1FEB" w:rsidRPr="00FF3C4B">
              <w:rPr>
                <w:noProof/>
                <w:webHidden/>
              </w:rPr>
              <w:tab/>
            </w:r>
            <w:r w:rsidR="004741AC" w:rsidRPr="00FF3C4B">
              <w:rPr>
                <w:noProof/>
                <w:webHidden/>
              </w:rPr>
              <w:fldChar w:fldCharType="begin"/>
            </w:r>
            <w:r w:rsidR="004D1FEB" w:rsidRPr="00FF3C4B">
              <w:rPr>
                <w:noProof/>
                <w:webHidden/>
              </w:rPr>
              <w:instrText xml:space="preserve"> PAGEREF _Toc130829990 \h </w:instrText>
            </w:r>
            <w:r w:rsidR="004741AC" w:rsidRPr="00FF3C4B">
              <w:rPr>
                <w:noProof/>
                <w:webHidden/>
              </w:rPr>
            </w:r>
            <w:r w:rsidR="004741AC" w:rsidRPr="00FF3C4B">
              <w:rPr>
                <w:noProof/>
                <w:webHidden/>
              </w:rPr>
              <w:fldChar w:fldCharType="separate"/>
            </w:r>
            <w:r w:rsidR="009A47A9">
              <w:rPr>
                <w:noProof/>
                <w:webHidden/>
              </w:rPr>
              <w:t>3</w:t>
            </w:r>
            <w:r w:rsidR="004741AC" w:rsidRPr="00FF3C4B">
              <w:rPr>
                <w:noProof/>
                <w:webHidden/>
              </w:rPr>
              <w:fldChar w:fldCharType="end"/>
            </w:r>
          </w:hyperlink>
        </w:p>
        <w:p w14:paraId="7E9E51D9" w14:textId="1089B47E" w:rsidR="004D1FEB" w:rsidRPr="00FF3C4B" w:rsidRDefault="00000000" w:rsidP="009A47A9">
          <w:pPr>
            <w:pStyle w:val="Sommario1"/>
            <w:rPr>
              <w:rFonts w:asciiTheme="minorHAnsi" w:eastAsiaTheme="minorEastAsia" w:hAnsiTheme="minorHAnsi" w:cstheme="minorBidi"/>
              <w:noProof/>
              <w:color w:val="auto"/>
              <w:sz w:val="22"/>
              <w:szCs w:val="22"/>
            </w:rPr>
          </w:pPr>
          <w:hyperlink w:anchor="_Toc130829991" w:history="1">
            <w:r w:rsidR="004D1FEB" w:rsidRPr="00FF3C4B">
              <w:rPr>
                <w:rStyle w:val="Collegamentoipertestuale"/>
                <w:noProof/>
              </w:rPr>
              <w:t>3.</w:t>
            </w:r>
            <w:r w:rsidR="004D1FEB" w:rsidRPr="00FF3C4B">
              <w:rPr>
                <w:rFonts w:asciiTheme="minorHAnsi" w:eastAsiaTheme="minorEastAsia" w:hAnsiTheme="minorHAnsi" w:cstheme="minorBidi"/>
                <w:noProof/>
                <w:color w:val="auto"/>
                <w:sz w:val="22"/>
                <w:szCs w:val="22"/>
              </w:rPr>
              <w:tab/>
            </w:r>
            <w:r w:rsidR="004D1FEB" w:rsidRPr="00FF3C4B">
              <w:rPr>
                <w:rStyle w:val="Collegamentoipertestuale"/>
                <w:noProof/>
              </w:rPr>
              <w:t>Gruppo di Lavoro</w:t>
            </w:r>
            <w:r w:rsidR="004D1FEB" w:rsidRPr="00FF3C4B">
              <w:rPr>
                <w:noProof/>
                <w:webHidden/>
              </w:rPr>
              <w:tab/>
            </w:r>
            <w:r w:rsidR="004741AC" w:rsidRPr="00FF3C4B">
              <w:rPr>
                <w:noProof/>
                <w:webHidden/>
              </w:rPr>
              <w:fldChar w:fldCharType="begin"/>
            </w:r>
            <w:r w:rsidR="004D1FEB" w:rsidRPr="00FF3C4B">
              <w:rPr>
                <w:noProof/>
                <w:webHidden/>
              </w:rPr>
              <w:instrText xml:space="preserve"> PAGEREF _Toc130829991 \h </w:instrText>
            </w:r>
            <w:r w:rsidR="004741AC" w:rsidRPr="00FF3C4B">
              <w:rPr>
                <w:noProof/>
                <w:webHidden/>
              </w:rPr>
            </w:r>
            <w:r w:rsidR="004741AC" w:rsidRPr="00FF3C4B">
              <w:rPr>
                <w:noProof/>
                <w:webHidden/>
              </w:rPr>
              <w:fldChar w:fldCharType="separate"/>
            </w:r>
            <w:r w:rsidR="009A47A9">
              <w:rPr>
                <w:noProof/>
                <w:webHidden/>
              </w:rPr>
              <w:t>5</w:t>
            </w:r>
            <w:r w:rsidR="004741AC" w:rsidRPr="00FF3C4B">
              <w:rPr>
                <w:noProof/>
                <w:webHidden/>
              </w:rPr>
              <w:fldChar w:fldCharType="end"/>
            </w:r>
          </w:hyperlink>
        </w:p>
        <w:p w14:paraId="1AB6FA21" w14:textId="0DDDEFE3" w:rsidR="004D1FEB" w:rsidRPr="00FF3C4B" w:rsidRDefault="00000000" w:rsidP="009A47A9">
          <w:pPr>
            <w:pStyle w:val="Sommario1"/>
            <w:rPr>
              <w:rFonts w:asciiTheme="minorHAnsi" w:eastAsiaTheme="minorEastAsia" w:hAnsiTheme="minorHAnsi" w:cstheme="minorBidi"/>
              <w:noProof/>
              <w:color w:val="auto"/>
              <w:sz w:val="22"/>
              <w:szCs w:val="22"/>
            </w:rPr>
          </w:pPr>
          <w:hyperlink w:anchor="_Toc130829992" w:history="1">
            <w:r w:rsidR="004D1FEB" w:rsidRPr="00FF3C4B">
              <w:rPr>
                <w:rStyle w:val="Collegamentoipertestuale"/>
                <w:noProof/>
              </w:rPr>
              <w:t>4.</w:t>
            </w:r>
            <w:r w:rsidR="004D1FEB" w:rsidRPr="00FF3C4B">
              <w:rPr>
                <w:rFonts w:asciiTheme="minorHAnsi" w:eastAsiaTheme="minorEastAsia" w:hAnsiTheme="minorHAnsi" w:cstheme="minorBidi"/>
                <w:noProof/>
                <w:color w:val="auto"/>
                <w:sz w:val="22"/>
                <w:szCs w:val="22"/>
              </w:rPr>
              <w:tab/>
            </w:r>
            <w:r w:rsidR="004D1FEB" w:rsidRPr="00FF3C4B">
              <w:rPr>
                <w:rStyle w:val="Collegamentoipertestuale"/>
                <w:noProof/>
              </w:rPr>
              <w:t>Risorse finanziarie</w:t>
            </w:r>
            <w:r w:rsidR="004D1FEB" w:rsidRPr="00FF3C4B">
              <w:rPr>
                <w:noProof/>
                <w:webHidden/>
              </w:rPr>
              <w:tab/>
            </w:r>
            <w:r w:rsidR="004741AC" w:rsidRPr="00FF3C4B">
              <w:rPr>
                <w:noProof/>
                <w:webHidden/>
              </w:rPr>
              <w:fldChar w:fldCharType="begin"/>
            </w:r>
            <w:r w:rsidR="004D1FEB" w:rsidRPr="00FF3C4B">
              <w:rPr>
                <w:noProof/>
                <w:webHidden/>
              </w:rPr>
              <w:instrText xml:space="preserve"> PAGEREF _Toc130829992 \h </w:instrText>
            </w:r>
            <w:r w:rsidR="004741AC" w:rsidRPr="00FF3C4B">
              <w:rPr>
                <w:noProof/>
                <w:webHidden/>
              </w:rPr>
            </w:r>
            <w:r w:rsidR="004741AC" w:rsidRPr="00FF3C4B">
              <w:rPr>
                <w:noProof/>
                <w:webHidden/>
              </w:rPr>
              <w:fldChar w:fldCharType="separate"/>
            </w:r>
            <w:r w:rsidR="009A47A9">
              <w:rPr>
                <w:noProof/>
                <w:webHidden/>
              </w:rPr>
              <w:t>7</w:t>
            </w:r>
            <w:r w:rsidR="004741AC" w:rsidRPr="00FF3C4B">
              <w:rPr>
                <w:noProof/>
                <w:webHidden/>
              </w:rPr>
              <w:fldChar w:fldCharType="end"/>
            </w:r>
          </w:hyperlink>
        </w:p>
        <w:p w14:paraId="78A6870C" w14:textId="16488E17" w:rsidR="004D1FEB" w:rsidRPr="00FF3C4B" w:rsidRDefault="00000000" w:rsidP="009A47A9">
          <w:pPr>
            <w:pStyle w:val="Sommario1"/>
            <w:rPr>
              <w:rFonts w:asciiTheme="minorHAnsi" w:eastAsiaTheme="minorEastAsia" w:hAnsiTheme="minorHAnsi" w:cstheme="minorBidi"/>
              <w:noProof/>
              <w:color w:val="auto"/>
              <w:sz w:val="22"/>
              <w:szCs w:val="22"/>
            </w:rPr>
          </w:pPr>
          <w:hyperlink w:anchor="_Toc130829993" w:history="1">
            <w:r w:rsidR="004D1FEB" w:rsidRPr="00FF3C4B">
              <w:rPr>
                <w:rStyle w:val="Collegamentoipertestuale"/>
                <w:noProof/>
              </w:rPr>
              <w:t>5.</w:t>
            </w:r>
            <w:r w:rsidR="004D1FEB" w:rsidRPr="00FF3C4B">
              <w:rPr>
                <w:rFonts w:asciiTheme="minorHAnsi" w:eastAsiaTheme="minorEastAsia" w:hAnsiTheme="minorHAnsi" w:cstheme="minorBidi"/>
                <w:noProof/>
                <w:color w:val="auto"/>
                <w:sz w:val="22"/>
                <w:szCs w:val="22"/>
              </w:rPr>
              <w:tab/>
            </w:r>
            <w:r w:rsidR="004D1FEB" w:rsidRPr="00FF3C4B">
              <w:rPr>
                <w:rStyle w:val="Collegamentoipertestuale"/>
                <w:noProof/>
              </w:rPr>
              <w:t>Cronoprogramma</w:t>
            </w:r>
            <w:r w:rsidR="004D1FEB" w:rsidRPr="00FF3C4B">
              <w:rPr>
                <w:noProof/>
                <w:webHidden/>
              </w:rPr>
              <w:tab/>
            </w:r>
            <w:r w:rsidR="004741AC" w:rsidRPr="00FF3C4B">
              <w:rPr>
                <w:noProof/>
                <w:webHidden/>
              </w:rPr>
              <w:fldChar w:fldCharType="begin"/>
            </w:r>
            <w:r w:rsidR="004D1FEB" w:rsidRPr="00FF3C4B">
              <w:rPr>
                <w:noProof/>
                <w:webHidden/>
              </w:rPr>
              <w:instrText xml:space="preserve"> PAGEREF _Toc130829993 \h </w:instrText>
            </w:r>
            <w:r w:rsidR="004741AC" w:rsidRPr="00FF3C4B">
              <w:rPr>
                <w:noProof/>
                <w:webHidden/>
              </w:rPr>
            </w:r>
            <w:r w:rsidR="004741AC" w:rsidRPr="00FF3C4B">
              <w:rPr>
                <w:noProof/>
                <w:webHidden/>
              </w:rPr>
              <w:fldChar w:fldCharType="separate"/>
            </w:r>
            <w:r w:rsidR="009A47A9">
              <w:rPr>
                <w:noProof/>
                <w:webHidden/>
              </w:rPr>
              <w:t>9</w:t>
            </w:r>
            <w:r w:rsidR="004741AC" w:rsidRPr="00FF3C4B">
              <w:rPr>
                <w:noProof/>
                <w:webHidden/>
              </w:rPr>
              <w:fldChar w:fldCharType="end"/>
            </w:r>
          </w:hyperlink>
        </w:p>
        <w:p w14:paraId="2797C701" w14:textId="6247F62C" w:rsidR="004D1FEB" w:rsidRPr="00FF3C4B" w:rsidRDefault="004741AC" w:rsidP="004D1FEB">
          <w:pPr>
            <w:tabs>
              <w:tab w:val="left" w:pos="720"/>
            </w:tabs>
            <w:spacing w:after="120" w:line="360" w:lineRule="auto"/>
            <w:ind w:left="227" w:firstLine="340"/>
            <w:rPr>
              <w:rFonts w:ascii="Times New Roman" w:hAnsi="Times New Roman"/>
            </w:rPr>
          </w:pPr>
          <w:r w:rsidRPr="00FF3C4B">
            <w:rPr>
              <w:rFonts w:ascii="Times New Roman" w:hAnsi="Times New Roman"/>
            </w:rPr>
            <w:fldChar w:fldCharType="end"/>
          </w:r>
        </w:p>
      </w:sdtContent>
    </w:sdt>
    <w:p w14:paraId="04BA3DB8" w14:textId="77777777" w:rsidR="004D1FEB" w:rsidRPr="00FF3C4B" w:rsidRDefault="004D1FEB" w:rsidP="004D1FEB">
      <w:pPr>
        <w:rPr>
          <w:rFonts w:ascii="Times New Roman" w:hAnsi="Times New Roman"/>
        </w:rPr>
      </w:pPr>
      <w:r w:rsidRPr="00FF3C4B">
        <w:rPr>
          <w:rFonts w:ascii="Times New Roman" w:hAnsi="Times New Roman"/>
        </w:rPr>
        <w:br w:type="page"/>
      </w:r>
    </w:p>
    <w:p w14:paraId="77DE72D7" w14:textId="77777777" w:rsidR="004D1FEB" w:rsidRPr="00FF3C4B" w:rsidRDefault="004D1FEB" w:rsidP="004D1FEB">
      <w:pPr>
        <w:pStyle w:val="Titolo1"/>
        <w:pageBreakBefore/>
        <w:widowControl/>
        <w:numPr>
          <w:ilvl w:val="0"/>
          <w:numId w:val="110"/>
        </w:numPr>
        <w:tabs>
          <w:tab w:val="decimal" w:pos="-2693"/>
        </w:tabs>
        <w:autoSpaceDE/>
        <w:autoSpaceDN/>
        <w:spacing w:before="360" w:after="120" w:line="360" w:lineRule="auto"/>
        <w:ind w:left="851" w:right="113" w:hanging="501"/>
        <w:jc w:val="both"/>
        <w:rPr>
          <w:color w:val="C00000"/>
        </w:rPr>
      </w:pPr>
      <w:bookmarkStart w:id="12" w:name="_Toc130829989"/>
      <w:r w:rsidRPr="00FF3C4B">
        <w:rPr>
          <w:color w:val="C00000"/>
        </w:rPr>
        <w:lastRenderedPageBreak/>
        <w:t>Premessa</w:t>
      </w:r>
      <w:bookmarkEnd w:id="12"/>
    </w:p>
    <w:p w14:paraId="4496619D" w14:textId="4925D80E" w:rsidR="00CA1766" w:rsidRPr="00CA1766" w:rsidRDefault="00CA1766" w:rsidP="00CA1766">
      <w:pPr>
        <w:pStyle w:val="Paragrafoelenco"/>
        <w:spacing w:after="120" w:line="360" w:lineRule="auto"/>
        <w:ind w:left="360" w:firstLine="360"/>
        <w:rPr>
          <w:rFonts w:ascii="Times New Roman" w:hAnsi="Times New Roman"/>
          <w:sz w:val="24"/>
          <w:szCs w:val="24"/>
        </w:rPr>
      </w:pPr>
      <w:r w:rsidRPr="00CA1766">
        <w:rPr>
          <w:rFonts w:ascii="Times New Roman" w:hAnsi="Times New Roman"/>
          <w:sz w:val="24"/>
          <w:szCs w:val="24"/>
        </w:rPr>
        <w:t xml:space="preserve">Il Comune di Colobraro ha richiesto, con Nota Prot.n. </w:t>
      </w:r>
      <w:r w:rsidR="00810752" w:rsidRPr="00810752">
        <w:rPr>
          <w:rFonts w:ascii="Times New Roman" w:hAnsi="Times New Roman"/>
          <w:sz w:val="24"/>
          <w:szCs w:val="24"/>
        </w:rPr>
        <w:t xml:space="preserve">0004594 </w:t>
      </w:r>
      <w:r w:rsidR="00810752">
        <w:rPr>
          <w:rFonts w:ascii="Times New Roman" w:hAnsi="Times New Roman"/>
          <w:sz w:val="24"/>
          <w:szCs w:val="24"/>
        </w:rPr>
        <w:t xml:space="preserve"> del </w:t>
      </w:r>
      <w:r w:rsidR="00810752" w:rsidRPr="00810752">
        <w:rPr>
          <w:rFonts w:ascii="Times New Roman" w:hAnsi="Times New Roman"/>
          <w:sz w:val="24"/>
          <w:szCs w:val="24"/>
        </w:rPr>
        <w:t>16/09/2023</w:t>
      </w:r>
      <w:r w:rsidRPr="00CA1766">
        <w:rPr>
          <w:rFonts w:ascii="Times New Roman" w:hAnsi="Times New Roman"/>
          <w:sz w:val="24"/>
          <w:szCs w:val="24"/>
        </w:rPr>
        <w:t xml:space="preserve">, l’attivazione del servizio di Centrale di committenza di Invitalia per l’espletamento delle procedure di evidenza pubblica finalizzate alla conclusione di uno o più accordi quadro aventi ad oggetto la fornitura di autocompattatori a carico bilaterale e di contenitori per rifiuti.   </w:t>
      </w:r>
    </w:p>
    <w:p w14:paraId="582B8D64" w14:textId="34215032" w:rsidR="00CA1766" w:rsidRPr="00CA1766" w:rsidRDefault="00CA1766" w:rsidP="00CA1766">
      <w:pPr>
        <w:pStyle w:val="Paragrafoelenco"/>
        <w:spacing w:after="120" w:line="360" w:lineRule="auto"/>
        <w:ind w:left="360" w:firstLine="360"/>
        <w:rPr>
          <w:rFonts w:ascii="Times New Roman" w:hAnsi="Times New Roman"/>
          <w:sz w:val="24"/>
          <w:szCs w:val="24"/>
        </w:rPr>
      </w:pPr>
      <w:r w:rsidRPr="00CA1766">
        <w:rPr>
          <w:rFonts w:ascii="Times New Roman" w:hAnsi="Times New Roman"/>
          <w:sz w:val="24"/>
          <w:szCs w:val="24"/>
        </w:rPr>
        <w:t xml:space="preserve">In risposta a tale richiesta Invitalia, con nota </w:t>
      </w:r>
      <w:r w:rsidR="008234F3" w:rsidRPr="008234F3">
        <w:rPr>
          <w:rFonts w:ascii="Times New Roman" w:hAnsi="Times New Roman"/>
          <w:sz w:val="24"/>
          <w:szCs w:val="24"/>
        </w:rPr>
        <w:t xml:space="preserve">prot.n. 0382721 </w:t>
      </w:r>
      <w:r w:rsidRPr="00CA1766">
        <w:rPr>
          <w:rFonts w:ascii="Times New Roman" w:hAnsi="Times New Roman"/>
          <w:sz w:val="24"/>
          <w:szCs w:val="24"/>
        </w:rPr>
        <w:t xml:space="preserve">del </w:t>
      </w:r>
      <w:r w:rsidR="00810752">
        <w:rPr>
          <w:rFonts w:ascii="Times New Roman" w:hAnsi="Times New Roman"/>
          <w:sz w:val="24"/>
          <w:szCs w:val="24"/>
        </w:rPr>
        <w:t>12/12/2023</w:t>
      </w:r>
      <w:r w:rsidRPr="00CA1766">
        <w:rPr>
          <w:rFonts w:ascii="Times New Roman" w:hAnsi="Times New Roman"/>
          <w:sz w:val="24"/>
          <w:szCs w:val="24"/>
        </w:rPr>
        <w:t>, ha riscontrato positivamente dando la piena disponibilità ad operare in qualità di Centrale di committenza.</w:t>
      </w:r>
    </w:p>
    <w:p w14:paraId="19DC0880" w14:textId="77777777" w:rsidR="00CA1766" w:rsidRPr="00CA1766" w:rsidRDefault="00CA1766" w:rsidP="00CA1766">
      <w:pPr>
        <w:pStyle w:val="Paragrafoelenco"/>
        <w:spacing w:after="120" w:line="360" w:lineRule="auto"/>
        <w:ind w:left="360" w:firstLine="360"/>
        <w:rPr>
          <w:rFonts w:ascii="Times New Roman" w:hAnsi="Times New Roman"/>
          <w:sz w:val="24"/>
          <w:szCs w:val="24"/>
        </w:rPr>
      </w:pPr>
      <w:r w:rsidRPr="00CA1766">
        <w:rPr>
          <w:rFonts w:ascii="Times New Roman" w:hAnsi="Times New Roman"/>
          <w:sz w:val="24"/>
          <w:szCs w:val="24"/>
        </w:rPr>
        <w:t>Successivamente le parti hanno inteso stipulare la convenzione, di cui il presente Piano è parte integrante, con la quale sono disciplinati i termini, le modalità attuative, le condizioni e i costi, per rendere disponibile il supporto della Centrale di Committenza nazionale Invitalia.</w:t>
      </w:r>
    </w:p>
    <w:p w14:paraId="450AA2CC" w14:textId="7E95D035" w:rsidR="00CA1766" w:rsidRDefault="00CA1766" w:rsidP="00CA1766">
      <w:pPr>
        <w:pStyle w:val="Paragrafoelenco"/>
        <w:spacing w:after="120" w:line="360" w:lineRule="auto"/>
        <w:ind w:left="360" w:firstLine="360"/>
        <w:rPr>
          <w:rFonts w:ascii="Times New Roman" w:hAnsi="Times New Roman"/>
          <w:sz w:val="24"/>
          <w:szCs w:val="24"/>
        </w:rPr>
      </w:pPr>
      <w:r w:rsidRPr="00CA1766">
        <w:rPr>
          <w:rFonts w:ascii="Times New Roman" w:hAnsi="Times New Roman"/>
          <w:sz w:val="24"/>
          <w:szCs w:val="24"/>
        </w:rPr>
        <w:t xml:space="preserve">Il presente Piano illustra le prestazioni di servizi connesse alle attività necessarie all’attivazione di Invitalia, quale Centrale di Committenza, ai sensi di quanto previsto </w:t>
      </w:r>
      <w:r w:rsidR="006A0310">
        <w:rPr>
          <w:rFonts w:ascii="Times New Roman" w:hAnsi="Times New Roman"/>
          <w:sz w:val="24"/>
          <w:szCs w:val="24"/>
        </w:rPr>
        <w:t>d</w:t>
      </w:r>
      <w:r w:rsidR="006A0310" w:rsidRPr="006A0310">
        <w:rPr>
          <w:rFonts w:ascii="Times New Roman" w:hAnsi="Times New Roman"/>
          <w:sz w:val="24"/>
          <w:szCs w:val="24"/>
        </w:rPr>
        <w:t xml:space="preserve">al </w:t>
      </w:r>
      <w:proofErr w:type="spellStart"/>
      <w:r w:rsidR="006A0310" w:rsidRPr="006A0310">
        <w:rPr>
          <w:rFonts w:ascii="Times New Roman" w:hAnsi="Times New Roman"/>
          <w:sz w:val="24"/>
          <w:szCs w:val="24"/>
        </w:rPr>
        <w:t>D.Lgs.</w:t>
      </w:r>
      <w:proofErr w:type="spellEnd"/>
      <w:r w:rsidR="006A0310" w:rsidRPr="006A0310">
        <w:rPr>
          <w:rFonts w:ascii="Times New Roman" w:hAnsi="Times New Roman"/>
          <w:sz w:val="24"/>
          <w:szCs w:val="24"/>
        </w:rPr>
        <w:t xml:space="preserve"> n. 36/2023</w:t>
      </w:r>
      <w:r w:rsidRPr="00CA1766">
        <w:rPr>
          <w:rFonts w:ascii="Times New Roman" w:hAnsi="Times New Roman"/>
          <w:sz w:val="24"/>
          <w:szCs w:val="24"/>
        </w:rPr>
        <w:t>, e definisce i parametri utilizzati per la determinazione del valore del corrispettivo previsto in Convenzione.</w:t>
      </w:r>
      <w:bookmarkStart w:id="13" w:name="_Toc130829990"/>
    </w:p>
    <w:p w14:paraId="57877B90" w14:textId="77777777" w:rsidR="00CA1766" w:rsidRDefault="00CA1766" w:rsidP="00CA1766">
      <w:pPr>
        <w:pStyle w:val="Paragrafoelenco"/>
        <w:spacing w:after="120" w:line="360" w:lineRule="auto"/>
        <w:ind w:left="360" w:firstLine="360"/>
        <w:rPr>
          <w:rFonts w:ascii="Times New Roman" w:hAnsi="Times New Roman"/>
          <w:sz w:val="24"/>
          <w:szCs w:val="24"/>
        </w:rPr>
      </w:pPr>
    </w:p>
    <w:p w14:paraId="79D7D4B9" w14:textId="44143D7B" w:rsidR="004D1FEB" w:rsidRPr="00FF3C4B" w:rsidRDefault="004D1FEB" w:rsidP="00CA1766">
      <w:pPr>
        <w:pStyle w:val="Titolo1"/>
        <w:pageBreakBefore/>
        <w:widowControl/>
        <w:numPr>
          <w:ilvl w:val="0"/>
          <w:numId w:val="110"/>
        </w:numPr>
        <w:tabs>
          <w:tab w:val="decimal" w:pos="-2693"/>
        </w:tabs>
        <w:autoSpaceDE/>
        <w:autoSpaceDN/>
        <w:spacing w:before="360" w:after="120" w:line="360" w:lineRule="auto"/>
        <w:ind w:left="851" w:right="113" w:hanging="501"/>
        <w:jc w:val="both"/>
        <w:rPr>
          <w:color w:val="C00000"/>
        </w:rPr>
      </w:pPr>
      <w:r w:rsidRPr="00FF3C4B">
        <w:rPr>
          <w:color w:val="C00000"/>
        </w:rPr>
        <w:lastRenderedPageBreak/>
        <w:t>Supporto tecnico operativo e attività da svolgere</w:t>
      </w:r>
      <w:bookmarkEnd w:id="13"/>
    </w:p>
    <w:p w14:paraId="0475C453" w14:textId="777331D9" w:rsidR="004D1FEB" w:rsidRPr="00FF3C4B" w:rsidRDefault="004D1FEB" w:rsidP="00A06BEB">
      <w:pPr>
        <w:pStyle w:val="Paragrafoelenco"/>
        <w:spacing w:after="120" w:line="360" w:lineRule="auto"/>
        <w:ind w:left="360" w:firstLine="360"/>
        <w:rPr>
          <w:rFonts w:ascii="Times New Roman" w:hAnsi="Times New Roman"/>
          <w:sz w:val="24"/>
          <w:szCs w:val="24"/>
        </w:rPr>
      </w:pPr>
      <w:r w:rsidRPr="00FF3C4B">
        <w:rPr>
          <w:rFonts w:ascii="Times New Roman" w:hAnsi="Times New Roman" w:cs="Times New Roman"/>
          <w:sz w:val="24"/>
          <w:szCs w:val="24"/>
        </w:rPr>
        <w:tab/>
        <w:t xml:space="preserve">Il supporto di Invitalia, in qualità di Centrale di Committenza, descritto nell’ambito del presente Piano, </w:t>
      </w:r>
      <w:r w:rsidR="00D50BA9" w:rsidRPr="00FF3C4B">
        <w:rPr>
          <w:rFonts w:ascii="Times New Roman" w:hAnsi="Times New Roman" w:cs="Times New Roman"/>
          <w:sz w:val="24"/>
          <w:szCs w:val="24"/>
        </w:rPr>
        <w:t>è riferito all’aggiudicazione di</w:t>
      </w:r>
      <w:r w:rsidR="00650AA9" w:rsidRPr="00FF3C4B">
        <w:rPr>
          <w:rFonts w:ascii="Times New Roman" w:hAnsi="Times New Roman" w:cs="Times New Roman"/>
          <w:sz w:val="24"/>
          <w:szCs w:val="24"/>
        </w:rPr>
        <w:t xml:space="preserve"> uno o più accordi quadro aventi ad oggetto la fornitura di autocompattatori a carico bilaterale e di contenitori per rifiuti.   </w:t>
      </w:r>
      <w:r w:rsidRPr="00FF3C4B">
        <w:rPr>
          <w:rFonts w:ascii="Times New Roman" w:hAnsi="Times New Roman" w:cs="Times New Roman"/>
          <w:sz w:val="24"/>
          <w:szCs w:val="24"/>
        </w:rPr>
        <w:tab/>
      </w:r>
      <w:bookmarkStart w:id="14" w:name="_Hlk83308670"/>
    </w:p>
    <w:p w14:paraId="34F94BDE" w14:textId="77777777" w:rsidR="004D1FEB" w:rsidRPr="00FF3C4B" w:rsidRDefault="004D1FEB" w:rsidP="004D1FEB">
      <w:pPr>
        <w:pStyle w:val="Stiletestodocumento"/>
        <w:spacing w:before="0" w:line="360" w:lineRule="auto"/>
        <w:ind w:right="-2"/>
        <w:rPr>
          <w:rFonts w:ascii="Times New Roman" w:hAnsi="Times New Roman" w:cs="Times New Roman"/>
          <w:sz w:val="24"/>
          <w:szCs w:val="24"/>
          <w:lang w:val="it-IT"/>
        </w:rPr>
      </w:pPr>
      <w:r w:rsidRPr="00FF3C4B">
        <w:rPr>
          <w:rFonts w:ascii="Times New Roman" w:hAnsi="Times New Roman" w:cs="Times New Roman"/>
          <w:sz w:val="24"/>
          <w:szCs w:val="24"/>
          <w:lang w:val="it-IT"/>
        </w:rPr>
        <w:tab/>
        <w:t xml:space="preserve">In particolare, nell’ambito delle sue funzioni di Centrale di Committenza, Invitalia gestisce un complesso e articolato insieme di attività, quali: </w:t>
      </w:r>
    </w:p>
    <w:bookmarkEnd w:id="14"/>
    <w:p w14:paraId="5AE04177" w14:textId="77777777" w:rsidR="004D1FEB" w:rsidRPr="00FF3C4B" w:rsidRDefault="004D1FEB" w:rsidP="004D1FEB">
      <w:pPr>
        <w:pStyle w:val="Stiletestodocumento"/>
        <w:numPr>
          <w:ilvl w:val="0"/>
          <w:numId w:val="111"/>
        </w:numPr>
        <w:tabs>
          <w:tab w:val="clear" w:pos="0"/>
          <w:tab w:val="right" w:leader="dot" w:pos="-2694"/>
        </w:tabs>
        <w:spacing w:before="0" w:line="360" w:lineRule="auto"/>
        <w:ind w:right="-2"/>
        <w:rPr>
          <w:rFonts w:ascii="Times New Roman" w:hAnsi="Times New Roman" w:cs="Times New Roman"/>
          <w:sz w:val="24"/>
          <w:szCs w:val="24"/>
          <w:lang w:val="it-IT"/>
        </w:rPr>
      </w:pPr>
      <w:r w:rsidRPr="00FF3C4B">
        <w:rPr>
          <w:rFonts w:ascii="Times New Roman" w:hAnsi="Times New Roman" w:cs="Times New Roman"/>
          <w:sz w:val="24"/>
          <w:szCs w:val="24"/>
          <w:lang w:val="it-IT"/>
        </w:rPr>
        <w:t xml:space="preserve">predisposizione di tutti gli atti necessari per l’indizione della gara (es. avviso di </w:t>
      </w:r>
      <w:proofErr w:type="spellStart"/>
      <w:r w:rsidRPr="00FF3C4B">
        <w:rPr>
          <w:rFonts w:ascii="Times New Roman" w:hAnsi="Times New Roman" w:cs="Times New Roman"/>
          <w:sz w:val="24"/>
          <w:szCs w:val="24"/>
          <w:lang w:val="it-IT"/>
        </w:rPr>
        <w:t>pre</w:t>
      </w:r>
      <w:proofErr w:type="spellEnd"/>
      <w:r w:rsidRPr="00FF3C4B">
        <w:rPr>
          <w:rFonts w:ascii="Times New Roman" w:hAnsi="Times New Roman" w:cs="Times New Roman"/>
          <w:sz w:val="24"/>
          <w:szCs w:val="24"/>
          <w:lang w:val="it-IT"/>
        </w:rPr>
        <w:t>-informazione, bando e/o lettera di invito, disciplinare, modelli a corredo, avvisi per i quotidiani, ecc.);</w:t>
      </w:r>
    </w:p>
    <w:p w14:paraId="683C4673" w14:textId="77777777" w:rsidR="004D1FEB" w:rsidRPr="00FF3C4B" w:rsidRDefault="004D1FEB" w:rsidP="004D1FEB">
      <w:pPr>
        <w:pStyle w:val="Stiletestodocumento"/>
        <w:numPr>
          <w:ilvl w:val="0"/>
          <w:numId w:val="111"/>
        </w:numPr>
        <w:tabs>
          <w:tab w:val="clear" w:pos="0"/>
          <w:tab w:val="right" w:leader="dot" w:pos="-2694"/>
        </w:tabs>
        <w:spacing w:before="0" w:line="360" w:lineRule="auto"/>
        <w:ind w:right="-2"/>
        <w:rPr>
          <w:rFonts w:ascii="Times New Roman" w:hAnsi="Times New Roman" w:cs="Times New Roman"/>
          <w:sz w:val="24"/>
          <w:szCs w:val="24"/>
          <w:lang w:val="it-IT"/>
        </w:rPr>
      </w:pPr>
      <w:r w:rsidRPr="00FF3C4B">
        <w:rPr>
          <w:rFonts w:ascii="Times New Roman" w:hAnsi="Times New Roman" w:cs="Times New Roman"/>
          <w:sz w:val="24"/>
          <w:szCs w:val="24"/>
          <w:lang w:val="it-IT"/>
        </w:rPr>
        <w:t>configurazione della gara, ai fini della gestione telematica della stessa, sulla Piattaforma Telematica e pubblicazione dei relativi atti in conformità alla normativa vigente in materia;</w:t>
      </w:r>
    </w:p>
    <w:p w14:paraId="6B6789E8" w14:textId="77777777" w:rsidR="004D1FEB" w:rsidRPr="00FF3C4B" w:rsidRDefault="004D1FEB" w:rsidP="004D1FEB">
      <w:pPr>
        <w:pStyle w:val="Stiletestodocumento"/>
        <w:numPr>
          <w:ilvl w:val="0"/>
          <w:numId w:val="111"/>
        </w:numPr>
        <w:tabs>
          <w:tab w:val="clear" w:pos="0"/>
          <w:tab w:val="right" w:leader="dot" w:pos="-2694"/>
        </w:tabs>
        <w:spacing w:before="0" w:line="360" w:lineRule="auto"/>
        <w:ind w:right="-2"/>
        <w:rPr>
          <w:rFonts w:ascii="Times New Roman" w:hAnsi="Times New Roman" w:cs="Times New Roman"/>
          <w:sz w:val="24"/>
          <w:szCs w:val="24"/>
          <w:lang w:val="it-IT"/>
        </w:rPr>
      </w:pPr>
      <w:r w:rsidRPr="00FF3C4B">
        <w:rPr>
          <w:rFonts w:ascii="Times New Roman" w:hAnsi="Times New Roman" w:cs="Times New Roman"/>
          <w:sz w:val="24"/>
          <w:szCs w:val="24"/>
          <w:lang w:val="it-IT"/>
        </w:rPr>
        <w:t>svolgimento delle funzioni di seggio di gara monocratico (anche per l’analisi della sola documentazione amministrativa nell’ipotesi di gara da aggiudicare all’offerta economicamente più vantaggiosa);</w:t>
      </w:r>
    </w:p>
    <w:p w14:paraId="7E228B34" w14:textId="77777777" w:rsidR="004D1FEB" w:rsidRPr="00FF3C4B" w:rsidRDefault="004D1FEB" w:rsidP="004D1FEB">
      <w:pPr>
        <w:pStyle w:val="Stiletestodocumento"/>
        <w:numPr>
          <w:ilvl w:val="0"/>
          <w:numId w:val="111"/>
        </w:numPr>
        <w:tabs>
          <w:tab w:val="clear" w:pos="0"/>
          <w:tab w:val="right" w:leader="dot" w:pos="-2694"/>
        </w:tabs>
        <w:spacing w:before="0" w:line="360" w:lineRule="auto"/>
        <w:ind w:right="-2"/>
        <w:rPr>
          <w:rFonts w:ascii="Times New Roman" w:hAnsi="Times New Roman" w:cs="Times New Roman"/>
          <w:sz w:val="24"/>
          <w:szCs w:val="24"/>
          <w:lang w:val="it-IT"/>
        </w:rPr>
      </w:pPr>
      <w:r w:rsidRPr="00FF3C4B">
        <w:rPr>
          <w:rFonts w:ascii="Times New Roman" w:hAnsi="Times New Roman" w:cs="Times New Roman"/>
          <w:sz w:val="24"/>
          <w:szCs w:val="24"/>
          <w:lang w:val="it-IT"/>
        </w:rPr>
        <w:t>gestione dello svolgimento della gara sino all’aggiudicazione definitiva della stessa;</w:t>
      </w:r>
    </w:p>
    <w:p w14:paraId="46504E89" w14:textId="77777777" w:rsidR="004D1FEB" w:rsidRPr="00FF3C4B" w:rsidRDefault="004D1FEB" w:rsidP="004D1FEB">
      <w:pPr>
        <w:pStyle w:val="Stiletestodocumento"/>
        <w:numPr>
          <w:ilvl w:val="0"/>
          <w:numId w:val="111"/>
        </w:numPr>
        <w:tabs>
          <w:tab w:val="clear" w:pos="0"/>
          <w:tab w:val="right" w:leader="dot" w:pos="-2694"/>
        </w:tabs>
        <w:spacing w:before="0" w:line="360" w:lineRule="auto"/>
        <w:ind w:right="-2"/>
        <w:rPr>
          <w:rFonts w:ascii="Times New Roman" w:hAnsi="Times New Roman" w:cs="Times New Roman"/>
          <w:sz w:val="24"/>
          <w:szCs w:val="24"/>
          <w:lang w:val="it-IT"/>
        </w:rPr>
      </w:pPr>
      <w:r w:rsidRPr="00FF3C4B">
        <w:rPr>
          <w:rFonts w:ascii="Times New Roman" w:hAnsi="Times New Roman" w:cs="Times New Roman"/>
          <w:sz w:val="24"/>
          <w:szCs w:val="24"/>
          <w:lang w:val="it-IT"/>
        </w:rPr>
        <w:t>assunzione ed emanazione degli atti e delle decisioni di carattere giuridico-amministrativo connesse all’espletamento della procedura di gara e pubblicazione degli esiti della stessa;</w:t>
      </w:r>
    </w:p>
    <w:p w14:paraId="11E1B357" w14:textId="77777777" w:rsidR="004D1FEB" w:rsidRPr="00FF3C4B" w:rsidRDefault="004D1FEB" w:rsidP="004D1FEB">
      <w:pPr>
        <w:pStyle w:val="Stiletestodocumento"/>
        <w:numPr>
          <w:ilvl w:val="0"/>
          <w:numId w:val="111"/>
        </w:numPr>
        <w:tabs>
          <w:tab w:val="clear" w:pos="0"/>
          <w:tab w:val="right" w:leader="dot" w:pos="-2694"/>
        </w:tabs>
        <w:spacing w:before="0" w:line="360" w:lineRule="auto"/>
        <w:ind w:right="-2"/>
        <w:rPr>
          <w:rFonts w:ascii="Times New Roman" w:hAnsi="Times New Roman" w:cs="Times New Roman"/>
          <w:sz w:val="24"/>
          <w:szCs w:val="24"/>
          <w:lang w:val="it-IT"/>
        </w:rPr>
      </w:pPr>
      <w:r w:rsidRPr="00FF3C4B">
        <w:rPr>
          <w:rFonts w:ascii="Times New Roman" w:hAnsi="Times New Roman" w:cs="Times New Roman"/>
          <w:sz w:val="24"/>
          <w:szCs w:val="24"/>
          <w:lang w:val="it-IT"/>
        </w:rPr>
        <w:t xml:space="preserve">espletamento delle verifiche dei requisiti di cui agli articoli 80 e 83 del </w:t>
      </w:r>
      <w:r w:rsidR="00777BB8" w:rsidRPr="00FF3C4B">
        <w:rPr>
          <w:rFonts w:ascii="Times New Roman" w:hAnsi="Times New Roman" w:cs="Times New Roman"/>
          <w:sz w:val="24"/>
          <w:szCs w:val="24"/>
          <w:lang w:val="it-IT"/>
        </w:rPr>
        <w:t>CCP Vigente</w:t>
      </w:r>
      <w:r w:rsidRPr="00FF3C4B">
        <w:rPr>
          <w:rFonts w:ascii="Times New Roman" w:hAnsi="Times New Roman" w:cs="Times New Roman"/>
          <w:sz w:val="24"/>
          <w:szCs w:val="24"/>
          <w:lang w:val="it-IT"/>
        </w:rPr>
        <w:t xml:space="preserve">, procedendo, con l’avvio delle verifiche stesse, all’acquisizione dell'informativa liberatoria provvisoria antimafia di cui all’articolo 3, comma 2, del decreto legge 16 luglio 2020, n. 76, convertito, con modificazioni, dalla legge 11 settembre 2020, n. 120, anche ai fini della eventuale consegna dei lavori, dell’avvio dell’esecuzione del contratto o della conclusione dell’/degli accordo/i quadro in via di urgenza; </w:t>
      </w:r>
    </w:p>
    <w:p w14:paraId="1AA9D4B8" w14:textId="77777777" w:rsidR="004D1FEB" w:rsidRPr="00FF3C4B" w:rsidRDefault="004D1FEB" w:rsidP="004D1FEB">
      <w:pPr>
        <w:pStyle w:val="Stiletestodocumento"/>
        <w:numPr>
          <w:ilvl w:val="0"/>
          <w:numId w:val="111"/>
        </w:numPr>
        <w:tabs>
          <w:tab w:val="clear" w:pos="0"/>
          <w:tab w:val="right" w:leader="dot" w:pos="-2694"/>
        </w:tabs>
        <w:spacing w:before="0" w:line="360" w:lineRule="auto"/>
        <w:ind w:right="-2"/>
        <w:rPr>
          <w:rFonts w:ascii="Times New Roman" w:hAnsi="Times New Roman" w:cs="Times New Roman"/>
          <w:sz w:val="24"/>
          <w:szCs w:val="24"/>
          <w:lang w:val="it-IT"/>
        </w:rPr>
      </w:pPr>
      <w:r w:rsidRPr="00FF3C4B">
        <w:rPr>
          <w:rFonts w:ascii="Times New Roman" w:hAnsi="Times New Roman" w:cs="Times New Roman"/>
          <w:sz w:val="24"/>
          <w:szCs w:val="24"/>
          <w:lang w:val="it-IT"/>
        </w:rPr>
        <w:t xml:space="preserve">acquisizione dall’aggiudicatario della garanzia definitiva ai sensi dell’articolo 103 del </w:t>
      </w:r>
      <w:r w:rsidR="00777BB8" w:rsidRPr="00FF3C4B">
        <w:rPr>
          <w:rFonts w:ascii="Times New Roman" w:hAnsi="Times New Roman" w:cs="Times New Roman"/>
          <w:sz w:val="24"/>
          <w:szCs w:val="24"/>
          <w:lang w:val="it-IT"/>
        </w:rPr>
        <w:t>CCP Vigente</w:t>
      </w:r>
      <w:r w:rsidRPr="00FF3C4B">
        <w:rPr>
          <w:rFonts w:ascii="Times New Roman" w:hAnsi="Times New Roman" w:cs="Times New Roman"/>
          <w:sz w:val="24"/>
          <w:szCs w:val="24"/>
          <w:lang w:val="it-IT"/>
        </w:rPr>
        <w:t>;</w:t>
      </w:r>
    </w:p>
    <w:p w14:paraId="00524E98" w14:textId="77777777" w:rsidR="004D1FEB" w:rsidRPr="00FF3C4B" w:rsidRDefault="004D1FEB" w:rsidP="004D1FEB">
      <w:pPr>
        <w:pStyle w:val="Stiletestodocumento"/>
        <w:numPr>
          <w:ilvl w:val="0"/>
          <w:numId w:val="111"/>
        </w:numPr>
        <w:tabs>
          <w:tab w:val="clear" w:pos="0"/>
          <w:tab w:val="right" w:leader="dot" w:pos="-2694"/>
        </w:tabs>
        <w:spacing w:before="0" w:line="360" w:lineRule="auto"/>
        <w:ind w:right="-2"/>
        <w:rPr>
          <w:rFonts w:ascii="Times New Roman" w:hAnsi="Times New Roman" w:cs="Times New Roman"/>
          <w:sz w:val="24"/>
          <w:szCs w:val="24"/>
          <w:lang w:val="it-IT"/>
        </w:rPr>
      </w:pPr>
      <w:r w:rsidRPr="00FF3C4B">
        <w:rPr>
          <w:rFonts w:ascii="Times New Roman" w:hAnsi="Times New Roman" w:cs="Times New Roman"/>
          <w:sz w:val="24"/>
          <w:szCs w:val="24"/>
          <w:lang w:val="it-IT"/>
        </w:rPr>
        <w:t>archiviazione e protocollazione di tutti gli atti di gara, fermo restando che, aggiudicata la singola gara, INVITALIA rimetterà copia integrale del fascicolo relativo alla suddetta procedura di gara all’ENTE ADERENTE, unitamente ai relativi verbali;</w:t>
      </w:r>
    </w:p>
    <w:p w14:paraId="709DD616" w14:textId="77777777" w:rsidR="004D1FEB" w:rsidRPr="00FF3C4B" w:rsidRDefault="004D1FEB" w:rsidP="004D1FEB">
      <w:pPr>
        <w:pStyle w:val="Stiletestodocumento"/>
        <w:numPr>
          <w:ilvl w:val="0"/>
          <w:numId w:val="111"/>
        </w:numPr>
        <w:tabs>
          <w:tab w:val="clear" w:pos="0"/>
          <w:tab w:val="right" w:leader="dot" w:pos="-2694"/>
        </w:tabs>
        <w:spacing w:before="0" w:line="360" w:lineRule="auto"/>
        <w:ind w:right="-2"/>
        <w:rPr>
          <w:rFonts w:ascii="Times New Roman" w:hAnsi="Times New Roman" w:cs="Times New Roman"/>
          <w:sz w:val="24"/>
          <w:szCs w:val="24"/>
          <w:lang w:val="it-IT"/>
        </w:rPr>
      </w:pPr>
      <w:r w:rsidRPr="00FF3C4B">
        <w:rPr>
          <w:rFonts w:ascii="Times New Roman" w:hAnsi="Times New Roman" w:cs="Times New Roman"/>
          <w:sz w:val="24"/>
          <w:szCs w:val="24"/>
          <w:lang w:val="it-IT"/>
        </w:rPr>
        <w:t xml:space="preserve">gestione dell’eventuale accesso agli atti ai sensi dell’articolo 53 del </w:t>
      </w:r>
      <w:r w:rsidR="00777BB8" w:rsidRPr="00FF3C4B">
        <w:rPr>
          <w:rFonts w:ascii="Times New Roman" w:hAnsi="Times New Roman" w:cs="Times New Roman"/>
          <w:sz w:val="24"/>
          <w:szCs w:val="24"/>
          <w:lang w:val="it-IT"/>
        </w:rPr>
        <w:t>CCP Vigente</w:t>
      </w:r>
      <w:r w:rsidRPr="00FF3C4B">
        <w:rPr>
          <w:rFonts w:ascii="Times New Roman" w:hAnsi="Times New Roman" w:cs="Times New Roman"/>
          <w:sz w:val="24"/>
          <w:szCs w:val="24"/>
          <w:lang w:val="it-IT"/>
        </w:rPr>
        <w:t>;</w:t>
      </w:r>
    </w:p>
    <w:p w14:paraId="722B0506" w14:textId="77777777" w:rsidR="004D1FEB" w:rsidRPr="00FF3C4B" w:rsidRDefault="004D1FEB" w:rsidP="004D1FEB">
      <w:pPr>
        <w:pStyle w:val="Stiletestodocumento"/>
        <w:numPr>
          <w:ilvl w:val="0"/>
          <w:numId w:val="111"/>
        </w:numPr>
        <w:tabs>
          <w:tab w:val="clear" w:pos="0"/>
          <w:tab w:val="right" w:leader="dot" w:pos="-2694"/>
        </w:tabs>
        <w:spacing w:before="0" w:line="360" w:lineRule="auto"/>
        <w:ind w:right="-2"/>
        <w:rPr>
          <w:rFonts w:ascii="Times New Roman" w:hAnsi="Times New Roman" w:cs="Times New Roman"/>
          <w:sz w:val="24"/>
          <w:szCs w:val="24"/>
          <w:lang w:val="it-IT"/>
        </w:rPr>
      </w:pPr>
      <w:r w:rsidRPr="00FF3C4B">
        <w:rPr>
          <w:rFonts w:ascii="Times New Roman" w:hAnsi="Times New Roman" w:cs="Times New Roman"/>
          <w:sz w:val="24"/>
          <w:szCs w:val="24"/>
          <w:lang w:val="it-IT"/>
        </w:rPr>
        <w:t>acquisizione dall’operatore economico aggiudicatario della gara dei documenti necessari per la stipula del contratto da parte dell’ENTE ADERENTE;</w:t>
      </w:r>
    </w:p>
    <w:p w14:paraId="776CA924" w14:textId="77777777" w:rsidR="004D1FEB" w:rsidRPr="00FF3C4B" w:rsidRDefault="004D1FEB" w:rsidP="004D1FEB">
      <w:pPr>
        <w:pStyle w:val="Stiletestodocumento"/>
        <w:numPr>
          <w:ilvl w:val="0"/>
          <w:numId w:val="111"/>
        </w:numPr>
        <w:tabs>
          <w:tab w:val="clear" w:pos="0"/>
          <w:tab w:val="right" w:leader="dot" w:pos="-2694"/>
        </w:tabs>
        <w:spacing w:before="0" w:line="360" w:lineRule="auto"/>
        <w:ind w:right="-2"/>
        <w:rPr>
          <w:rFonts w:ascii="Times New Roman" w:hAnsi="Times New Roman" w:cs="Times New Roman"/>
          <w:sz w:val="24"/>
          <w:szCs w:val="24"/>
          <w:lang w:val="it-IT"/>
        </w:rPr>
      </w:pPr>
      <w:r w:rsidRPr="00FF3C4B">
        <w:rPr>
          <w:rFonts w:ascii="Times New Roman" w:hAnsi="Times New Roman" w:cs="Times New Roman"/>
          <w:sz w:val="24"/>
          <w:szCs w:val="24"/>
          <w:lang w:val="it-IT"/>
        </w:rPr>
        <w:t xml:space="preserve">effettuazione delle operazioni necessarie affinché il Codice Identificativo Gara (CIG) generato e assegnato dal Sistema Informativo Monitoraggio Gare, con riferimento alla gara gestita da </w:t>
      </w:r>
      <w:r w:rsidRPr="00FF3C4B">
        <w:rPr>
          <w:rFonts w:ascii="Times New Roman" w:hAnsi="Times New Roman" w:cs="Times New Roman"/>
          <w:sz w:val="24"/>
          <w:szCs w:val="24"/>
          <w:lang w:val="it-IT"/>
        </w:rPr>
        <w:lastRenderedPageBreak/>
        <w:t>INVITALIA, sia “trasferito”, tramite le opportune modifiche delle profilazioni effettuate a sistema, all’ENTE ADERENTE;</w:t>
      </w:r>
    </w:p>
    <w:p w14:paraId="1EA1D4EC" w14:textId="77777777" w:rsidR="004D1FEB" w:rsidRPr="00FF3C4B" w:rsidRDefault="004D1FEB" w:rsidP="004D1FEB">
      <w:pPr>
        <w:pStyle w:val="Stiletestodocumento"/>
        <w:numPr>
          <w:ilvl w:val="0"/>
          <w:numId w:val="111"/>
        </w:numPr>
        <w:tabs>
          <w:tab w:val="clear" w:pos="0"/>
          <w:tab w:val="right" w:leader="dot" w:pos="-2694"/>
        </w:tabs>
        <w:spacing w:before="0" w:line="360" w:lineRule="auto"/>
        <w:ind w:right="-2"/>
        <w:rPr>
          <w:rFonts w:ascii="Times New Roman" w:hAnsi="Times New Roman" w:cs="Times New Roman"/>
          <w:sz w:val="24"/>
          <w:szCs w:val="24"/>
          <w:lang w:val="it-IT"/>
        </w:rPr>
      </w:pPr>
      <w:r w:rsidRPr="00FF3C4B">
        <w:rPr>
          <w:rFonts w:ascii="Times New Roman" w:hAnsi="Times New Roman" w:cs="Times New Roman"/>
          <w:sz w:val="24"/>
          <w:szCs w:val="24"/>
          <w:lang w:val="it-IT"/>
        </w:rPr>
        <w:t xml:space="preserve">disamina e decisione in merito a eventuali </w:t>
      </w:r>
      <w:proofErr w:type="spellStart"/>
      <w:r w:rsidRPr="00FF3C4B">
        <w:rPr>
          <w:rFonts w:ascii="Times New Roman" w:hAnsi="Times New Roman" w:cs="Times New Roman"/>
          <w:sz w:val="24"/>
          <w:szCs w:val="24"/>
          <w:lang w:val="it-IT"/>
        </w:rPr>
        <w:t>pre</w:t>
      </w:r>
      <w:proofErr w:type="spellEnd"/>
      <w:r w:rsidRPr="00FF3C4B">
        <w:rPr>
          <w:rFonts w:ascii="Times New Roman" w:hAnsi="Times New Roman" w:cs="Times New Roman"/>
          <w:sz w:val="24"/>
          <w:szCs w:val="24"/>
          <w:lang w:val="it-IT"/>
        </w:rPr>
        <w:t xml:space="preserve">-ricorsi e gestione, in coordinamento con l’ENTE ADERENTE, di eventuali ricorsi se afferenti </w:t>
      </w:r>
      <w:proofErr w:type="gramStart"/>
      <w:r w:rsidRPr="00FF3C4B">
        <w:rPr>
          <w:rFonts w:ascii="Times New Roman" w:hAnsi="Times New Roman" w:cs="Times New Roman"/>
          <w:sz w:val="24"/>
          <w:szCs w:val="24"/>
          <w:lang w:val="it-IT"/>
        </w:rPr>
        <w:t>la</w:t>
      </w:r>
      <w:proofErr w:type="gramEnd"/>
      <w:r w:rsidRPr="00FF3C4B">
        <w:rPr>
          <w:rFonts w:ascii="Times New Roman" w:hAnsi="Times New Roman" w:cs="Times New Roman"/>
          <w:sz w:val="24"/>
          <w:szCs w:val="24"/>
          <w:lang w:val="it-IT"/>
        </w:rPr>
        <w:t xml:space="preserve"> procedura di gara;</w:t>
      </w:r>
    </w:p>
    <w:p w14:paraId="41722B8A" w14:textId="77777777" w:rsidR="004D1FEB" w:rsidRPr="00FF3C4B" w:rsidRDefault="004D1FEB" w:rsidP="004D1FEB">
      <w:pPr>
        <w:pStyle w:val="Stiletestodocumento"/>
        <w:numPr>
          <w:ilvl w:val="0"/>
          <w:numId w:val="111"/>
        </w:numPr>
        <w:tabs>
          <w:tab w:val="clear" w:pos="0"/>
          <w:tab w:val="right" w:leader="dot" w:pos="-2694"/>
        </w:tabs>
        <w:spacing w:before="0" w:line="360" w:lineRule="auto"/>
        <w:ind w:right="-2"/>
        <w:rPr>
          <w:rFonts w:ascii="Times New Roman" w:hAnsi="Times New Roman" w:cs="Times New Roman"/>
          <w:sz w:val="24"/>
          <w:szCs w:val="24"/>
          <w:lang w:val="it-IT"/>
        </w:rPr>
      </w:pPr>
      <w:r w:rsidRPr="00FF3C4B">
        <w:rPr>
          <w:rFonts w:ascii="Times New Roman" w:hAnsi="Times New Roman" w:cs="Times New Roman"/>
          <w:sz w:val="24"/>
          <w:szCs w:val="24"/>
          <w:lang w:val="it-IT"/>
        </w:rPr>
        <w:t>comunicazione, anche per via telematica, alla Prefettura competente degli elementi informativi relativi ai bandi di gara, alle imprese partecipanti e alle offerte presentate, nonché all’andamento dell’esecuzione del contratto, al fine del perseguimento degli obiettivi di cui all’articolo 5 del D.P.C.M. 30 giugno 2011;</w:t>
      </w:r>
    </w:p>
    <w:p w14:paraId="53FD23C0" w14:textId="77777777" w:rsidR="004D1FEB" w:rsidRPr="00FF3C4B" w:rsidRDefault="004D1FEB" w:rsidP="004D1FEB">
      <w:pPr>
        <w:pStyle w:val="Stiletestodocumento"/>
        <w:numPr>
          <w:ilvl w:val="0"/>
          <w:numId w:val="111"/>
        </w:numPr>
        <w:tabs>
          <w:tab w:val="clear" w:pos="0"/>
          <w:tab w:val="right" w:leader="dot" w:pos="-2694"/>
        </w:tabs>
        <w:spacing w:before="0" w:line="360" w:lineRule="auto"/>
        <w:ind w:right="-2"/>
        <w:rPr>
          <w:rFonts w:ascii="Times New Roman" w:hAnsi="Times New Roman" w:cs="Times New Roman"/>
          <w:sz w:val="24"/>
          <w:szCs w:val="24"/>
          <w:lang w:val="it-IT"/>
        </w:rPr>
      </w:pPr>
      <w:r w:rsidRPr="00FF3C4B">
        <w:rPr>
          <w:rFonts w:ascii="Times New Roman" w:hAnsi="Times New Roman" w:cs="Times New Roman"/>
          <w:sz w:val="24"/>
          <w:szCs w:val="24"/>
          <w:lang w:val="it-IT"/>
        </w:rPr>
        <w:t>interazione con le istituzioni coinvolte a vario titolo nella procedura di affidamento dell’appalto;</w:t>
      </w:r>
    </w:p>
    <w:p w14:paraId="315155B1" w14:textId="77777777" w:rsidR="004D1FEB" w:rsidRPr="00FF3C4B" w:rsidRDefault="004D1FEB" w:rsidP="004D1FEB">
      <w:pPr>
        <w:pStyle w:val="Stiletestodocumento"/>
        <w:numPr>
          <w:ilvl w:val="0"/>
          <w:numId w:val="111"/>
        </w:numPr>
        <w:tabs>
          <w:tab w:val="clear" w:pos="0"/>
          <w:tab w:val="right" w:leader="dot" w:pos="-2694"/>
        </w:tabs>
        <w:spacing w:before="0" w:line="360" w:lineRule="auto"/>
        <w:ind w:right="-2"/>
        <w:rPr>
          <w:rFonts w:ascii="Times New Roman" w:hAnsi="Times New Roman" w:cs="Times New Roman"/>
          <w:sz w:val="24"/>
          <w:szCs w:val="24"/>
          <w:lang w:val="it-IT"/>
        </w:rPr>
      </w:pPr>
      <w:r w:rsidRPr="00FF3C4B">
        <w:rPr>
          <w:rFonts w:ascii="Times New Roman" w:hAnsi="Times New Roman" w:cs="Times New Roman"/>
          <w:sz w:val="24"/>
          <w:szCs w:val="24"/>
          <w:lang w:val="it-IT"/>
        </w:rPr>
        <w:t>richiesta di chiarimenti, integrazioni ed approfondimenti all’ENTE ADERENTE.</w:t>
      </w:r>
    </w:p>
    <w:p w14:paraId="18513215" w14:textId="77777777" w:rsidR="004D1FEB" w:rsidRPr="00FF3C4B" w:rsidRDefault="004D1FEB" w:rsidP="004D1FEB">
      <w:pPr>
        <w:pStyle w:val="Titolo1"/>
        <w:pageBreakBefore/>
        <w:widowControl/>
        <w:numPr>
          <w:ilvl w:val="0"/>
          <w:numId w:val="110"/>
        </w:numPr>
        <w:tabs>
          <w:tab w:val="decimal" w:pos="-2693"/>
        </w:tabs>
        <w:autoSpaceDE/>
        <w:autoSpaceDN/>
        <w:spacing w:before="360" w:after="120" w:line="360" w:lineRule="auto"/>
        <w:ind w:left="851" w:right="113" w:hanging="501"/>
        <w:jc w:val="both"/>
        <w:rPr>
          <w:color w:val="C00000"/>
        </w:rPr>
      </w:pPr>
      <w:bookmarkStart w:id="15" w:name="_Toc130829991"/>
      <w:r w:rsidRPr="00FF3C4B">
        <w:rPr>
          <w:color w:val="C00000"/>
        </w:rPr>
        <w:lastRenderedPageBreak/>
        <w:t>Gruppo di Lavoro</w:t>
      </w:r>
      <w:bookmarkEnd w:id="15"/>
    </w:p>
    <w:p w14:paraId="7DFB0DBE" w14:textId="77777777" w:rsidR="004D1FEB" w:rsidRPr="00FF3C4B" w:rsidRDefault="004D1FEB" w:rsidP="004D1FEB">
      <w:pPr>
        <w:pStyle w:val="NormaleWeb"/>
        <w:spacing w:after="240" w:line="360" w:lineRule="auto"/>
        <w:ind w:firstLine="340"/>
        <w:jc w:val="both"/>
      </w:pPr>
      <w:r w:rsidRPr="00FF3C4B">
        <w:t xml:space="preserve">Il team di lavoro di Invitalia per la realizzazione delle attività previste nel presente Piano è composto da molteplici figure professionali con differenti background ed expertise, in coerenza con le numerose e differenziate attività da svolgere, la specificità dei temi trattati e le problematiche da affrontare. </w:t>
      </w:r>
    </w:p>
    <w:p w14:paraId="234B221E" w14:textId="77777777" w:rsidR="004D1FEB" w:rsidRPr="00FF3C4B" w:rsidRDefault="004D1FEB" w:rsidP="004D1FEB">
      <w:pPr>
        <w:pStyle w:val="NormaleWeb"/>
        <w:spacing w:after="240" w:line="360" w:lineRule="auto"/>
        <w:ind w:firstLine="340"/>
        <w:jc w:val="both"/>
      </w:pPr>
      <w:r w:rsidRPr="00FF3C4B">
        <w:t xml:space="preserve">In particolare, saranno coinvolte risorse esperte – sia di profilo junior che senior – con competenze prevalentemente economiche, giuridiche, tecniche e informatiche e con pregresse esperienze nella gestione di programmi complessi. </w:t>
      </w:r>
    </w:p>
    <w:p w14:paraId="1468A88D" w14:textId="77777777" w:rsidR="004D1FEB" w:rsidRPr="00FF3C4B" w:rsidRDefault="004D1FEB" w:rsidP="004D1FEB">
      <w:pPr>
        <w:pStyle w:val="NormaleWeb"/>
        <w:spacing w:after="240" w:line="360" w:lineRule="auto"/>
        <w:ind w:firstLine="340"/>
        <w:jc w:val="both"/>
      </w:pPr>
      <w:r w:rsidRPr="00FF3C4B">
        <w:t>Per la realizzazione delle attività previste saranno impiegate figure professionali interne, secondo la declinazione riportata nella tabella qui di seguito.</w:t>
      </w:r>
    </w:p>
    <w:tbl>
      <w:tblPr>
        <w:tblpPr w:leftFromText="141" w:rightFromText="141" w:bottomFromText="160" w:vertAnchor="text" w:horzAnchor="margin" w:tblpXSpec="center" w:tblpY="37"/>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209"/>
      </w:tblGrid>
      <w:tr w:rsidR="004D1FEB" w:rsidRPr="00FF3C4B" w14:paraId="5265DBD0" w14:textId="77777777" w:rsidTr="005F3130">
        <w:trPr>
          <w:trHeight w:val="373"/>
        </w:trPr>
        <w:tc>
          <w:tcPr>
            <w:tcW w:w="226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E16DFEC" w14:textId="77777777" w:rsidR="004D1FEB" w:rsidRPr="00FF3C4B" w:rsidRDefault="004D1FEB" w:rsidP="005F3130">
            <w:pPr>
              <w:spacing w:line="276" w:lineRule="auto"/>
              <w:jc w:val="center"/>
              <w:rPr>
                <w:rFonts w:ascii="Times New Roman" w:hAnsi="Times New Roman"/>
                <w:b/>
                <w:bCs/>
                <w:sz w:val="20"/>
                <w:szCs w:val="20"/>
              </w:rPr>
            </w:pPr>
            <w:r w:rsidRPr="00FF3C4B">
              <w:rPr>
                <w:rFonts w:ascii="Times New Roman" w:hAnsi="Times New Roman"/>
                <w:b/>
                <w:bCs/>
                <w:sz w:val="20"/>
                <w:szCs w:val="20"/>
              </w:rPr>
              <w:t>Livello professionale</w:t>
            </w:r>
          </w:p>
          <w:p w14:paraId="1E992B24" w14:textId="77777777" w:rsidR="004D1FEB" w:rsidRPr="00FF3C4B" w:rsidRDefault="004D1FEB" w:rsidP="005F3130">
            <w:pPr>
              <w:spacing w:line="276" w:lineRule="auto"/>
              <w:ind w:left="284" w:hanging="284"/>
              <w:jc w:val="center"/>
              <w:rPr>
                <w:rFonts w:ascii="Times New Roman" w:hAnsi="Times New Roman"/>
                <w:b/>
                <w:bCs/>
                <w:sz w:val="20"/>
                <w:szCs w:val="20"/>
              </w:rPr>
            </w:pPr>
            <w:r w:rsidRPr="00FF3C4B">
              <w:rPr>
                <w:rFonts w:ascii="Times New Roman" w:hAnsi="Times New Roman"/>
                <w:b/>
                <w:bCs/>
                <w:sz w:val="20"/>
                <w:szCs w:val="20"/>
              </w:rPr>
              <w:t>Invitalia</w:t>
            </w:r>
          </w:p>
        </w:tc>
        <w:tc>
          <w:tcPr>
            <w:tcW w:w="72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518C5B6" w14:textId="77777777" w:rsidR="004D1FEB" w:rsidRPr="00FF3C4B" w:rsidRDefault="004D1FEB" w:rsidP="005F3130">
            <w:pPr>
              <w:spacing w:line="276" w:lineRule="auto"/>
              <w:jc w:val="center"/>
              <w:rPr>
                <w:rFonts w:ascii="Times New Roman" w:hAnsi="Times New Roman"/>
                <w:b/>
                <w:bCs/>
                <w:sz w:val="20"/>
                <w:szCs w:val="20"/>
              </w:rPr>
            </w:pPr>
            <w:r w:rsidRPr="00FF3C4B">
              <w:rPr>
                <w:rFonts w:ascii="Times New Roman" w:hAnsi="Times New Roman"/>
                <w:b/>
                <w:bCs/>
                <w:sz w:val="20"/>
                <w:szCs w:val="20"/>
              </w:rPr>
              <w:t>Descrizione profilo e competenze</w:t>
            </w:r>
          </w:p>
        </w:tc>
      </w:tr>
      <w:tr w:rsidR="004D1FEB" w:rsidRPr="00FF3C4B" w14:paraId="0721B643" w14:textId="77777777" w:rsidTr="005F3130">
        <w:trPr>
          <w:trHeight w:val="1303"/>
        </w:trPr>
        <w:tc>
          <w:tcPr>
            <w:tcW w:w="2264" w:type="dxa"/>
            <w:tcBorders>
              <w:top w:val="outset" w:sz="6" w:space="0" w:color="auto"/>
              <w:left w:val="outset" w:sz="6" w:space="0" w:color="auto"/>
              <w:bottom w:val="outset" w:sz="6" w:space="0" w:color="auto"/>
              <w:right w:val="outset" w:sz="6" w:space="0" w:color="auto"/>
            </w:tcBorders>
            <w:vAlign w:val="center"/>
            <w:hideMark/>
          </w:tcPr>
          <w:p w14:paraId="28AEAEC7" w14:textId="77777777" w:rsidR="004D1FEB" w:rsidRPr="00FF3C4B" w:rsidRDefault="004D1FEB" w:rsidP="005F3130">
            <w:pPr>
              <w:spacing w:line="276" w:lineRule="auto"/>
              <w:jc w:val="center"/>
              <w:rPr>
                <w:rFonts w:ascii="Times New Roman" w:hAnsi="Times New Roman"/>
                <w:sz w:val="20"/>
                <w:szCs w:val="20"/>
              </w:rPr>
            </w:pPr>
            <w:r w:rsidRPr="00FF3C4B">
              <w:rPr>
                <w:rFonts w:ascii="Times New Roman" w:hAnsi="Times New Roman"/>
                <w:sz w:val="20"/>
                <w:szCs w:val="20"/>
              </w:rPr>
              <w:t>Dirigente</w:t>
            </w:r>
          </w:p>
        </w:tc>
        <w:tc>
          <w:tcPr>
            <w:tcW w:w="7209" w:type="dxa"/>
            <w:tcBorders>
              <w:top w:val="outset" w:sz="6" w:space="0" w:color="auto"/>
              <w:left w:val="outset" w:sz="6" w:space="0" w:color="auto"/>
              <w:bottom w:val="outset" w:sz="6" w:space="0" w:color="auto"/>
              <w:right w:val="outset" w:sz="6" w:space="0" w:color="auto"/>
            </w:tcBorders>
            <w:vAlign w:val="center"/>
            <w:hideMark/>
          </w:tcPr>
          <w:p w14:paraId="5073D791" w14:textId="77777777" w:rsidR="004D1FEB" w:rsidRPr="00FF3C4B" w:rsidRDefault="004D1FEB" w:rsidP="005F3130">
            <w:pPr>
              <w:spacing w:line="276" w:lineRule="auto"/>
              <w:jc w:val="center"/>
              <w:rPr>
                <w:rFonts w:ascii="Times New Roman" w:hAnsi="Times New Roman"/>
                <w:sz w:val="20"/>
                <w:szCs w:val="20"/>
              </w:rPr>
            </w:pPr>
            <w:r w:rsidRPr="00FF3C4B">
              <w:rPr>
                <w:rFonts w:ascii="Times New Roman" w:hAnsi="Times New Roman"/>
                <w:sz w:val="20"/>
                <w:szCs w:val="20"/>
              </w:rPr>
              <w:t>Risorse, con esperienza non inferiore a 10 anni, dotate di elevata professionalità e di riconoscibile autonomia direzionale, nonché gli esperti in grado di contribuire all’implementazione delle strategie e della operatività del programma mediante attività di supporto, gestione e monitoraggio di programmi e progetti anche comunitari.</w:t>
            </w:r>
          </w:p>
        </w:tc>
      </w:tr>
      <w:tr w:rsidR="004D1FEB" w:rsidRPr="00FF3C4B" w14:paraId="4D94FB6D" w14:textId="77777777" w:rsidTr="005F3130">
        <w:trPr>
          <w:trHeight w:val="1698"/>
        </w:trPr>
        <w:tc>
          <w:tcPr>
            <w:tcW w:w="2264" w:type="dxa"/>
            <w:tcBorders>
              <w:top w:val="outset" w:sz="6" w:space="0" w:color="auto"/>
              <w:left w:val="outset" w:sz="6" w:space="0" w:color="auto"/>
              <w:bottom w:val="outset" w:sz="6" w:space="0" w:color="auto"/>
              <w:right w:val="outset" w:sz="6" w:space="0" w:color="auto"/>
            </w:tcBorders>
            <w:vAlign w:val="center"/>
            <w:hideMark/>
          </w:tcPr>
          <w:p w14:paraId="3359E0FD" w14:textId="77777777" w:rsidR="004D1FEB" w:rsidRPr="00FF3C4B" w:rsidRDefault="004D1FEB" w:rsidP="005F3130">
            <w:pPr>
              <w:spacing w:line="276" w:lineRule="auto"/>
              <w:jc w:val="center"/>
              <w:rPr>
                <w:rFonts w:ascii="Times New Roman" w:hAnsi="Times New Roman"/>
                <w:sz w:val="20"/>
                <w:szCs w:val="20"/>
              </w:rPr>
            </w:pPr>
            <w:r w:rsidRPr="00FF3C4B">
              <w:rPr>
                <w:rFonts w:ascii="Times New Roman" w:hAnsi="Times New Roman"/>
                <w:sz w:val="20"/>
                <w:szCs w:val="20"/>
              </w:rPr>
              <w:t>I livello</w:t>
            </w:r>
          </w:p>
        </w:tc>
        <w:tc>
          <w:tcPr>
            <w:tcW w:w="7209" w:type="dxa"/>
            <w:tcBorders>
              <w:top w:val="outset" w:sz="6" w:space="0" w:color="auto"/>
              <w:left w:val="outset" w:sz="6" w:space="0" w:color="auto"/>
              <w:bottom w:val="outset" w:sz="6" w:space="0" w:color="auto"/>
              <w:right w:val="outset" w:sz="6" w:space="0" w:color="auto"/>
            </w:tcBorders>
            <w:vAlign w:val="center"/>
            <w:hideMark/>
          </w:tcPr>
          <w:p w14:paraId="1A1909AD" w14:textId="77777777" w:rsidR="004D1FEB" w:rsidRPr="00FF3C4B" w:rsidRDefault="004D1FEB" w:rsidP="005F3130">
            <w:pPr>
              <w:spacing w:line="276" w:lineRule="auto"/>
              <w:jc w:val="center"/>
              <w:rPr>
                <w:rFonts w:ascii="Times New Roman" w:hAnsi="Times New Roman"/>
                <w:sz w:val="20"/>
                <w:szCs w:val="20"/>
              </w:rPr>
            </w:pPr>
            <w:r w:rsidRPr="00FF3C4B">
              <w:rPr>
                <w:rFonts w:ascii="Times New Roman" w:hAnsi="Times New Roman"/>
                <w:sz w:val="20"/>
                <w:szCs w:val="20"/>
              </w:rPr>
              <w:t>Risorse con elevata professionalità specialistica e/o gestionale. Operano con discrezionalità di poteri, autonomia di iniziativa e facoltà di decisione nell’ambito delle responsabilità assegnate dall’Azienda o dal Responsabile di Unità Organizzativa. Hanno un ruolo definito di gestione di processi o progetti complessi, collocati in un contesto relazionale, interno o esterno, articolato e caratterizzato da elementi di incertezza.</w:t>
            </w:r>
          </w:p>
        </w:tc>
      </w:tr>
      <w:tr w:rsidR="004D1FEB" w:rsidRPr="00FF3C4B" w14:paraId="6197FA09" w14:textId="77777777" w:rsidTr="005F3130">
        <w:trPr>
          <w:trHeight w:val="1306"/>
        </w:trPr>
        <w:tc>
          <w:tcPr>
            <w:tcW w:w="2264" w:type="dxa"/>
            <w:tcBorders>
              <w:top w:val="outset" w:sz="6" w:space="0" w:color="auto"/>
              <w:left w:val="outset" w:sz="6" w:space="0" w:color="auto"/>
              <w:bottom w:val="outset" w:sz="6" w:space="0" w:color="auto"/>
              <w:right w:val="outset" w:sz="6" w:space="0" w:color="auto"/>
            </w:tcBorders>
            <w:vAlign w:val="center"/>
            <w:hideMark/>
          </w:tcPr>
          <w:p w14:paraId="677E6CAC" w14:textId="77777777" w:rsidR="004D1FEB" w:rsidRPr="00FF3C4B" w:rsidRDefault="004D1FEB" w:rsidP="005F3130">
            <w:pPr>
              <w:spacing w:line="276" w:lineRule="auto"/>
              <w:jc w:val="center"/>
              <w:rPr>
                <w:rFonts w:ascii="Times New Roman" w:hAnsi="Times New Roman"/>
                <w:sz w:val="20"/>
                <w:szCs w:val="20"/>
              </w:rPr>
            </w:pPr>
            <w:r w:rsidRPr="00FF3C4B">
              <w:rPr>
                <w:rFonts w:ascii="Times New Roman" w:hAnsi="Times New Roman"/>
                <w:sz w:val="20"/>
                <w:szCs w:val="20"/>
              </w:rPr>
              <w:t>II livello</w:t>
            </w:r>
          </w:p>
        </w:tc>
        <w:tc>
          <w:tcPr>
            <w:tcW w:w="7209" w:type="dxa"/>
            <w:tcBorders>
              <w:top w:val="outset" w:sz="6" w:space="0" w:color="auto"/>
              <w:left w:val="outset" w:sz="6" w:space="0" w:color="auto"/>
              <w:bottom w:val="outset" w:sz="6" w:space="0" w:color="auto"/>
              <w:right w:val="outset" w:sz="6" w:space="0" w:color="auto"/>
            </w:tcBorders>
            <w:vAlign w:val="center"/>
            <w:hideMark/>
          </w:tcPr>
          <w:p w14:paraId="781BE7C9" w14:textId="77777777" w:rsidR="004D1FEB" w:rsidRPr="00FF3C4B" w:rsidRDefault="004D1FEB" w:rsidP="005F3130">
            <w:pPr>
              <w:spacing w:line="276" w:lineRule="auto"/>
              <w:jc w:val="center"/>
              <w:rPr>
                <w:rFonts w:ascii="Times New Roman" w:hAnsi="Times New Roman"/>
                <w:sz w:val="20"/>
                <w:szCs w:val="20"/>
              </w:rPr>
            </w:pPr>
            <w:r w:rsidRPr="00FF3C4B">
              <w:rPr>
                <w:rFonts w:ascii="Times New Roman" w:hAnsi="Times New Roman"/>
                <w:sz w:val="20"/>
                <w:szCs w:val="20"/>
              </w:rPr>
              <w:t>Risorse che svolgono funzioni ad elevato contenuto professionale, caratterizzate da comprovata esperienza in ambiti di specializzazione definiti. Operano con relativa discrezionalità operativa e decisionale secondo le direttive del Responsabile di Unità Organizzativa o del Professional Master, rispondendo ad obiettivi tecnici e qualitativi indicati. Agiscono in un contesto relazionale interno ed esterno articolato e parzialmente definito.</w:t>
            </w:r>
          </w:p>
        </w:tc>
      </w:tr>
      <w:tr w:rsidR="004D1FEB" w:rsidRPr="00FF3C4B" w14:paraId="44FFB4CE" w14:textId="77777777" w:rsidTr="005F3130">
        <w:trPr>
          <w:trHeight w:val="1306"/>
        </w:trPr>
        <w:tc>
          <w:tcPr>
            <w:tcW w:w="2264" w:type="dxa"/>
            <w:tcBorders>
              <w:top w:val="outset" w:sz="6" w:space="0" w:color="auto"/>
              <w:left w:val="outset" w:sz="6" w:space="0" w:color="auto"/>
              <w:bottom w:val="outset" w:sz="6" w:space="0" w:color="auto"/>
              <w:right w:val="outset" w:sz="6" w:space="0" w:color="auto"/>
            </w:tcBorders>
            <w:vAlign w:val="center"/>
            <w:hideMark/>
          </w:tcPr>
          <w:p w14:paraId="1E601A64" w14:textId="77777777" w:rsidR="004D1FEB" w:rsidRPr="00FF3C4B" w:rsidRDefault="004D1FEB" w:rsidP="005F3130">
            <w:pPr>
              <w:spacing w:line="276" w:lineRule="auto"/>
              <w:jc w:val="center"/>
              <w:rPr>
                <w:rFonts w:ascii="Times New Roman" w:hAnsi="Times New Roman"/>
                <w:sz w:val="20"/>
                <w:szCs w:val="20"/>
              </w:rPr>
            </w:pPr>
            <w:r w:rsidRPr="00FF3C4B">
              <w:rPr>
                <w:rFonts w:ascii="Times New Roman" w:hAnsi="Times New Roman"/>
                <w:sz w:val="20"/>
                <w:szCs w:val="20"/>
              </w:rPr>
              <w:t>III livello</w:t>
            </w:r>
          </w:p>
        </w:tc>
        <w:tc>
          <w:tcPr>
            <w:tcW w:w="7209" w:type="dxa"/>
            <w:tcBorders>
              <w:top w:val="outset" w:sz="6" w:space="0" w:color="auto"/>
              <w:left w:val="outset" w:sz="6" w:space="0" w:color="auto"/>
              <w:bottom w:val="outset" w:sz="6" w:space="0" w:color="auto"/>
              <w:right w:val="outset" w:sz="6" w:space="0" w:color="auto"/>
            </w:tcBorders>
            <w:vAlign w:val="center"/>
            <w:hideMark/>
          </w:tcPr>
          <w:p w14:paraId="67E1301D" w14:textId="77777777" w:rsidR="004D1FEB" w:rsidRPr="00FF3C4B" w:rsidRDefault="004D1FEB" w:rsidP="005F3130">
            <w:pPr>
              <w:spacing w:line="276" w:lineRule="auto"/>
              <w:jc w:val="center"/>
              <w:rPr>
                <w:rFonts w:ascii="Times New Roman" w:hAnsi="Times New Roman"/>
                <w:sz w:val="20"/>
                <w:szCs w:val="20"/>
              </w:rPr>
            </w:pPr>
            <w:r w:rsidRPr="00FF3C4B">
              <w:rPr>
                <w:rFonts w:ascii="Times New Roman" w:hAnsi="Times New Roman"/>
                <w:sz w:val="20"/>
                <w:szCs w:val="20"/>
              </w:rPr>
              <w:t>Risorse in possesso di specifica ed adeguata cap</w:t>
            </w:r>
            <w:r w:rsidR="0038197C" w:rsidRPr="00FF3C4B">
              <w:rPr>
                <w:rFonts w:ascii="Times New Roman" w:hAnsi="Times New Roman"/>
                <w:sz w:val="20"/>
                <w:szCs w:val="20"/>
              </w:rPr>
              <w:t>aci</w:t>
            </w:r>
            <w:r w:rsidRPr="00FF3C4B">
              <w:rPr>
                <w:rFonts w:ascii="Times New Roman" w:hAnsi="Times New Roman"/>
                <w:sz w:val="20"/>
                <w:szCs w:val="20"/>
              </w:rPr>
              <w:t>tà professionale acquisita mediante approfondita preparazione teorica e/o tecnico pratica. Operano con autonomia di merito secondo le indicazioni ricevute dal Responsabile di Unità Organizzativa, Professional Master o Professional Senior e perseguono obiettivi tecnici e quantitativi puntuali e definiti in un contesto relazionale strutturato.</w:t>
            </w:r>
          </w:p>
        </w:tc>
      </w:tr>
      <w:tr w:rsidR="004D1FEB" w:rsidRPr="00FF3C4B" w14:paraId="667B795B" w14:textId="77777777" w:rsidTr="005F3130">
        <w:trPr>
          <w:trHeight w:val="1306"/>
        </w:trPr>
        <w:tc>
          <w:tcPr>
            <w:tcW w:w="2264" w:type="dxa"/>
            <w:tcBorders>
              <w:top w:val="outset" w:sz="6" w:space="0" w:color="auto"/>
              <w:left w:val="outset" w:sz="6" w:space="0" w:color="auto"/>
              <w:bottom w:val="outset" w:sz="6" w:space="0" w:color="auto"/>
              <w:right w:val="outset" w:sz="6" w:space="0" w:color="auto"/>
            </w:tcBorders>
            <w:vAlign w:val="center"/>
            <w:hideMark/>
          </w:tcPr>
          <w:p w14:paraId="20C82EBC" w14:textId="77777777" w:rsidR="004D1FEB" w:rsidRPr="00FF3C4B" w:rsidRDefault="004D1FEB" w:rsidP="005F3130">
            <w:pPr>
              <w:spacing w:line="276" w:lineRule="auto"/>
              <w:jc w:val="center"/>
              <w:rPr>
                <w:rFonts w:ascii="Times New Roman" w:hAnsi="Times New Roman"/>
                <w:sz w:val="20"/>
                <w:szCs w:val="20"/>
              </w:rPr>
            </w:pPr>
            <w:r w:rsidRPr="00FF3C4B">
              <w:rPr>
                <w:rFonts w:ascii="Times New Roman" w:hAnsi="Times New Roman"/>
                <w:sz w:val="20"/>
                <w:szCs w:val="20"/>
              </w:rPr>
              <w:t>IV livello</w:t>
            </w:r>
          </w:p>
        </w:tc>
        <w:tc>
          <w:tcPr>
            <w:tcW w:w="7209" w:type="dxa"/>
            <w:tcBorders>
              <w:top w:val="outset" w:sz="6" w:space="0" w:color="auto"/>
              <w:left w:val="outset" w:sz="6" w:space="0" w:color="auto"/>
              <w:bottom w:val="outset" w:sz="6" w:space="0" w:color="auto"/>
              <w:right w:val="outset" w:sz="6" w:space="0" w:color="auto"/>
            </w:tcBorders>
            <w:vAlign w:val="center"/>
            <w:hideMark/>
          </w:tcPr>
          <w:p w14:paraId="3AB5AB5A" w14:textId="77777777" w:rsidR="004D1FEB" w:rsidRPr="00FF3C4B" w:rsidRDefault="004D1FEB" w:rsidP="005F3130">
            <w:pPr>
              <w:spacing w:line="276" w:lineRule="auto"/>
              <w:jc w:val="center"/>
              <w:rPr>
                <w:rFonts w:ascii="Times New Roman" w:hAnsi="Times New Roman"/>
                <w:sz w:val="20"/>
                <w:szCs w:val="20"/>
              </w:rPr>
            </w:pPr>
            <w:r w:rsidRPr="00FF3C4B">
              <w:rPr>
                <w:rFonts w:ascii="Times New Roman" w:hAnsi="Times New Roman"/>
                <w:sz w:val="20"/>
                <w:szCs w:val="20"/>
              </w:rPr>
              <w:t>Risorse in possesso di conoscenze e cap</w:t>
            </w:r>
            <w:r w:rsidR="0038197C" w:rsidRPr="00FF3C4B">
              <w:rPr>
                <w:rFonts w:ascii="Times New Roman" w:hAnsi="Times New Roman"/>
                <w:sz w:val="20"/>
                <w:szCs w:val="20"/>
              </w:rPr>
              <w:t>aci</w:t>
            </w:r>
            <w:r w:rsidRPr="00FF3C4B">
              <w:rPr>
                <w:rFonts w:ascii="Times New Roman" w:hAnsi="Times New Roman"/>
                <w:sz w:val="20"/>
                <w:szCs w:val="20"/>
              </w:rPr>
              <w:t xml:space="preserve">tà tecniche adeguati a consentire una limitata autonomia operativa secondo le istruzioni ricevute dal Responsabile di Unità, dal Professional Master o Professional Senior e che perseguono obiettivi tecnici e quantitativi puntuali e definiti, in un contesto relazionale standardizzato e/o </w:t>
            </w:r>
            <w:proofErr w:type="spellStart"/>
            <w:r w:rsidRPr="00FF3C4B">
              <w:rPr>
                <w:rFonts w:ascii="Times New Roman" w:hAnsi="Times New Roman"/>
                <w:sz w:val="20"/>
                <w:szCs w:val="20"/>
              </w:rPr>
              <w:t>proceduralizzato</w:t>
            </w:r>
            <w:proofErr w:type="spellEnd"/>
            <w:r w:rsidRPr="00FF3C4B">
              <w:rPr>
                <w:rFonts w:ascii="Times New Roman" w:hAnsi="Times New Roman"/>
                <w:sz w:val="20"/>
                <w:szCs w:val="20"/>
              </w:rPr>
              <w:t>.</w:t>
            </w:r>
          </w:p>
        </w:tc>
      </w:tr>
    </w:tbl>
    <w:p w14:paraId="29EB73D9" w14:textId="77777777" w:rsidR="004D1FEB" w:rsidRPr="00FF3C4B" w:rsidRDefault="004D1FEB" w:rsidP="004D1FEB">
      <w:pPr>
        <w:pStyle w:val="NormaleWeb"/>
        <w:spacing w:after="240" w:line="360" w:lineRule="auto"/>
        <w:ind w:firstLine="340"/>
        <w:jc w:val="both"/>
      </w:pPr>
      <w:r w:rsidRPr="00FF3C4B">
        <w:lastRenderedPageBreak/>
        <w:t>La composizione dei team di lavoro da attivare per l’attuazione dei diversi interventi e la relativa articolazione tra profili professionali saranno definiti in funzione delle esigenze operative rilevate in fase di attivazione dei singoli interventi, al fine di garantire la massima efficienza operativa e gestionale.</w:t>
      </w:r>
    </w:p>
    <w:p w14:paraId="48C812DD" w14:textId="4F9C5112" w:rsidR="004D1FEB" w:rsidRPr="00FF3C4B" w:rsidRDefault="004D1FEB" w:rsidP="004D1FEB">
      <w:pPr>
        <w:pStyle w:val="NormaleWeb"/>
        <w:spacing w:after="240" w:line="360" w:lineRule="auto"/>
        <w:ind w:firstLine="340"/>
        <w:jc w:val="both"/>
      </w:pPr>
      <w:r w:rsidRPr="00FF3C4B">
        <w:t xml:space="preserve">Il gruppo di lavoro interno potrà essere affiancato da risorse professionali esterne, in possesso delle necessarie competenze ed esperienze maturate nei diversi ambiti di attività e selezionate tramite procedure di evidenza pubblica di cui al </w:t>
      </w:r>
      <w:proofErr w:type="spellStart"/>
      <w:r w:rsidRPr="00FF3C4B">
        <w:t>D.Lgs.</w:t>
      </w:r>
      <w:proofErr w:type="spellEnd"/>
      <w:r w:rsidRPr="00FF3C4B">
        <w:t xml:space="preserve"> n. </w:t>
      </w:r>
      <w:r w:rsidR="00CA1766">
        <w:t>36</w:t>
      </w:r>
      <w:r w:rsidRPr="00FF3C4B">
        <w:t>/</w:t>
      </w:r>
      <w:r w:rsidR="00CA1766">
        <w:t>2023</w:t>
      </w:r>
    </w:p>
    <w:p w14:paraId="3E88899E" w14:textId="77777777" w:rsidR="004D1FEB" w:rsidRPr="00FF3C4B" w:rsidRDefault="004D1FEB" w:rsidP="004D1FEB">
      <w:pPr>
        <w:pStyle w:val="Titolo1"/>
        <w:pageBreakBefore/>
        <w:widowControl/>
        <w:numPr>
          <w:ilvl w:val="0"/>
          <w:numId w:val="110"/>
        </w:numPr>
        <w:tabs>
          <w:tab w:val="decimal" w:pos="-2693"/>
        </w:tabs>
        <w:autoSpaceDE/>
        <w:autoSpaceDN/>
        <w:spacing w:before="360" w:after="120" w:line="360" w:lineRule="auto"/>
        <w:ind w:left="851" w:right="113" w:hanging="501"/>
        <w:jc w:val="both"/>
        <w:rPr>
          <w:color w:val="C00000"/>
        </w:rPr>
      </w:pPr>
      <w:bookmarkStart w:id="16" w:name="_Toc130829992"/>
      <w:r w:rsidRPr="00FF3C4B">
        <w:rPr>
          <w:color w:val="C00000"/>
        </w:rPr>
        <w:lastRenderedPageBreak/>
        <w:t>Risorse finanziarie</w:t>
      </w:r>
      <w:bookmarkEnd w:id="16"/>
    </w:p>
    <w:p w14:paraId="17144A5E" w14:textId="77777777" w:rsidR="004D1FEB" w:rsidRPr="00FF3C4B" w:rsidRDefault="004D1FEB" w:rsidP="004D1FEB">
      <w:pPr>
        <w:pStyle w:val="NormaleWeb"/>
        <w:spacing w:after="240" w:line="360" w:lineRule="auto"/>
        <w:ind w:firstLine="340"/>
        <w:jc w:val="both"/>
      </w:pPr>
      <w:bookmarkStart w:id="17" w:name="_Hlk118295122"/>
      <w:r w:rsidRPr="00FF3C4B">
        <w:t>Il corrispettivo per la realizzazione delle attività previste nel presente Piano è determinato in funzione delle specifiche prestazioni richieste e dell’</w:t>
      </w:r>
      <w:proofErr w:type="spellStart"/>
      <w:r w:rsidRPr="00FF3C4B">
        <w:t>effort</w:t>
      </w:r>
      <w:proofErr w:type="spellEnd"/>
      <w:r w:rsidRPr="00FF3C4B">
        <w:t xml:space="preserve"> necessario per l’erogazione di tali prestazioni</w:t>
      </w:r>
      <w:bookmarkEnd w:id="17"/>
      <w:r w:rsidRPr="00FF3C4B">
        <w:t>.</w:t>
      </w:r>
    </w:p>
    <w:p w14:paraId="0075B512" w14:textId="77777777" w:rsidR="004D1FEB" w:rsidRPr="00FF3C4B" w:rsidRDefault="004D1FEB" w:rsidP="004D1FEB">
      <w:pPr>
        <w:pStyle w:val="NormaleWeb"/>
        <w:spacing w:after="240" w:line="360" w:lineRule="auto"/>
        <w:ind w:firstLine="340"/>
        <w:jc w:val="both"/>
      </w:pPr>
      <w:r w:rsidRPr="00FF3C4B">
        <w:t xml:space="preserve">La stima dei costi per la realizzazione di tali prestazioni e il dimensionamento del gruppo di lavoro sono stati ipotizzati sulla base </w:t>
      </w:r>
      <w:r w:rsidRPr="00FF3C4B">
        <w:rPr>
          <w:b/>
          <w:bCs/>
        </w:rPr>
        <w:t>della durata e della complessità delle attività da svolgere</w:t>
      </w:r>
      <w:r w:rsidRPr="00FF3C4B">
        <w:t xml:space="preserve">, nonché sulla base delle </w:t>
      </w:r>
      <w:r w:rsidRPr="00FF3C4B">
        <w:rPr>
          <w:b/>
          <w:bCs/>
        </w:rPr>
        <w:t>esperienze pregresse nello svolgimento di procedure analoghe</w:t>
      </w:r>
      <w:r w:rsidRPr="00FF3C4B">
        <w:t xml:space="preserve"> a quelle previste nella convenzione.</w:t>
      </w:r>
    </w:p>
    <w:p w14:paraId="3EB01A81" w14:textId="77777777" w:rsidR="004D1FEB" w:rsidRPr="00FF3C4B" w:rsidRDefault="004D1FEB" w:rsidP="004D1FEB">
      <w:pPr>
        <w:pStyle w:val="NormaleWeb"/>
        <w:spacing w:after="240" w:line="360" w:lineRule="auto"/>
        <w:ind w:firstLine="340"/>
        <w:jc w:val="both"/>
      </w:pPr>
      <w:r w:rsidRPr="00FF3C4B">
        <w:t xml:space="preserve">Il corrispettivo complessivo previsto per l’erogazione delle prestazioni richieste, </w:t>
      </w:r>
      <w:bookmarkStart w:id="18" w:name="_Hlk118295264"/>
      <w:r w:rsidRPr="00FF3C4B">
        <w:t>come disciplinato dall’articolo 1 comma 3 lettere h della direttiva PCM 10 maggio 2018, recante i contenuti minimi delle convenzioni stipulate con Invitalia, copre tutti i costi diretti e indiretti sostenuti da Invitalia per le attività previste in convenzione ed è comunque inferiore nella misura del 1% del valore degli interventi</w:t>
      </w:r>
      <w:bookmarkEnd w:id="18"/>
      <w:r w:rsidRPr="00FF3C4B">
        <w:t>.</w:t>
      </w:r>
    </w:p>
    <w:p w14:paraId="04F58BBA" w14:textId="5C4FB1D3" w:rsidR="004D1FEB" w:rsidRPr="00FF3C4B" w:rsidRDefault="004D1FEB" w:rsidP="004D1FEB">
      <w:pPr>
        <w:pStyle w:val="NormaleWeb"/>
        <w:spacing w:after="240" w:line="360" w:lineRule="auto"/>
        <w:ind w:firstLine="340"/>
        <w:jc w:val="both"/>
      </w:pPr>
      <w:r w:rsidRPr="00FF3C4B">
        <w:t xml:space="preserve">Pertanto, per lo svolgimento delle attività previste nel presente Piano è assegnato ad INVITALIA un importo complessivo pari a euro </w:t>
      </w:r>
      <w:r w:rsidR="00CA1766">
        <w:rPr>
          <w:b/>
          <w:bCs/>
        </w:rPr>
        <w:t>50.000,00</w:t>
      </w:r>
      <w:r w:rsidRPr="00FF3C4B">
        <w:rPr>
          <w:b/>
          <w:bCs/>
        </w:rPr>
        <w:t xml:space="preserve"> </w:t>
      </w:r>
      <w:r w:rsidR="00F715AE" w:rsidRPr="00FF3C4B">
        <w:rPr>
          <w:b/>
          <w:bCs/>
        </w:rPr>
        <w:t>(c</w:t>
      </w:r>
      <w:r w:rsidR="00CA1766">
        <w:rPr>
          <w:b/>
          <w:bCs/>
        </w:rPr>
        <w:t>inquantamila</w:t>
      </w:r>
      <w:r w:rsidRPr="00FF3C4B">
        <w:rPr>
          <w:b/>
          <w:bCs/>
        </w:rPr>
        <w:t>/00) oltre IVA</w:t>
      </w:r>
      <w:r w:rsidRPr="00FF3C4B">
        <w:t>, quale corrispettivo per le prestazioni rese.</w:t>
      </w:r>
    </w:p>
    <w:p w14:paraId="5AFE1ABD" w14:textId="77777777" w:rsidR="004D1FEB" w:rsidRPr="00FF3C4B" w:rsidRDefault="004D1FEB" w:rsidP="004D1FEB">
      <w:pPr>
        <w:pStyle w:val="NormaleWeb"/>
        <w:spacing w:after="240" w:line="360" w:lineRule="auto"/>
        <w:ind w:firstLine="340"/>
        <w:jc w:val="both"/>
      </w:pPr>
      <w:r w:rsidRPr="00FF3C4B">
        <w:t>In riferimento a quanto previsto al comma 1 art. 4 della Convenzione, gli eventuali altri costi relativi a consulenze ed incarichi professionali, nonché le spese legali in caso di contenziosi seguiranno il criterio del costo effettivo sostenuto, giustificato da fattura/ricevuta.</w:t>
      </w:r>
    </w:p>
    <w:p w14:paraId="61549907" w14:textId="77777777" w:rsidR="004D1FEB" w:rsidRPr="00FF3C4B" w:rsidRDefault="004D1FEB" w:rsidP="004D1FEB">
      <w:pPr>
        <w:pStyle w:val="NormaleWeb"/>
        <w:spacing w:after="240" w:line="360" w:lineRule="auto"/>
        <w:ind w:firstLine="340"/>
        <w:jc w:val="both"/>
      </w:pPr>
      <w:r w:rsidRPr="00FF3C4B">
        <w:t>Per tali costi si intendono le spese sostenute in relazione a:</w:t>
      </w:r>
    </w:p>
    <w:p w14:paraId="057F8F9E" w14:textId="77777777" w:rsidR="004D1FEB" w:rsidRPr="00FF3C4B" w:rsidRDefault="004D1FEB" w:rsidP="004D1FEB">
      <w:pPr>
        <w:pStyle w:val="Stiletestodocumento"/>
        <w:numPr>
          <w:ilvl w:val="0"/>
          <w:numId w:val="119"/>
        </w:numPr>
        <w:spacing w:line="360" w:lineRule="auto"/>
        <w:rPr>
          <w:rFonts w:ascii="Times New Roman" w:hAnsi="Times New Roman" w:cs="Times New Roman"/>
          <w:sz w:val="24"/>
          <w:szCs w:val="24"/>
          <w:lang w:val="it-IT"/>
        </w:rPr>
      </w:pPr>
      <w:r w:rsidRPr="00FF3C4B">
        <w:rPr>
          <w:rFonts w:ascii="Times New Roman" w:hAnsi="Times New Roman" w:cs="Times New Roman"/>
          <w:sz w:val="24"/>
          <w:szCs w:val="24"/>
          <w:lang w:val="it-IT"/>
        </w:rPr>
        <w:t>collaboratori e consulenti contrattualizzati per la realizzazione delle attività previste;</w:t>
      </w:r>
    </w:p>
    <w:p w14:paraId="09B54D5C" w14:textId="77777777" w:rsidR="004D1FEB" w:rsidRPr="00FF3C4B" w:rsidRDefault="004D1FEB" w:rsidP="004D1FEB">
      <w:pPr>
        <w:pStyle w:val="Stiletestodocumento"/>
        <w:numPr>
          <w:ilvl w:val="0"/>
          <w:numId w:val="119"/>
        </w:numPr>
        <w:spacing w:line="360" w:lineRule="auto"/>
        <w:rPr>
          <w:rFonts w:ascii="Times New Roman" w:hAnsi="Times New Roman" w:cs="Times New Roman"/>
          <w:sz w:val="24"/>
          <w:szCs w:val="24"/>
          <w:lang w:val="it-IT"/>
        </w:rPr>
      </w:pPr>
      <w:r w:rsidRPr="00FF3C4B">
        <w:rPr>
          <w:rFonts w:ascii="Times New Roman" w:hAnsi="Times New Roman" w:cs="Times New Roman"/>
          <w:sz w:val="24"/>
          <w:szCs w:val="24"/>
          <w:lang w:val="it-IT"/>
        </w:rPr>
        <w:t>servizi specifici e consulenze specialistiche funzionali alla realizzazione delle attività previste dalla Convenzione non ricomprese nelle voci del quadro economico dei singoli Interventi;</w:t>
      </w:r>
    </w:p>
    <w:p w14:paraId="0B65754D" w14:textId="77777777" w:rsidR="004D1FEB" w:rsidRPr="00FF3C4B" w:rsidRDefault="004D1FEB" w:rsidP="004D1FEB">
      <w:pPr>
        <w:pStyle w:val="Stiletestodocumento"/>
        <w:numPr>
          <w:ilvl w:val="0"/>
          <w:numId w:val="119"/>
        </w:numPr>
        <w:spacing w:line="360" w:lineRule="auto"/>
        <w:rPr>
          <w:rFonts w:ascii="Times New Roman" w:hAnsi="Times New Roman" w:cs="Times New Roman"/>
          <w:sz w:val="24"/>
          <w:szCs w:val="24"/>
          <w:lang w:val="it-IT"/>
        </w:rPr>
      </w:pPr>
      <w:r w:rsidRPr="00FF3C4B">
        <w:rPr>
          <w:rFonts w:ascii="Times New Roman" w:hAnsi="Times New Roman" w:cs="Times New Roman"/>
          <w:sz w:val="24"/>
          <w:szCs w:val="24"/>
          <w:lang w:val="it-IT"/>
        </w:rPr>
        <w:t>oneri (i.e., onorari, spese e costi) per contenzioso;</w:t>
      </w:r>
    </w:p>
    <w:p w14:paraId="4E51CB43" w14:textId="77777777" w:rsidR="004D1FEB" w:rsidRPr="00FF3C4B" w:rsidRDefault="004D1FEB" w:rsidP="004D1FEB">
      <w:pPr>
        <w:pStyle w:val="Stiletestodocumento"/>
        <w:spacing w:line="360" w:lineRule="auto"/>
        <w:rPr>
          <w:rFonts w:ascii="Times New Roman" w:hAnsi="Times New Roman" w:cs="Times New Roman"/>
          <w:sz w:val="24"/>
          <w:szCs w:val="24"/>
          <w:lang w:val="it-IT"/>
        </w:rPr>
      </w:pPr>
    </w:p>
    <w:p w14:paraId="32EF9D56" w14:textId="77777777" w:rsidR="004D1FEB" w:rsidRPr="00FF3C4B" w:rsidRDefault="004D1FEB" w:rsidP="004D1FEB">
      <w:pPr>
        <w:pStyle w:val="NormaleWeb"/>
        <w:spacing w:after="240" w:line="360" w:lineRule="auto"/>
        <w:ind w:firstLine="340"/>
        <w:jc w:val="both"/>
      </w:pPr>
      <w:r w:rsidRPr="00FF3C4B">
        <w:t>Per tali costi INVITALIA si impegna a presentare un rendiconto analitico contenente:</w:t>
      </w:r>
    </w:p>
    <w:p w14:paraId="2D73B779" w14:textId="77777777" w:rsidR="004D1FEB" w:rsidRPr="00FF3C4B" w:rsidRDefault="004D1FEB" w:rsidP="004D1FEB">
      <w:pPr>
        <w:pStyle w:val="Stiletestodocumento"/>
        <w:numPr>
          <w:ilvl w:val="0"/>
          <w:numId w:val="120"/>
        </w:numPr>
        <w:spacing w:line="360" w:lineRule="auto"/>
        <w:rPr>
          <w:rFonts w:ascii="Times New Roman" w:hAnsi="Times New Roman" w:cs="Times New Roman"/>
          <w:sz w:val="24"/>
          <w:szCs w:val="24"/>
          <w:lang w:val="it-IT"/>
        </w:rPr>
      </w:pPr>
      <w:r w:rsidRPr="00FF3C4B">
        <w:rPr>
          <w:rFonts w:ascii="Times New Roman" w:hAnsi="Times New Roman" w:cs="Times New Roman"/>
          <w:sz w:val="24"/>
          <w:szCs w:val="24"/>
          <w:lang w:val="it-IT"/>
        </w:rPr>
        <w:t xml:space="preserve">l’elenco delle spese sostenute; </w:t>
      </w:r>
    </w:p>
    <w:p w14:paraId="4B525E85" w14:textId="77777777" w:rsidR="004D1FEB" w:rsidRPr="00FF3C4B" w:rsidRDefault="004D1FEB" w:rsidP="004D1FEB">
      <w:pPr>
        <w:pStyle w:val="Stiletestodocumento"/>
        <w:numPr>
          <w:ilvl w:val="0"/>
          <w:numId w:val="120"/>
        </w:numPr>
        <w:spacing w:line="360" w:lineRule="auto"/>
        <w:rPr>
          <w:rFonts w:ascii="Times New Roman" w:hAnsi="Times New Roman" w:cs="Times New Roman"/>
          <w:sz w:val="24"/>
          <w:szCs w:val="24"/>
          <w:lang w:val="it-IT"/>
        </w:rPr>
      </w:pPr>
      <w:r w:rsidRPr="00FF3C4B">
        <w:rPr>
          <w:rFonts w:ascii="Times New Roman" w:hAnsi="Times New Roman" w:cs="Times New Roman"/>
          <w:sz w:val="24"/>
          <w:szCs w:val="24"/>
          <w:lang w:val="it-IT"/>
        </w:rPr>
        <w:lastRenderedPageBreak/>
        <w:t>il riferimento agli estremi dell’incarico e della documentazione contabile giustificativa della spesa;</w:t>
      </w:r>
    </w:p>
    <w:p w14:paraId="3200EBAF" w14:textId="77777777" w:rsidR="004D1FEB" w:rsidRPr="00FF3C4B" w:rsidRDefault="004D1FEB" w:rsidP="004D1FEB">
      <w:pPr>
        <w:pStyle w:val="Stiletestodocumento"/>
        <w:numPr>
          <w:ilvl w:val="0"/>
          <w:numId w:val="120"/>
        </w:numPr>
        <w:spacing w:line="360" w:lineRule="auto"/>
        <w:rPr>
          <w:rFonts w:ascii="Times New Roman" w:hAnsi="Times New Roman" w:cs="Times New Roman"/>
          <w:sz w:val="24"/>
          <w:szCs w:val="24"/>
          <w:lang w:val="it-IT"/>
        </w:rPr>
      </w:pPr>
      <w:r w:rsidRPr="00FF3C4B">
        <w:rPr>
          <w:rFonts w:ascii="Times New Roman" w:hAnsi="Times New Roman" w:cs="Times New Roman"/>
          <w:sz w:val="24"/>
          <w:szCs w:val="24"/>
          <w:lang w:val="it-IT"/>
        </w:rPr>
        <w:t>il riferimento ai pagamenti effettuati.</w:t>
      </w:r>
    </w:p>
    <w:p w14:paraId="685E6A78" w14:textId="77777777" w:rsidR="004D1FEB" w:rsidRPr="00FF3C4B" w:rsidRDefault="004D1FEB" w:rsidP="004D1FEB">
      <w:pPr>
        <w:spacing w:after="0" w:line="276" w:lineRule="auto"/>
        <w:jc w:val="both"/>
        <w:rPr>
          <w:rFonts w:ascii="Times New Roman" w:hAnsi="Times New Roman"/>
          <w:sz w:val="24"/>
          <w:szCs w:val="24"/>
        </w:rPr>
      </w:pPr>
    </w:p>
    <w:p w14:paraId="09276BE4" w14:textId="77777777" w:rsidR="004D1FEB" w:rsidRPr="00FF3C4B" w:rsidRDefault="004D1FEB" w:rsidP="004D1FEB">
      <w:pPr>
        <w:pStyle w:val="NormaleWeb"/>
        <w:spacing w:after="240" w:line="360" w:lineRule="auto"/>
        <w:ind w:firstLine="340"/>
        <w:jc w:val="both"/>
      </w:pPr>
      <w:r w:rsidRPr="00FF3C4B">
        <w:t>Riguardo ai collaboratori, INVITALIA si impegna a presentare un rendiconto analitico contenente l’elenco nominativo, con la specificazione della qualifica professionale.</w:t>
      </w:r>
    </w:p>
    <w:p w14:paraId="4862CBB1" w14:textId="77777777" w:rsidR="004D1FEB" w:rsidRPr="00FF3C4B" w:rsidRDefault="004D1FEB" w:rsidP="004D1FEB">
      <w:pPr>
        <w:pStyle w:val="NormaleWeb"/>
        <w:spacing w:after="240" w:line="360" w:lineRule="auto"/>
        <w:ind w:firstLine="340"/>
        <w:jc w:val="both"/>
      </w:pPr>
      <w:r w:rsidRPr="00FF3C4B">
        <w:t>Il documento giustificativo delle attività relative a tali costi è costituito dal contratto/lettera d’incarico e dalla fattura/ricevuta o altro documento probatorio.</w:t>
      </w:r>
    </w:p>
    <w:p w14:paraId="112D122E" w14:textId="77777777" w:rsidR="004D1FEB" w:rsidRPr="00FF3C4B" w:rsidRDefault="004D1FEB" w:rsidP="003A39AA">
      <w:pPr>
        <w:pStyle w:val="NormaleWeb"/>
        <w:spacing w:line="360" w:lineRule="auto"/>
        <w:ind w:firstLine="340"/>
        <w:jc w:val="both"/>
      </w:pPr>
      <w:r w:rsidRPr="00FF3C4B">
        <w:t xml:space="preserve">L’Agenzia, inoltre, assicura la conservazione della documentazione a supporto delle spese sostenute, in originale, conformemente alle normative comunitarie e nazionali in materia contabile e fiscale. </w:t>
      </w:r>
    </w:p>
    <w:p w14:paraId="091F3021" w14:textId="77777777" w:rsidR="004D1FEB" w:rsidRPr="00FF3C4B" w:rsidRDefault="004D1FEB" w:rsidP="004D1FEB">
      <w:pPr>
        <w:pStyle w:val="Titolo1"/>
        <w:pageBreakBefore/>
        <w:widowControl/>
        <w:numPr>
          <w:ilvl w:val="0"/>
          <w:numId w:val="110"/>
        </w:numPr>
        <w:tabs>
          <w:tab w:val="decimal" w:pos="-2693"/>
        </w:tabs>
        <w:autoSpaceDE/>
        <w:autoSpaceDN/>
        <w:spacing w:before="360" w:after="120" w:line="360" w:lineRule="auto"/>
        <w:ind w:left="851" w:right="113" w:hanging="501"/>
        <w:jc w:val="both"/>
        <w:rPr>
          <w:color w:val="C00000"/>
        </w:rPr>
      </w:pPr>
      <w:bookmarkStart w:id="19" w:name="_Toc130829993"/>
      <w:r w:rsidRPr="00FF3C4B">
        <w:rPr>
          <w:color w:val="C00000"/>
        </w:rPr>
        <w:lastRenderedPageBreak/>
        <w:t>Cronoprogramma</w:t>
      </w:r>
      <w:bookmarkEnd w:id="19"/>
      <w:r w:rsidRPr="00FF3C4B">
        <w:rPr>
          <w:color w:val="C00000"/>
        </w:rPr>
        <w:t xml:space="preserve"> </w:t>
      </w:r>
    </w:p>
    <w:p w14:paraId="0C86050F" w14:textId="77777777" w:rsidR="004D1FEB" w:rsidRPr="00FF3C4B" w:rsidRDefault="004D1FEB" w:rsidP="004D1FEB">
      <w:pPr>
        <w:pStyle w:val="Stiletestodocumento"/>
        <w:spacing w:line="360" w:lineRule="auto"/>
        <w:rPr>
          <w:rFonts w:ascii="Times New Roman" w:hAnsi="Times New Roman" w:cs="Times New Roman"/>
          <w:sz w:val="24"/>
          <w:szCs w:val="24"/>
          <w:lang w:val="it-IT"/>
        </w:rPr>
      </w:pPr>
      <w:r w:rsidRPr="00FF3C4B">
        <w:rPr>
          <w:rFonts w:ascii="Times New Roman" w:hAnsi="Times New Roman" w:cs="Times New Roman"/>
          <w:sz w:val="24"/>
          <w:szCs w:val="24"/>
          <w:lang w:val="it-IT"/>
        </w:rPr>
        <w:t>L’attività di supporto del presente Piano ha effic</w:t>
      </w:r>
      <w:r w:rsidR="002F4E84" w:rsidRPr="00FF3C4B">
        <w:rPr>
          <w:rFonts w:ascii="Times New Roman" w:hAnsi="Times New Roman" w:cs="Times New Roman"/>
          <w:sz w:val="24"/>
          <w:szCs w:val="24"/>
          <w:lang w:val="it-IT"/>
        </w:rPr>
        <w:t>aci</w:t>
      </w:r>
      <w:r w:rsidRPr="00FF3C4B">
        <w:rPr>
          <w:rFonts w:ascii="Times New Roman" w:hAnsi="Times New Roman" w:cs="Times New Roman"/>
          <w:sz w:val="24"/>
          <w:szCs w:val="24"/>
          <w:lang w:val="it-IT"/>
        </w:rPr>
        <w:t>a dalla data di sottoscrizione e per tutto il periodo di validità della Convenzione.</w:t>
      </w:r>
    </w:p>
    <w:p w14:paraId="0C7CC43A" w14:textId="77777777" w:rsidR="004D1FEB" w:rsidRPr="00FF3C4B" w:rsidRDefault="004D1FEB" w:rsidP="004D1FEB">
      <w:pPr>
        <w:pStyle w:val="Stiletestodocumento"/>
        <w:spacing w:line="360" w:lineRule="auto"/>
        <w:rPr>
          <w:rFonts w:ascii="Times New Roman" w:hAnsi="Times New Roman" w:cs="Times New Roman"/>
          <w:sz w:val="24"/>
          <w:szCs w:val="24"/>
          <w:lang w:val="it-IT"/>
        </w:rPr>
      </w:pPr>
      <w:r w:rsidRPr="00FF3C4B">
        <w:rPr>
          <w:rFonts w:ascii="Times New Roman" w:hAnsi="Times New Roman" w:cs="Times New Roman"/>
          <w:sz w:val="24"/>
          <w:szCs w:val="24"/>
          <w:lang w:val="it-IT"/>
        </w:rPr>
        <w:t>Resta inteso che le tempistiche potranno variare sulla base di eventi non prevedibili e non dipendenti da Invitalia.</w:t>
      </w:r>
    </w:p>
    <w:p w14:paraId="2980AC41" w14:textId="77777777" w:rsidR="004D1FEB" w:rsidRPr="00FF3C4B" w:rsidRDefault="004D1FEB" w:rsidP="004D1FEB">
      <w:pPr>
        <w:pStyle w:val="Stiletestodocumento"/>
        <w:spacing w:line="360" w:lineRule="auto"/>
        <w:rPr>
          <w:rFonts w:ascii="Times New Roman" w:hAnsi="Times New Roman" w:cs="Times New Roman"/>
          <w:sz w:val="24"/>
          <w:szCs w:val="24"/>
          <w:lang w:val="it-IT"/>
        </w:rPr>
      </w:pPr>
      <w:r w:rsidRPr="00FF3C4B">
        <w:rPr>
          <w:rFonts w:ascii="Times New Roman" w:hAnsi="Times New Roman" w:cs="Times New Roman"/>
          <w:sz w:val="24"/>
          <w:szCs w:val="24"/>
          <w:lang w:val="it-IT"/>
        </w:rPr>
        <w:t xml:space="preserve">Di seguito si presenta </w:t>
      </w:r>
      <w:bookmarkStart w:id="20" w:name="_Hlk50457274"/>
      <w:r w:rsidRPr="00FF3C4B">
        <w:rPr>
          <w:rFonts w:ascii="Times New Roman" w:hAnsi="Times New Roman" w:cs="Times New Roman"/>
          <w:sz w:val="24"/>
          <w:szCs w:val="24"/>
          <w:lang w:val="it-IT"/>
        </w:rPr>
        <w:t>il cronoprogramma di massima della spesa prevista per annualità, calcolata al netto dell’IVA.</w:t>
      </w:r>
    </w:p>
    <w:bookmarkEnd w:id="20"/>
    <w:p w14:paraId="485D0285" w14:textId="77777777" w:rsidR="004D1FEB" w:rsidRPr="00FF3C4B" w:rsidRDefault="004D1FEB" w:rsidP="004D1FEB">
      <w:pPr>
        <w:pStyle w:val="Stiletestodocumento"/>
        <w:spacing w:line="360" w:lineRule="auto"/>
        <w:ind w:firstLine="340"/>
        <w:rPr>
          <w:rFonts w:ascii="Times New Roman" w:hAnsi="Times New Roman" w:cs="Times New Roman"/>
          <w:sz w:val="24"/>
          <w:szCs w:val="24"/>
          <w:lang w:val="it-IT"/>
        </w:rPr>
      </w:pPr>
    </w:p>
    <w:tbl>
      <w:tblPr>
        <w:tblW w:w="4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0"/>
        <w:gridCol w:w="4204"/>
        <w:gridCol w:w="2364"/>
      </w:tblGrid>
      <w:tr w:rsidR="004D1FEB" w:rsidRPr="00FF3C4B" w14:paraId="55A6BB02" w14:textId="77777777" w:rsidTr="005F3130">
        <w:trPr>
          <w:trHeight w:val="300"/>
          <w:jc w:val="center"/>
        </w:trPr>
        <w:tc>
          <w:tcPr>
            <w:tcW w:w="1180" w:type="pct"/>
            <w:vMerge w:val="restart"/>
            <w:vAlign w:val="center"/>
          </w:tcPr>
          <w:p w14:paraId="3336780B" w14:textId="77777777" w:rsidR="004D1FEB" w:rsidRPr="00FF3C4B" w:rsidRDefault="004D1FEB" w:rsidP="005F3130">
            <w:pPr>
              <w:pStyle w:val="Stiletestodocumento"/>
              <w:spacing w:line="360" w:lineRule="auto"/>
              <w:ind w:firstLine="115"/>
              <w:jc w:val="center"/>
              <w:rPr>
                <w:rFonts w:ascii="Times New Roman" w:hAnsi="Times New Roman" w:cs="Times New Roman"/>
                <w:b/>
                <w:bCs/>
                <w:sz w:val="24"/>
                <w:szCs w:val="24"/>
              </w:rPr>
            </w:pPr>
            <w:proofErr w:type="spellStart"/>
            <w:r w:rsidRPr="00FF3C4B">
              <w:rPr>
                <w:rFonts w:ascii="Times New Roman" w:hAnsi="Times New Roman" w:cs="Times New Roman"/>
                <w:b/>
                <w:bCs/>
                <w:sz w:val="24"/>
                <w:szCs w:val="24"/>
              </w:rPr>
              <w:t>Spesa</w:t>
            </w:r>
            <w:proofErr w:type="spellEnd"/>
            <w:r w:rsidRPr="00FF3C4B">
              <w:rPr>
                <w:rFonts w:ascii="Times New Roman" w:hAnsi="Times New Roman" w:cs="Times New Roman"/>
                <w:b/>
                <w:bCs/>
                <w:sz w:val="24"/>
                <w:szCs w:val="24"/>
              </w:rPr>
              <w:t xml:space="preserve"> </w:t>
            </w:r>
            <w:proofErr w:type="spellStart"/>
            <w:r w:rsidRPr="00FF3C4B">
              <w:rPr>
                <w:rFonts w:ascii="Times New Roman" w:hAnsi="Times New Roman" w:cs="Times New Roman"/>
                <w:b/>
                <w:bCs/>
                <w:sz w:val="24"/>
                <w:szCs w:val="24"/>
              </w:rPr>
              <w:t>prevista</w:t>
            </w:r>
            <w:proofErr w:type="spellEnd"/>
          </w:p>
        </w:tc>
        <w:tc>
          <w:tcPr>
            <w:tcW w:w="2445" w:type="pct"/>
            <w:shd w:val="clear" w:color="auto" w:fill="auto"/>
            <w:vAlign w:val="center"/>
          </w:tcPr>
          <w:p w14:paraId="4BA7FBA9" w14:textId="77777777" w:rsidR="004D1FEB" w:rsidRPr="00FF3C4B" w:rsidRDefault="004D1FEB" w:rsidP="005F3130">
            <w:pPr>
              <w:pStyle w:val="Stiletestodocumento"/>
              <w:spacing w:line="360" w:lineRule="auto"/>
              <w:ind w:firstLine="340"/>
              <w:jc w:val="center"/>
              <w:rPr>
                <w:rFonts w:ascii="Times New Roman" w:hAnsi="Times New Roman" w:cs="Times New Roman"/>
                <w:b/>
                <w:bCs/>
                <w:sz w:val="24"/>
                <w:szCs w:val="24"/>
              </w:rPr>
            </w:pPr>
            <w:proofErr w:type="spellStart"/>
            <w:r w:rsidRPr="00FF3C4B">
              <w:rPr>
                <w:rFonts w:ascii="Times New Roman" w:hAnsi="Times New Roman" w:cs="Times New Roman"/>
                <w:b/>
                <w:bCs/>
                <w:sz w:val="24"/>
                <w:szCs w:val="24"/>
              </w:rPr>
              <w:t>Annualità</w:t>
            </w:r>
            <w:proofErr w:type="spellEnd"/>
          </w:p>
        </w:tc>
        <w:tc>
          <w:tcPr>
            <w:tcW w:w="1375" w:type="pct"/>
            <w:vMerge w:val="restart"/>
            <w:shd w:val="clear" w:color="auto" w:fill="auto"/>
            <w:vAlign w:val="center"/>
          </w:tcPr>
          <w:p w14:paraId="066E6F0B" w14:textId="77777777" w:rsidR="004D1FEB" w:rsidRPr="00FF3C4B" w:rsidRDefault="004D1FEB" w:rsidP="005F3130">
            <w:pPr>
              <w:pStyle w:val="Stiletestodocumento"/>
              <w:spacing w:line="360" w:lineRule="auto"/>
              <w:ind w:firstLine="340"/>
              <w:rPr>
                <w:rFonts w:ascii="Times New Roman" w:hAnsi="Times New Roman" w:cs="Times New Roman"/>
                <w:b/>
                <w:bCs/>
                <w:sz w:val="24"/>
                <w:szCs w:val="24"/>
              </w:rPr>
            </w:pPr>
            <w:proofErr w:type="spellStart"/>
            <w:r w:rsidRPr="00FF3C4B">
              <w:rPr>
                <w:rFonts w:ascii="Times New Roman" w:hAnsi="Times New Roman" w:cs="Times New Roman"/>
                <w:b/>
                <w:bCs/>
                <w:sz w:val="24"/>
                <w:szCs w:val="24"/>
              </w:rPr>
              <w:t>Totale</w:t>
            </w:r>
            <w:proofErr w:type="spellEnd"/>
          </w:p>
        </w:tc>
      </w:tr>
      <w:tr w:rsidR="000A65F3" w:rsidRPr="00FF3C4B" w14:paraId="4E559AC4" w14:textId="77777777" w:rsidTr="000A65F3">
        <w:trPr>
          <w:trHeight w:val="300"/>
          <w:jc w:val="center"/>
        </w:trPr>
        <w:tc>
          <w:tcPr>
            <w:tcW w:w="1180" w:type="pct"/>
            <w:vMerge/>
            <w:vAlign w:val="center"/>
          </w:tcPr>
          <w:p w14:paraId="78611689" w14:textId="77777777" w:rsidR="000A65F3" w:rsidRPr="00FF3C4B" w:rsidRDefault="000A65F3" w:rsidP="005F3130">
            <w:pPr>
              <w:pStyle w:val="Stiletestodocumento"/>
              <w:spacing w:line="360" w:lineRule="auto"/>
              <w:ind w:firstLine="115"/>
              <w:jc w:val="center"/>
              <w:rPr>
                <w:rFonts w:ascii="Times New Roman" w:hAnsi="Times New Roman" w:cs="Times New Roman"/>
                <w:b/>
                <w:bCs/>
                <w:sz w:val="24"/>
                <w:szCs w:val="24"/>
              </w:rPr>
            </w:pPr>
          </w:p>
        </w:tc>
        <w:tc>
          <w:tcPr>
            <w:tcW w:w="2445" w:type="pct"/>
            <w:shd w:val="clear" w:color="auto" w:fill="auto"/>
            <w:vAlign w:val="center"/>
          </w:tcPr>
          <w:p w14:paraId="0CBCE961" w14:textId="1D1C7E69" w:rsidR="000A65F3" w:rsidRPr="00FF3C4B" w:rsidRDefault="000A65F3" w:rsidP="005F3130">
            <w:pPr>
              <w:pStyle w:val="Stiletestodocumento"/>
              <w:spacing w:line="360" w:lineRule="auto"/>
              <w:ind w:firstLine="340"/>
              <w:jc w:val="center"/>
              <w:rPr>
                <w:rFonts w:ascii="Times New Roman" w:hAnsi="Times New Roman" w:cs="Times New Roman"/>
                <w:b/>
                <w:bCs/>
                <w:sz w:val="24"/>
                <w:szCs w:val="24"/>
              </w:rPr>
            </w:pPr>
            <w:r w:rsidRPr="00FF3C4B">
              <w:rPr>
                <w:rFonts w:ascii="Times New Roman" w:hAnsi="Times New Roman" w:cs="Times New Roman"/>
                <w:b/>
                <w:bCs/>
                <w:sz w:val="24"/>
                <w:szCs w:val="24"/>
              </w:rPr>
              <w:t>2024</w:t>
            </w:r>
          </w:p>
        </w:tc>
        <w:tc>
          <w:tcPr>
            <w:tcW w:w="1375" w:type="pct"/>
            <w:vMerge/>
            <w:shd w:val="clear" w:color="auto" w:fill="auto"/>
            <w:vAlign w:val="center"/>
          </w:tcPr>
          <w:p w14:paraId="4651E1F0" w14:textId="77777777" w:rsidR="000A65F3" w:rsidRPr="00FF3C4B" w:rsidRDefault="000A65F3" w:rsidP="005F3130">
            <w:pPr>
              <w:pStyle w:val="Stiletestodocumento"/>
              <w:spacing w:line="360" w:lineRule="auto"/>
              <w:ind w:firstLine="340"/>
              <w:rPr>
                <w:rFonts w:ascii="Times New Roman" w:hAnsi="Times New Roman" w:cs="Times New Roman"/>
                <w:sz w:val="24"/>
                <w:szCs w:val="24"/>
              </w:rPr>
            </w:pPr>
          </w:p>
        </w:tc>
      </w:tr>
      <w:tr w:rsidR="000A65F3" w:rsidRPr="00427467" w14:paraId="1A880395" w14:textId="77777777" w:rsidTr="000A65F3">
        <w:trPr>
          <w:trHeight w:val="467"/>
          <w:jc w:val="center"/>
        </w:trPr>
        <w:tc>
          <w:tcPr>
            <w:tcW w:w="1180" w:type="pct"/>
            <w:vMerge/>
            <w:shd w:val="clear" w:color="auto" w:fill="auto"/>
            <w:vAlign w:val="center"/>
            <w:hideMark/>
          </w:tcPr>
          <w:p w14:paraId="451F1E3B" w14:textId="77777777" w:rsidR="000A65F3" w:rsidRPr="00FF3C4B" w:rsidRDefault="000A65F3" w:rsidP="005F3130">
            <w:pPr>
              <w:pStyle w:val="Stiletestodocumento"/>
              <w:spacing w:line="360" w:lineRule="auto"/>
              <w:ind w:firstLine="115"/>
              <w:jc w:val="center"/>
              <w:rPr>
                <w:rFonts w:ascii="Times New Roman" w:hAnsi="Times New Roman" w:cs="Times New Roman"/>
                <w:b/>
                <w:bCs/>
                <w:sz w:val="24"/>
                <w:szCs w:val="24"/>
              </w:rPr>
            </w:pPr>
          </w:p>
        </w:tc>
        <w:tc>
          <w:tcPr>
            <w:tcW w:w="2445" w:type="pct"/>
            <w:shd w:val="clear" w:color="auto" w:fill="auto"/>
            <w:vAlign w:val="center"/>
          </w:tcPr>
          <w:p w14:paraId="4940BC35" w14:textId="49E02BEC" w:rsidR="000A65F3" w:rsidRPr="00FF3C4B" w:rsidRDefault="000A65F3" w:rsidP="005F3130">
            <w:pPr>
              <w:jc w:val="center"/>
              <w:rPr>
                <w:rFonts w:ascii="Times New Roman" w:hAnsi="Times New Roman"/>
                <w:color w:val="000000"/>
                <w:sz w:val="24"/>
                <w:szCs w:val="24"/>
              </w:rPr>
            </w:pPr>
            <w:r>
              <w:rPr>
                <w:rFonts w:ascii="Times New Roman" w:hAnsi="Times New Roman"/>
                <w:color w:val="000000"/>
                <w:sz w:val="24"/>
                <w:szCs w:val="24"/>
              </w:rPr>
              <w:t>50</w:t>
            </w:r>
            <w:r w:rsidRPr="00FF3C4B">
              <w:rPr>
                <w:rFonts w:ascii="Times New Roman" w:hAnsi="Times New Roman"/>
                <w:color w:val="000000"/>
                <w:sz w:val="24"/>
                <w:szCs w:val="24"/>
              </w:rPr>
              <w:t>.000,00 €</w:t>
            </w:r>
          </w:p>
        </w:tc>
        <w:tc>
          <w:tcPr>
            <w:tcW w:w="1375" w:type="pct"/>
            <w:shd w:val="clear" w:color="auto" w:fill="auto"/>
            <w:vAlign w:val="center"/>
          </w:tcPr>
          <w:p w14:paraId="53811824" w14:textId="7699A792" w:rsidR="000A65F3" w:rsidRPr="00FF3C4B" w:rsidRDefault="000A65F3" w:rsidP="001A7B05">
            <w:pPr>
              <w:jc w:val="center"/>
              <w:rPr>
                <w:rFonts w:ascii="Times New Roman" w:hAnsi="Times New Roman"/>
                <w:color w:val="000000"/>
                <w:sz w:val="24"/>
                <w:szCs w:val="24"/>
              </w:rPr>
            </w:pPr>
            <w:r>
              <w:rPr>
                <w:rFonts w:ascii="Times New Roman" w:hAnsi="Times New Roman"/>
                <w:color w:val="000000"/>
                <w:sz w:val="24"/>
                <w:szCs w:val="24"/>
              </w:rPr>
              <w:t>50</w:t>
            </w:r>
            <w:r w:rsidRPr="00FF3C4B">
              <w:rPr>
                <w:rFonts w:ascii="Times New Roman" w:hAnsi="Times New Roman"/>
                <w:color w:val="000000"/>
                <w:sz w:val="24"/>
                <w:szCs w:val="24"/>
              </w:rPr>
              <w:t>.000,00 €</w:t>
            </w:r>
          </w:p>
        </w:tc>
      </w:tr>
    </w:tbl>
    <w:p w14:paraId="6EFE312F" w14:textId="77777777" w:rsidR="004D1FEB" w:rsidRPr="00DB2AAE" w:rsidRDefault="004D1FEB" w:rsidP="004D1FEB">
      <w:pPr>
        <w:pStyle w:val="Stiletestodocumento"/>
        <w:spacing w:line="360" w:lineRule="auto"/>
        <w:ind w:firstLine="340"/>
        <w:rPr>
          <w:rFonts w:ascii="Times New Roman" w:hAnsi="Times New Roman" w:cs="Times New Roman"/>
          <w:sz w:val="24"/>
          <w:szCs w:val="24"/>
        </w:rPr>
      </w:pPr>
    </w:p>
    <w:p w14:paraId="28B1D1E9" w14:textId="77777777" w:rsidR="004D1FEB" w:rsidRPr="00427467" w:rsidRDefault="004D1FEB" w:rsidP="004D1FEB">
      <w:pPr>
        <w:spacing w:before="1" w:line="249" w:lineRule="auto"/>
        <w:ind w:left="112" w:right="106"/>
        <w:jc w:val="both"/>
        <w:rPr>
          <w:rFonts w:ascii="Times New Roman" w:hAnsi="Times New Roman"/>
          <w:b/>
          <w:sz w:val="24"/>
          <w:szCs w:val="24"/>
        </w:rPr>
      </w:pPr>
    </w:p>
    <w:p w14:paraId="48CE989B" w14:textId="77777777" w:rsidR="004D1FEB" w:rsidRPr="00427467" w:rsidRDefault="004D1FEB" w:rsidP="004D1FEB">
      <w:pPr>
        <w:spacing w:before="1" w:line="249" w:lineRule="auto"/>
        <w:ind w:left="112" w:right="106"/>
        <w:jc w:val="both"/>
        <w:rPr>
          <w:rFonts w:ascii="Times New Roman" w:hAnsi="Times New Roman"/>
          <w:b/>
          <w:sz w:val="24"/>
          <w:szCs w:val="24"/>
        </w:rPr>
      </w:pPr>
    </w:p>
    <w:p w14:paraId="38C15EA8" w14:textId="77777777" w:rsidR="0014338F" w:rsidRPr="00427467" w:rsidRDefault="0014338F" w:rsidP="004D1FEB">
      <w:pPr>
        <w:spacing w:before="16" w:after="120"/>
        <w:ind w:right="-1" w:firstLine="1"/>
        <w:jc w:val="center"/>
        <w:textAlignment w:val="baseline"/>
        <w:rPr>
          <w:rFonts w:ascii="Times New Roman" w:hAnsi="Times New Roman"/>
          <w:b/>
          <w:sz w:val="24"/>
          <w:szCs w:val="24"/>
        </w:rPr>
      </w:pPr>
    </w:p>
    <w:sectPr w:rsidR="0014338F" w:rsidRPr="00427467" w:rsidSect="00C86582">
      <w:pgSz w:w="11900" w:h="16840"/>
      <w:pgMar w:top="1560" w:right="760" w:bottom="960" w:left="1020" w:header="0" w:footer="77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50F5" w14:textId="77777777" w:rsidR="00C3695D" w:rsidRDefault="00C3695D">
      <w:r>
        <w:separator/>
      </w:r>
    </w:p>
  </w:endnote>
  <w:endnote w:type="continuationSeparator" w:id="0">
    <w:p w14:paraId="455D83FC" w14:textId="77777777" w:rsidR="00C3695D" w:rsidRDefault="00C3695D">
      <w:r>
        <w:continuationSeparator/>
      </w:r>
    </w:p>
  </w:endnote>
  <w:endnote w:type="continuationNotice" w:id="1">
    <w:p w14:paraId="3C4E92E1" w14:textId="77777777" w:rsidR="00C3695D" w:rsidRDefault="00C36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MT">
    <w:altName w:val="Arial"/>
    <w:panose1 w:val="020B0604020202020204"/>
    <w:charset w:val="01"/>
    <w:family w:val="swiss"/>
    <w:pitch w:val="variable"/>
  </w:font>
  <w:font w:name="Arial">
    <w:panose1 w:val="020B0604020202020204"/>
    <w:charset w:val="00"/>
    <w:family w:val="swiss"/>
    <w:pitch w:val="variable"/>
    <w:sig w:usb0="E0002EFF" w:usb1="C000785B" w:usb2="00000009" w:usb3="00000000" w:csb0="000001FF" w:csb1="00000000"/>
  </w:font>
  <w:font w:name="OpenSymbol">
    <w:altName w:val="Calibri"/>
    <w:panose1 w:val="020B0604020202020204"/>
    <w:charset w:val="00"/>
    <w:family w:val="auto"/>
    <w:pitch w:val="variable"/>
  </w:font>
  <w:font w:name="Noto Sans">
    <w:panose1 w:val="020B0502040504020204"/>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panose1 w:val="020B0604020202020204"/>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SimSun, 宋体">
    <w:panose1 w:val="020B0604020202020204"/>
    <w:charset w:val="00"/>
    <w:family w:val="auto"/>
    <w:pitch w:val="variable"/>
  </w:font>
  <w:font w:name="Times">
    <w:panose1 w:val="00000500000000020000"/>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antGarde">
    <w:altName w:val="Century Gothic"/>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917791"/>
      <w:docPartObj>
        <w:docPartGallery w:val="Page Numbers (Bottom of Page)"/>
        <w:docPartUnique/>
      </w:docPartObj>
    </w:sdtPr>
    <w:sdtContent>
      <w:p w14:paraId="1C9B3046" w14:textId="5C255897" w:rsidR="00336265" w:rsidRDefault="00336265">
        <w:pPr>
          <w:pStyle w:val="Pidipagina"/>
          <w:jc w:val="right"/>
        </w:pPr>
        <w:r>
          <w:fldChar w:fldCharType="begin"/>
        </w:r>
        <w:r>
          <w:instrText>PAGE   \* MERGEFORMAT</w:instrText>
        </w:r>
        <w:r>
          <w:fldChar w:fldCharType="separate"/>
        </w:r>
        <w:r>
          <w:t>2</w:t>
        </w:r>
        <w:r>
          <w:fldChar w:fldCharType="end"/>
        </w:r>
      </w:p>
    </w:sdtContent>
  </w:sdt>
  <w:p w14:paraId="6876E0A3" w14:textId="77777777" w:rsidR="00336265" w:rsidRDefault="003362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05440"/>
      <w:docPartObj>
        <w:docPartGallery w:val="Page Numbers (Bottom of Page)"/>
        <w:docPartUnique/>
      </w:docPartObj>
    </w:sdtPr>
    <w:sdtContent>
      <w:p w14:paraId="39224CA1" w14:textId="77777777" w:rsidR="004B0A5C" w:rsidRDefault="004741AC">
        <w:pPr>
          <w:pStyle w:val="Pidipagina"/>
          <w:jc w:val="right"/>
        </w:pPr>
        <w:r>
          <w:fldChar w:fldCharType="begin"/>
        </w:r>
        <w:r w:rsidR="004B0A5C">
          <w:instrText>PAGE   \* MERGEFORMAT</w:instrText>
        </w:r>
        <w:r>
          <w:fldChar w:fldCharType="separate"/>
        </w:r>
        <w:r w:rsidR="00797B06">
          <w:rPr>
            <w:noProof/>
          </w:rPr>
          <w:t>26</w:t>
        </w:r>
        <w:r>
          <w:rPr>
            <w:noProof/>
          </w:rPr>
          <w:fldChar w:fldCharType="end"/>
        </w:r>
      </w:p>
    </w:sdtContent>
  </w:sdt>
  <w:p w14:paraId="73E29919" w14:textId="77777777" w:rsidR="004B0A5C" w:rsidRPr="00805F39" w:rsidRDefault="004B0A5C" w:rsidP="00805F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858C" w14:textId="77777777" w:rsidR="00C3695D" w:rsidRDefault="00C3695D">
      <w:r>
        <w:separator/>
      </w:r>
    </w:p>
  </w:footnote>
  <w:footnote w:type="continuationSeparator" w:id="0">
    <w:p w14:paraId="58B89F60" w14:textId="77777777" w:rsidR="00C3695D" w:rsidRDefault="00C3695D">
      <w:r>
        <w:continuationSeparator/>
      </w:r>
    </w:p>
  </w:footnote>
  <w:footnote w:type="continuationNotice" w:id="1">
    <w:p w14:paraId="163BA1EE" w14:textId="77777777" w:rsidR="00C3695D" w:rsidRDefault="00C36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55D8" w14:textId="7C2323EE" w:rsidR="00FF7F7F" w:rsidRDefault="00DC5C05" w:rsidP="00FF7F7F">
    <w:pPr>
      <w:pStyle w:val="Intestazione"/>
    </w:pPr>
    <w:r>
      <w:rPr>
        <w:i/>
        <w:iCs/>
        <w:noProof/>
      </w:rPr>
      <w:drawing>
        <wp:anchor distT="0" distB="0" distL="114300" distR="114300" simplePos="0" relativeHeight="251658752" behindDoc="1" locked="0" layoutInCell="1" allowOverlap="1" wp14:anchorId="58F5F8BD" wp14:editId="6642F673">
          <wp:simplePos x="0" y="0"/>
          <wp:positionH relativeFrom="column">
            <wp:posOffset>5816328</wp:posOffset>
          </wp:positionH>
          <wp:positionV relativeFrom="paragraph">
            <wp:posOffset>101601</wp:posOffset>
          </wp:positionV>
          <wp:extent cx="566057" cy="762000"/>
          <wp:effectExtent l="0" t="0" r="5715" b="0"/>
          <wp:wrapNone/>
          <wp:docPr id="109499624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996245" name="Immagine 1094996245"/>
                  <pic:cNvPicPr/>
                </pic:nvPicPr>
                <pic:blipFill>
                  <a:blip r:embed="rId1">
                    <a:extLst>
                      <a:ext uri="{28A0092B-C50C-407E-A947-70E740481C1C}">
                        <a14:useLocalDpi xmlns:a14="http://schemas.microsoft.com/office/drawing/2010/main" val="0"/>
                      </a:ext>
                    </a:extLst>
                  </a:blip>
                  <a:stretch>
                    <a:fillRect/>
                  </a:stretch>
                </pic:blipFill>
                <pic:spPr>
                  <a:xfrm>
                    <a:off x="0" y="0"/>
                    <a:ext cx="570469" cy="767939"/>
                  </a:xfrm>
                  <a:prstGeom prst="rect">
                    <a:avLst/>
                  </a:prstGeom>
                </pic:spPr>
              </pic:pic>
            </a:graphicData>
          </a:graphic>
          <wp14:sizeRelH relativeFrom="margin">
            <wp14:pctWidth>0</wp14:pctWidth>
          </wp14:sizeRelH>
          <wp14:sizeRelV relativeFrom="margin">
            <wp14:pctHeight>0</wp14:pctHeight>
          </wp14:sizeRelV>
        </wp:anchor>
      </w:drawing>
    </w:r>
    <w:sdt>
      <w:sdtPr>
        <w:id w:val="-2009660279"/>
        <w:docPartObj>
          <w:docPartGallery w:val="Watermarks"/>
          <w:docPartUnique/>
        </w:docPartObj>
      </w:sdtPr>
      <w:sdtContent>
        <w:r w:rsidR="00C3695D">
          <w:pict w14:anchorId="4001B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ZZA"/>
              <w10:wrap anchorx="margin" anchory="margin"/>
            </v:shape>
          </w:pict>
        </w:r>
      </w:sdtContent>
    </w:sdt>
    <w:r w:rsidR="00FF7F7F">
      <w:ptab w:relativeTo="margin" w:alignment="center" w:leader="none"/>
    </w:r>
    <w:r w:rsidR="00FF7F7F">
      <w:ptab w:relativeTo="margin" w:alignment="right" w:leader="none"/>
    </w:r>
    <w:r w:rsidR="00FF7F7F" w:rsidRPr="00C86582">
      <w:rPr>
        <w:i/>
        <w:iCs/>
      </w:rPr>
      <w:t xml:space="preserve"> </w:t>
    </w:r>
  </w:p>
  <w:p w14:paraId="209EA7D5" w14:textId="2A0AC014" w:rsidR="00FF7F7F" w:rsidRPr="00FF7F7F" w:rsidRDefault="002D2704" w:rsidP="00FF7F7F">
    <w:pPr>
      <w:pStyle w:val="Intestazione"/>
    </w:pPr>
    <w:r>
      <w:rPr>
        <w:noProof/>
        <w:lang w:eastAsia="it-IT"/>
      </w:rPr>
      <w:drawing>
        <wp:inline distT="0" distB="0" distL="0" distR="0" wp14:anchorId="79778565" wp14:editId="7945747D">
          <wp:extent cx="788035" cy="569302"/>
          <wp:effectExtent l="0" t="0" r="0" b="2540"/>
          <wp:docPr id="6" name="Immagine 6"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log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480" cy="5804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Calibri" w:hAnsi="Calibri" w:cs="Calibri"/>
        <w:b/>
        <w:bCs w:val="0"/>
        <w:i/>
        <w:iCs w:val="0"/>
        <w:color w:val="00000A"/>
        <w:sz w:val="22"/>
        <w:szCs w:val="22"/>
        <w:highlight w:val="white"/>
        <w:lang w:val="it-IT" w:eastAsia="it-IT"/>
      </w:rPr>
    </w:lvl>
    <w:lvl w:ilvl="1">
      <w:start w:val="3"/>
      <w:numFmt w:val="decimal"/>
      <w:lvlText w:val="%1.%2"/>
      <w:lvlJc w:val="left"/>
      <w:pPr>
        <w:tabs>
          <w:tab w:val="num" w:pos="0"/>
        </w:tabs>
        <w:ind w:left="915" w:hanging="555"/>
      </w:pPr>
      <w:rPr>
        <w:b w:val="0"/>
        <w:u w:val="none"/>
      </w:rPr>
    </w:lvl>
    <w:lvl w:ilvl="2">
      <w:start w:val="1"/>
      <w:numFmt w:val="decimal"/>
      <w:lvlText w:val="%1.%2.%3"/>
      <w:lvlJc w:val="left"/>
      <w:pPr>
        <w:tabs>
          <w:tab w:val="num" w:pos="0"/>
        </w:tabs>
        <w:ind w:left="1080" w:hanging="720"/>
      </w:pPr>
      <w:rPr>
        <w:b w:val="0"/>
        <w:u w:val="none"/>
      </w:rPr>
    </w:lvl>
    <w:lvl w:ilvl="3">
      <w:start w:val="1"/>
      <w:numFmt w:val="decimal"/>
      <w:lvlText w:val="%1.%2.%3.%4"/>
      <w:lvlJc w:val="left"/>
      <w:pPr>
        <w:tabs>
          <w:tab w:val="num" w:pos="0"/>
        </w:tabs>
        <w:ind w:left="1080" w:hanging="720"/>
      </w:pPr>
      <w:rPr>
        <w:b w:val="0"/>
        <w:u w:val="none"/>
      </w:rPr>
    </w:lvl>
    <w:lvl w:ilvl="4">
      <w:start w:val="1"/>
      <w:numFmt w:val="decimal"/>
      <w:lvlText w:val="%1.%2.%3.%4.%5"/>
      <w:lvlJc w:val="left"/>
      <w:pPr>
        <w:tabs>
          <w:tab w:val="num" w:pos="0"/>
        </w:tabs>
        <w:ind w:left="1440" w:hanging="1080"/>
      </w:pPr>
      <w:rPr>
        <w:b w:val="0"/>
        <w:u w:val="none"/>
      </w:rPr>
    </w:lvl>
    <w:lvl w:ilvl="5">
      <w:start w:val="1"/>
      <w:numFmt w:val="decimal"/>
      <w:lvlText w:val="%1.%2.%3.%4.%5.%6"/>
      <w:lvlJc w:val="left"/>
      <w:pPr>
        <w:tabs>
          <w:tab w:val="num" w:pos="0"/>
        </w:tabs>
        <w:ind w:left="1440" w:hanging="1080"/>
      </w:pPr>
      <w:rPr>
        <w:b w:val="0"/>
        <w:u w:val="none"/>
      </w:rPr>
    </w:lvl>
    <w:lvl w:ilvl="6">
      <w:start w:val="1"/>
      <w:numFmt w:val="decimal"/>
      <w:lvlText w:val="%1.%2.%3.%4.%5.%6.%7"/>
      <w:lvlJc w:val="left"/>
      <w:pPr>
        <w:tabs>
          <w:tab w:val="num" w:pos="0"/>
        </w:tabs>
        <w:ind w:left="1800" w:hanging="1440"/>
      </w:pPr>
      <w:rPr>
        <w:b w:val="0"/>
        <w:u w:val="none"/>
      </w:rPr>
    </w:lvl>
    <w:lvl w:ilvl="7">
      <w:start w:val="1"/>
      <w:numFmt w:val="decimal"/>
      <w:lvlText w:val="%1.%2.%3.%4.%5.%6.%7.%8"/>
      <w:lvlJc w:val="left"/>
      <w:pPr>
        <w:tabs>
          <w:tab w:val="num" w:pos="0"/>
        </w:tabs>
        <w:ind w:left="1800" w:hanging="1440"/>
      </w:pPr>
      <w:rPr>
        <w:b w:val="0"/>
        <w:u w:val="none"/>
      </w:rPr>
    </w:lvl>
    <w:lvl w:ilvl="8">
      <w:start w:val="1"/>
      <w:numFmt w:val="decimal"/>
      <w:lvlText w:val="%1.%2.%3.%4.%5.%6.%7.%8.%9"/>
      <w:lvlJc w:val="left"/>
      <w:pPr>
        <w:tabs>
          <w:tab w:val="num" w:pos="0"/>
        </w:tabs>
        <w:ind w:left="2160" w:hanging="1800"/>
      </w:pPr>
      <w:rPr>
        <w:b w:val="0"/>
        <w:u w:val="none"/>
      </w:rPr>
    </w:lvl>
  </w:abstractNum>
  <w:abstractNum w:abstractNumId="1" w15:restartNumberingAfterBreak="0">
    <w:nsid w:val="00000002"/>
    <w:multiLevelType w:val="multilevel"/>
    <w:tmpl w:val="00000002"/>
    <w:name w:val="WW8Num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eastAsia="Arial Unicode MS" w:hAnsi="Calibri" w:cs="Calibri"/>
        <w:sz w:val="22"/>
        <w:szCs w:val="22"/>
        <w:lang w:val="it-I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0000003"/>
    <w:multiLevelType w:val="multilevel"/>
    <w:tmpl w:val="ABD0F616"/>
    <w:name w:val="WW8Num3"/>
    <w:lvl w:ilvl="0">
      <w:start w:val="4"/>
      <w:numFmt w:val="decimal"/>
      <w:lvlText w:val="%1"/>
      <w:lvlJc w:val="left"/>
      <w:pPr>
        <w:tabs>
          <w:tab w:val="num" w:pos="0"/>
        </w:tabs>
        <w:ind w:left="360" w:hanging="360"/>
      </w:pPr>
    </w:lvl>
    <w:lvl w:ilvl="1">
      <w:start w:val="1"/>
      <w:numFmt w:val="decimal"/>
      <w:lvlText w:val="9.%2"/>
      <w:lvlJc w:val="left"/>
      <w:pPr>
        <w:ind w:left="360" w:hanging="360"/>
      </w:pPr>
      <w:rPr>
        <w:rFonts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multilevel"/>
    <w:tmpl w:val="BF28D36E"/>
    <w:name w:val="WW8Num4"/>
    <w:lvl w:ilvl="0">
      <w:start w:val="4"/>
      <w:numFmt w:val="decimal"/>
      <w:lvlText w:val="%1"/>
      <w:lvlJc w:val="left"/>
      <w:pPr>
        <w:tabs>
          <w:tab w:val="num" w:pos="0"/>
        </w:tabs>
        <w:ind w:left="360" w:hanging="360"/>
      </w:pPr>
    </w:lvl>
    <w:lvl w:ilvl="1">
      <w:start w:val="1"/>
      <w:numFmt w:val="decimal"/>
      <w:lvlText w:val="10.%2"/>
      <w:lvlJc w:val="left"/>
      <w:pPr>
        <w:ind w:left="360" w:hanging="360"/>
      </w:pPr>
      <w:rPr>
        <w:rFonts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0000006"/>
    <w:multiLevelType w:val="multilevel"/>
    <w:tmpl w:val="67244298"/>
    <w:name w:val="WW8Num6"/>
    <w:lvl w:ilvl="0">
      <w:start w:val="4"/>
      <w:numFmt w:val="decimal"/>
      <w:lvlText w:val="%1"/>
      <w:lvlJc w:val="left"/>
      <w:pPr>
        <w:tabs>
          <w:tab w:val="num" w:pos="0"/>
        </w:tabs>
        <w:ind w:left="360" w:hanging="360"/>
      </w:pPr>
    </w:lvl>
    <w:lvl w:ilvl="1">
      <w:start w:val="1"/>
      <w:numFmt w:val="decimal"/>
      <w:lvlText w:val="13.%2"/>
      <w:lvlJc w:val="left"/>
      <w:pPr>
        <w:ind w:left="360" w:hanging="360"/>
      </w:pPr>
      <w:rPr>
        <w:rFonts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7"/>
    <w:multiLevelType w:val="multilevel"/>
    <w:tmpl w:val="C480F2CC"/>
    <w:name w:val="WW8Num7"/>
    <w:lvl w:ilvl="0">
      <w:start w:val="7"/>
      <w:numFmt w:val="decimal"/>
      <w:lvlText w:val="%1"/>
      <w:lvlJc w:val="left"/>
      <w:pPr>
        <w:tabs>
          <w:tab w:val="num" w:pos="0"/>
        </w:tabs>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8"/>
    <w:multiLevelType w:val="multilevel"/>
    <w:tmpl w:val="00000008"/>
    <w:name w:val="WW8Num8"/>
    <w:lvl w:ilvl="0">
      <w:start w:val="5"/>
      <w:numFmt w:val="decimal"/>
      <w:lvlText w:val="%1"/>
      <w:lvlJc w:val="left"/>
      <w:pPr>
        <w:tabs>
          <w:tab w:val="num" w:pos="0"/>
        </w:tabs>
        <w:ind w:left="360" w:hanging="360"/>
      </w:pPr>
      <w:rPr>
        <w:rFonts w:ascii="Calibri" w:eastAsia="Arial Unicode MS" w:hAnsi="Calibri" w:cs="Calibri" w:hint="default"/>
        <w:sz w:val="22"/>
        <w:szCs w:val="22"/>
        <w:lang w:val="it-IT"/>
      </w:rPr>
    </w:lvl>
    <w:lvl w:ilvl="1">
      <w:start w:val="1"/>
      <w:numFmt w:val="decimal"/>
      <w:lvlText w:val="%1.%2"/>
      <w:lvlJc w:val="left"/>
      <w:pPr>
        <w:tabs>
          <w:tab w:val="num" w:pos="0"/>
        </w:tabs>
        <w:ind w:left="360" w:hanging="360"/>
      </w:pPr>
      <w:rPr>
        <w:rFonts w:ascii="Calibri" w:eastAsia="Arial Unicode MS" w:hAnsi="Calibri" w:cs="Calibri" w:hint="default"/>
        <w:sz w:val="22"/>
        <w:szCs w:val="22"/>
        <w:lang w:val="it-IT"/>
      </w:rPr>
    </w:lvl>
    <w:lvl w:ilvl="2">
      <w:start w:val="1"/>
      <w:numFmt w:val="decimal"/>
      <w:lvlText w:val="%1.%2.%3"/>
      <w:lvlJc w:val="left"/>
      <w:pPr>
        <w:tabs>
          <w:tab w:val="num" w:pos="0"/>
        </w:tabs>
        <w:ind w:left="720" w:hanging="720"/>
      </w:pPr>
      <w:rPr>
        <w:rFonts w:ascii="Calibri" w:eastAsia="Arial Unicode MS" w:hAnsi="Calibri" w:cs="Calibri" w:hint="default"/>
        <w:sz w:val="22"/>
        <w:szCs w:val="22"/>
        <w:lang w:val="it-IT"/>
      </w:rPr>
    </w:lvl>
    <w:lvl w:ilvl="3">
      <w:start w:val="1"/>
      <w:numFmt w:val="decimal"/>
      <w:lvlText w:val="%1.%2.%3.%4"/>
      <w:lvlJc w:val="left"/>
      <w:pPr>
        <w:tabs>
          <w:tab w:val="num" w:pos="0"/>
        </w:tabs>
        <w:ind w:left="720" w:hanging="720"/>
      </w:pPr>
      <w:rPr>
        <w:rFonts w:ascii="Calibri" w:eastAsia="Arial Unicode MS" w:hAnsi="Calibri" w:cs="Calibri" w:hint="default"/>
        <w:sz w:val="22"/>
        <w:szCs w:val="22"/>
        <w:lang w:val="it-IT"/>
      </w:rPr>
    </w:lvl>
    <w:lvl w:ilvl="4">
      <w:start w:val="1"/>
      <w:numFmt w:val="decimal"/>
      <w:lvlText w:val="%1.%2.%3.%4.%5"/>
      <w:lvlJc w:val="left"/>
      <w:pPr>
        <w:tabs>
          <w:tab w:val="num" w:pos="0"/>
        </w:tabs>
        <w:ind w:left="1080" w:hanging="1080"/>
      </w:pPr>
      <w:rPr>
        <w:rFonts w:ascii="Calibri" w:eastAsia="Arial Unicode MS" w:hAnsi="Calibri" w:cs="Calibri" w:hint="default"/>
        <w:sz w:val="22"/>
        <w:szCs w:val="22"/>
        <w:lang w:val="it-IT"/>
      </w:rPr>
    </w:lvl>
    <w:lvl w:ilvl="5">
      <w:start w:val="1"/>
      <w:numFmt w:val="decimal"/>
      <w:lvlText w:val="%1.%2.%3.%4.%5.%6"/>
      <w:lvlJc w:val="left"/>
      <w:pPr>
        <w:tabs>
          <w:tab w:val="num" w:pos="0"/>
        </w:tabs>
        <w:ind w:left="1080" w:hanging="1080"/>
      </w:pPr>
      <w:rPr>
        <w:rFonts w:ascii="Calibri" w:eastAsia="Arial Unicode MS" w:hAnsi="Calibri" w:cs="Calibri" w:hint="default"/>
        <w:sz w:val="22"/>
        <w:szCs w:val="22"/>
        <w:lang w:val="it-IT"/>
      </w:rPr>
    </w:lvl>
    <w:lvl w:ilvl="6">
      <w:start w:val="1"/>
      <w:numFmt w:val="decimal"/>
      <w:lvlText w:val="%1.%2.%3.%4.%5.%6.%7"/>
      <w:lvlJc w:val="left"/>
      <w:pPr>
        <w:tabs>
          <w:tab w:val="num" w:pos="0"/>
        </w:tabs>
        <w:ind w:left="1440" w:hanging="1440"/>
      </w:pPr>
      <w:rPr>
        <w:rFonts w:ascii="Calibri" w:eastAsia="Arial Unicode MS" w:hAnsi="Calibri" w:cs="Calibri" w:hint="default"/>
        <w:sz w:val="22"/>
        <w:szCs w:val="22"/>
        <w:lang w:val="it-IT"/>
      </w:rPr>
    </w:lvl>
    <w:lvl w:ilvl="7">
      <w:start w:val="1"/>
      <w:numFmt w:val="decimal"/>
      <w:lvlText w:val="%1.%2.%3.%4.%5.%6.%7.%8"/>
      <w:lvlJc w:val="left"/>
      <w:pPr>
        <w:tabs>
          <w:tab w:val="num" w:pos="0"/>
        </w:tabs>
        <w:ind w:left="1440" w:hanging="1440"/>
      </w:pPr>
      <w:rPr>
        <w:rFonts w:ascii="Calibri" w:eastAsia="Arial Unicode MS" w:hAnsi="Calibri" w:cs="Calibri" w:hint="default"/>
        <w:sz w:val="22"/>
        <w:szCs w:val="22"/>
        <w:lang w:val="it-IT"/>
      </w:rPr>
    </w:lvl>
    <w:lvl w:ilvl="8">
      <w:start w:val="1"/>
      <w:numFmt w:val="decimal"/>
      <w:lvlText w:val="%1.%2.%3.%4.%5.%6.%7.%8.%9"/>
      <w:lvlJc w:val="left"/>
      <w:pPr>
        <w:tabs>
          <w:tab w:val="num" w:pos="0"/>
        </w:tabs>
        <w:ind w:left="1440" w:hanging="1440"/>
      </w:pPr>
      <w:rPr>
        <w:rFonts w:ascii="Calibri" w:eastAsia="Arial Unicode MS" w:hAnsi="Calibri" w:cs="Calibri" w:hint="default"/>
        <w:sz w:val="22"/>
        <w:szCs w:val="22"/>
        <w:lang w:val="it-IT"/>
      </w:rPr>
    </w:lvl>
  </w:abstractNum>
  <w:abstractNum w:abstractNumId="7" w15:restartNumberingAfterBreak="0">
    <w:nsid w:val="00160C98"/>
    <w:multiLevelType w:val="hybridMultilevel"/>
    <w:tmpl w:val="C2408E70"/>
    <w:lvl w:ilvl="0" w:tplc="C03C3C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07C345E"/>
    <w:multiLevelType w:val="multilevel"/>
    <w:tmpl w:val="7F3EFF02"/>
    <w:lvl w:ilvl="0">
      <w:start w:val="1"/>
      <w:numFmt w:val="decimal"/>
      <w:lvlText w:val="%1."/>
      <w:lvlJc w:val="left"/>
      <w:pPr>
        <w:tabs>
          <w:tab w:val="num" w:pos="0"/>
        </w:tabs>
        <w:ind w:left="360" w:hanging="360"/>
      </w:pPr>
      <w:rPr>
        <w:rFonts w:ascii="Garamond" w:eastAsia="Calibri" w:hAnsi="Garamond" w:cs="Calibri"/>
        <w:color w:val="000000"/>
      </w:r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rPr>
        <w:rFonts w:eastAsia="Arial Unicode MS"/>
        <w:color w:val="000000"/>
      </w:rPr>
    </w:lvl>
    <w:lvl w:ilvl="3">
      <w:start w:val="1"/>
      <w:numFmt w:val="decimal"/>
      <w:lvlText w:val="%1.%2.%3.%4"/>
      <w:lvlJc w:val="left"/>
      <w:pPr>
        <w:tabs>
          <w:tab w:val="num" w:pos="0"/>
        </w:tabs>
        <w:ind w:left="720" w:hanging="720"/>
      </w:pPr>
      <w:rPr>
        <w:rFonts w:eastAsia="Arial Unicode MS"/>
        <w:color w:val="000000"/>
      </w:rPr>
    </w:lvl>
    <w:lvl w:ilvl="4">
      <w:start w:val="1"/>
      <w:numFmt w:val="decimal"/>
      <w:lvlText w:val="%1.%2.%3.%4.%5"/>
      <w:lvlJc w:val="left"/>
      <w:pPr>
        <w:tabs>
          <w:tab w:val="num" w:pos="0"/>
        </w:tabs>
        <w:ind w:left="1080" w:hanging="1080"/>
      </w:pPr>
      <w:rPr>
        <w:rFonts w:eastAsia="Arial Unicode MS"/>
        <w:color w:val="000000"/>
      </w:rPr>
    </w:lvl>
    <w:lvl w:ilvl="5">
      <w:start w:val="1"/>
      <w:numFmt w:val="decimal"/>
      <w:lvlText w:val="%1.%2.%3.%4.%5.%6"/>
      <w:lvlJc w:val="left"/>
      <w:pPr>
        <w:tabs>
          <w:tab w:val="num" w:pos="0"/>
        </w:tabs>
        <w:ind w:left="1080" w:hanging="1080"/>
      </w:pPr>
      <w:rPr>
        <w:rFonts w:eastAsia="Arial Unicode MS"/>
        <w:color w:val="000000"/>
      </w:rPr>
    </w:lvl>
    <w:lvl w:ilvl="6">
      <w:start w:val="1"/>
      <w:numFmt w:val="decimal"/>
      <w:lvlText w:val="%1.%2.%3.%4.%5.%6.%7"/>
      <w:lvlJc w:val="left"/>
      <w:pPr>
        <w:tabs>
          <w:tab w:val="num" w:pos="0"/>
        </w:tabs>
        <w:ind w:left="1440" w:hanging="1440"/>
      </w:pPr>
      <w:rPr>
        <w:rFonts w:eastAsia="Arial Unicode MS"/>
        <w:color w:val="000000"/>
      </w:rPr>
    </w:lvl>
    <w:lvl w:ilvl="7">
      <w:start w:val="1"/>
      <w:numFmt w:val="decimal"/>
      <w:lvlText w:val="%1.%2.%3.%4.%5.%6.%7.%8"/>
      <w:lvlJc w:val="left"/>
      <w:pPr>
        <w:tabs>
          <w:tab w:val="num" w:pos="0"/>
        </w:tabs>
        <w:ind w:left="1440" w:hanging="1440"/>
      </w:pPr>
      <w:rPr>
        <w:rFonts w:eastAsia="Arial Unicode MS"/>
        <w:color w:val="000000"/>
      </w:rPr>
    </w:lvl>
    <w:lvl w:ilvl="8">
      <w:start w:val="1"/>
      <w:numFmt w:val="decimal"/>
      <w:lvlText w:val="%1.%2.%3.%4.%5.%6.%7.%8.%9"/>
      <w:lvlJc w:val="left"/>
      <w:pPr>
        <w:tabs>
          <w:tab w:val="num" w:pos="0"/>
        </w:tabs>
        <w:ind w:left="1440" w:hanging="1440"/>
      </w:pPr>
      <w:rPr>
        <w:rFonts w:eastAsia="Arial Unicode MS"/>
        <w:color w:val="000000"/>
      </w:rPr>
    </w:lvl>
  </w:abstractNum>
  <w:abstractNum w:abstractNumId="9" w15:restartNumberingAfterBreak="0">
    <w:nsid w:val="0195666B"/>
    <w:multiLevelType w:val="hybridMultilevel"/>
    <w:tmpl w:val="799E0D3C"/>
    <w:lvl w:ilvl="0" w:tplc="C8EE0E1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0240740E"/>
    <w:multiLevelType w:val="multilevel"/>
    <w:tmpl w:val="096CDACA"/>
    <w:lvl w:ilvl="0">
      <w:start w:val="3"/>
      <w:numFmt w:val="decimal"/>
      <w:lvlText w:val="%1"/>
      <w:lvlJc w:val="left"/>
      <w:pPr>
        <w:ind w:left="679" w:hanging="567"/>
      </w:pPr>
      <w:rPr>
        <w:rFonts w:hint="default"/>
        <w:lang w:val="it-IT" w:eastAsia="en-US" w:bidi="ar-SA"/>
      </w:rPr>
    </w:lvl>
    <w:lvl w:ilvl="1">
      <w:start w:val="1"/>
      <w:numFmt w:val="decimal"/>
      <w:lvlText w:val="%1.%2"/>
      <w:lvlJc w:val="left"/>
      <w:pPr>
        <w:ind w:left="679" w:hanging="567"/>
      </w:pPr>
      <w:rPr>
        <w:rFonts w:ascii="Calibri" w:eastAsia="Calibri" w:hAnsi="Calibri" w:cs="Calibri" w:hint="default"/>
        <w:spacing w:val="-1"/>
        <w:w w:val="100"/>
        <w:sz w:val="22"/>
        <w:szCs w:val="22"/>
        <w:lang w:val="it-IT" w:eastAsia="en-US" w:bidi="ar-SA"/>
      </w:rPr>
    </w:lvl>
    <w:lvl w:ilvl="2">
      <w:numFmt w:val="bullet"/>
      <w:lvlText w:val="•"/>
      <w:lvlJc w:val="left"/>
      <w:pPr>
        <w:ind w:left="2516" w:hanging="567"/>
      </w:pPr>
      <w:rPr>
        <w:rFonts w:hint="default"/>
        <w:lang w:val="it-IT" w:eastAsia="en-US" w:bidi="ar-SA"/>
      </w:rPr>
    </w:lvl>
    <w:lvl w:ilvl="3">
      <w:numFmt w:val="bullet"/>
      <w:lvlText w:val="•"/>
      <w:lvlJc w:val="left"/>
      <w:pPr>
        <w:ind w:left="3434" w:hanging="567"/>
      </w:pPr>
      <w:rPr>
        <w:rFonts w:hint="default"/>
        <w:lang w:val="it-IT" w:eastAsia="en-US" w:bidi="ar-SA"/>
      </w:rPr>
    </w:lvl>
    <w:lvl w:ilvl="4">
      <w:numFmt w:val="bullet"/>
      <w:lvlText w:val="•"/>
      <w:lvlJc w:val="left"/>
      <w:pPr>
        <w:ind w:left="4352" w:hanging="567"/>
      </w:pPr>
      <w:rPr>
        <w:rFonts w:hint="default"/>
        <w:lang w:val="it-IT" w:eastAsia="en-US" w:bidi="ar-SA"/>
      </w:rPr>
    </w:lvl>
    <w:lvl w:ilvl="5">
      <w:numFmt w:val="bullet"/>
      <w:lvlText w:val="•"/>
      <w:lvlJc w:val="left"/>
      <w:pPr>
        <w:ind w:left="5270" w:hanging="567"/>
      </w:pPr>
      <w:rPr>
        <w:rFonts w:hint="default"/>
        <w:lang w:val="it-IT" w:eastAsia="en-US" w:bidi="ar-SA"/>
      </w:rPr>
    </w:lvl>
    <w:lvl w:ilvl="6">
      <w:numFmt w:val="bullet"/>
      <w:lvlText w:val="•"/>
      <w:lvlJc w:val="left"/>
      <w:pPr>
        <w:ind w:left="6188" w:hanging="567"/>
      </w:pPr>
      <w:rPr>
        <w:rFonts w:hint="default"/>
        <w:lang w:val="it-IT" w:eastAsia="en-US" w:bidi="ar-SA"/>
      </w:rPr>
    </w:lvl>
    <w:lvl w:ilvl="7">
      <w:numFmt w:val="bullet"/>
      <w:lvlText w:val="•"/>
      <w:lvlJc w:val="left"/>
      <w:pPr>
        <w:ind w:left="7106" w:hanging="567"/>
      </w:pPr>
      <w:rPr>
        <w:rFonts w:hint="default"/>
        <w:lang w:val="it-IT" w:eastAsia="en-US" w:bidi="ar-SA"/>
      </w:rPr>
    </w:lvl>
    <w:lvl w:ilvl="8">
      <w:numFmt w:val="bullet"/>
      <w:lvlText w:val="•"/>
      <w:lvlJc w:val="left"/>
      <w:pPr>
        <w:ind w:left="8024" w:hanging="567"/>
      </w:pPr>
      <w:rPr>
        <w:rFonts w:hint="default"/>
        <w:lang w:val="it-IT" w:eastAsia="en-US" w:bidi="ar-SA"/>
      </w:rPr>
    </w:lvl>
  </w:abstractNum>
  <w:abstractNum w:abstractNumId="11" w15:restartNumberingAfterBreak="0">
    <w:nsid w:val="02A05260"/>
    <w:multiLevelType w:val="hybridMultilevel"/>
    <w:tmpl w:val="258846B0"/>
    <w:lvl w:ilvl="0" w:tplc="2CE4B302">
      <w:start w:val="1"/>
      <w:numFmt w:val="decimal"/>
      <w:lvlText w:val="%1."/>
      <w:lvlJc w:val="left"/>
      <w:pPr>
        <w:ind w:left="889" w:hanging="278"/>
      </w:pPr>
      <w:rPr>
        <w:rFonts w:ascii="Times New Roman" w:eastAsia="Times New Roman" w:hAnsi="Times New Roman" w:cs="Times New Roman" w:hint="default"/>
        <w:b/>
        <w:bCs/>
        <w:color w:val="231F20"/>
        <w:spacing w:val="0"/>
        <w:w w:val="100"/>
        <w:sz w:val="24"/>
        <w:szCs w:val="24"/>
      </w:rPr>
    </w:lvl>
    <w:lvl w:ilvl="1" w:tplc="ACD2A7FE">
      <w:numFmt w:val="bullet"/>
      <w:lvlText w:val="•"/>
      <w:lvlJc w:val="left"/>
      <w:pPr>
        <w:ind w:left="1607" w:hanging="278"/>
      </w:pPr>
    </w:lvl>
    <w:lvl w:ilvl="2" w:tplc="5BF8B356">
      <w:numFmt w:val="bullet"/>
      <w:lvlText w:val="•"/>
      <w:lvlJc w:val="left"/>
      <w:pPr>
        <w:ind w:left="2335" w:hanging="278"/>
      </w:pPr>
    </w:lvl>
    <w:lvl w:ilvl="3" w:tplc="57F4869E">
      <w:numFmt w:val="bullet"/>
      <w:lvlText w:val="•"/>
      <w:lvlJc w:val="left"/>
      <w:pPr>
        <w:ind w:left="3063" w:hanging="278"/>
      </w:pPr>
    </w:lvl>
    <w:lvl w:ilvl="4" w:tplc="E006D462">
      <w:numFmt w:val="bullet"/>
      <w:lvlText w:val="•"/>
      <w:lvlJc w:val="left"/>
      <w:pPr>
        <w:ind w:left="3791" w:hanging="278"/>
      </w:pPr>
    </w:lvl>
    <w:lvl w:ilvl="5" w:tplc="4BAA4408">
      <w:numFmt w:val="bullet"/>
      <w:lvlText w:val="•"/>
      <w:lvlJc w:val="left"/>
      <w:pPr>
        <w:ind w:left="4518" w:hanging="278"/>
      </w:pPr>
    </w:lvl>
    <w:lvl w:ilvl="6" w:tplc="52108BC2">
      <w:numFmt w:val="bullet"/>
      <w:lvlText w:val="•"/>
      <w:lvlJc w:val="left"/>
      <w:pPr>
        <w:ind w:left="5246" w:hanging="278"/>
      </w:pPr>
    </w:lvl>
    <w:lvl w:ilvl="7" w:tplc="3CBEBEB2">
      <w:numFmt w:val="bullet"/>
      <w:lvlText w:val="•"/>
      <w:lvlJc w:val="left"/>
      <w:pPr>
        <w:ind w:left="5974" w:hanging="278"/>
      </w:pPr>
    </w:lvl>
    <w:lvl w:ilvl="8" w:tplc="3C76FB7E">
      <w:numFmt w:val="bullet"/>
      <w:lvlText w:val="•"/>
      <w:lvlJc w:val="left"/>
      <w:pPr>
        <w:ind w:left="6702" w:hanging="278"/>
      </w:pPr>
    </w:lvl>
  </w:abstractNum>
  <w:abstractNum w:abstractNumId="12" w15:restartNumberingAfterBreak="0">
    <w:nsid w:val="038F2476"/>
    <w:multiLevelType w:val="hybridMultilevel"/>
    <w:tmpl w:val="D8826CEC"/>
    <w:lvl w:ilvl="0" w:tplc="34AC1CAC">
      <w:numFmt w:val="bullet"/>
      <w:lvlText w:val=""/>
      <w:lvlJc w:val="left"/>
      <w:pPr>
        <w:ind w:left="310" w:hanging="286"/>
      </w:pPr>
      <w:rPr>
        <w:rFonts w:ascii="Wingdings" w:eastAsia="Wingdings" w:hAnsi="Wingdings" w:cs="Wingdings" w:hint="default"/>
        <w:w w:val="102"/>
        <w:sz w:val="15"/>
        <w:szCs w:val="15"/>
        <w:lang w:val="it-IT" w:eastAsia="en-US" w:bidi="ar-SA"/>
      </w:rPr>
    </w:lvl>
    <w:lvl w:ilvl="1" w:tplc="7C2C2514">
      <w:numFmt w:val="bullet"/>
      <w:lvlText w:val="•"/>
      <w:lvlJc w:val="left"/>
      <w:pPr>
        <w:ind w:left="633" w:hanging="286"/>
      </w:pPr>
      <w:rPr>
        <w:rFonts w:hint="default"/>
        <w:lang w:val="it-IT" w:eastAsia="en-US" w:bidi="ar-SA"/>
      </w:rPr>
    </w:lvl>
    <w:lvl w:ilvl="2" w:tplc="CCDE0D18">
      <w:numFmt w:val="bullet"/>
      <w:lvlText w:val="•"/>
      <w:lvlJc w:val="left"/>
      <w:pPr>
        <w:ind w:left="946" w:hanging="286"/>
      </w:pPr>
      <w:rPr>
        <w:rFonts w:hint="default"/>
        <w:lang w:val="it-IT" w:eastAsia="en-US" w:bidi="ar-SA"/>
      </w:rPr>
    </w:lvl>
    <w:lvl w:ilvl="3" w:tplc="D4344976">
      <w:numFmt w:val="bullet"/>
      <w:lvlText w:val="•"/>
      <w:lvlJc w:val="left"/>
      <w:pPr>
        <w:ind w:left="1259" w:hanging="286"/>
      </w:pPr>
      <w:rPr>
        <w:rFonts w:hint="default"/>
        <w:lang w:val="it-IT" w:eastAsia="en-US" w:bidi="ar-SA"/>
      </w:rPr>
    </w:lvl>
    <w:lvl w:ilvl="4" w:tplc="91946EC0">
      <w:numFmt w:val="bullet"/>
      <w:lvlText w:val="•"/>
      <w:lvlJc w:val="left"/>
      <w:pPr>
        <w:ind w:left="1572" w:hanging="286"/>
      </w:pPr>
      <w:rPr>
        <w:rFonts w:hint="default"/>
        <w:lang w:val="it-IT" w:eastAsia="en-US" w:bidi="ar-SA"/>
      </w:rPr>
    </w:lvl>
    <w:lvl w:ilvl="5" w:tplc="3B161BA6">
      <w:numFmt w:val="bullet"/>
      <w:lvlText w:val="•"/>
      <w:lvlJc w:val="left"/>
      <w:pPr>
        <w:ind w:left="1885" w:hanging="286"/>
      </w:pPr>
      <w:rPr>
        <w:rFonts w:hint="default"/>
        <w:lang w:val="it-IT" w:eastAsia="en-US" w:bidi="ar-SA"/>
      </w:rPr>
    </w:lvl>
    <w:lvl w:ilvl="6" w:tplc="F2DC8664">
      <w:numFmt w:val="bullet"/>
      <w:lvlText w:val="•"/>
      <w:lvlJc w:val="left"/>
      <w:pPr>
        <w:ind w:left="2198" w:hanging="286"/>
      </w:pPr>
      <w:rPr>
        <w:rFonts w:hint="default"/>
        <w:lang w:val="it-IT" w:eastAsia="en-US" w:bidi="ar-SA"/>
      </w:rPr>
    </w:lvl>
    <w:lvl w:ilvl="7" w:tplc="175ED684">
      <w:numFmt w:val="bullet"/>
      <w:lvlText w:val="•"/>
      <w:lvlJc w:val="left"/>
      <w:pPr>
        <w:ind w:left="2511" w:hanging="286"/>
      </w:pPr>
      <w:rPr>
        <w:rFonts w:hint="default"/>
        <w:lang w:val="it-IT" w:eastAsia="en-US" w:bidi="ar-SA"/>
      </w:rPr>
    </w:lvl>
    <w:lvl w:ilvl="8" w:tplc="FD4CCF4E">
      <w:numFmt w:val="bullet"/>
      <w:lvlText w:val="•"/>
      <w:lvlJc w:val="left"/>
      <w:pPr>
        <w:ind w:left="2824" w:hanging="286"/>
      </w:pPr>
      <w:rPr>
        <w:rFonts w:hint="default"/>
        <w:lang w:val="it-IT" w:eastAsia="en-US" w:bidi="ar-SA"/>
      </w:rPr>
    </w:lvl>
  </w:abstractNum>
  <w:abstractNum w:abstractNumId="13" w15:restartNumberingAfterBreak="0">
    <w:nsid w:val="03BA2E88"/>
    <w:multiLevelType w:val="hybridMultilevel"/>
    <w:tmpl w:val="9B82638C"/>
    <w:lvl w:ilvl="0" w:tplc="618A685A">
      <w:numFmt w:val="bullet"/>
      <w:lvlText w:val=""/>
      <w:lvlJc w:val="left"/>
      <w:pPr>
        <w:ind w:left="834" w:hanging="362"/>
      </w:pPr>
      <w:rPr>
        <w:rFonts w:ascii="Symbol" w:eastAsia="Symbol" w:hAnsi="Symbol" w:cs="Symbol" w:hint="default"/>
        <w:w w:val="96"/>
        <w:sz w:val="20"/>
        <w:szCs w:val="20"/>
        <w:lang w:val="it-IT" w:eastAsia="en-US" w:bidi="ar-SA"/>
      </w:rPr>
    </w:lvl>
    <w:lvl w:ilvl="1" w:tplc="B85C23AC">
      <w:numFmt w:val="bullet"/>
      <w:lvlText w:val=""/>
      <w:lvlJc w:val="left"/>
      <w:pPr>
        <w:ind w:left="944" w:hanging="362"/>
      </w:pPr>
      <w:rPr>
        <w:rFonts w:ascii="Symbol" w:eastAsia="Symbol" w:hAnsi="Symbol" w:cs="Symbol" w:hint="default"/>
        <w:w w:val="96"/>
        <w:sz w:val="20"/>
        <w:szCs w:val="20"/>
        <w:lang w:val="it-IT" w:eastAsia="en-US" w:bidi="ar-SA"/>
      </w:rPr>
    </w:lvl>
    <w:lvl w:ilvl="2" w:tplc="C186C96E">
      <w:numFmt w:val="bullet"/>
      <w:lvlText w:val="•"/>
      <w:lvlJc w:val="left"/>
      <w:pPr>
        <w:ind w:left="1960" w:hanging="362"/>
      </w:pPr>
      <w:rPr>
        <w:rFonts w:hint="default"/>
        <w:lang w:val="it-IT" w:eastAsia="en-US" w:bidi="ar-SA"/>
      </w:rPr>
    </w:lvl>
    <w:lvl w:ilvl="3" w:tplc="0CA449E8">
      <w:numFmt w:val="bullet"/>
      <w:lvlText w:val="•"/>
      <w:lvlJc w:val="left"/>
      <w:pPr>
        <w:ind w:left="2980" w:hanging="362"/>
      </w:pPr>
      <w:rPr>
        <w:rFonts w:hint="default"/>
        <w:lang w:val="it-IT" w:eastAsia="en-US" w:bidi="ar-SA"/>
      </w:rPr>
    </w:lvl>
    <w:lvl w:ilvl="4" w:tplc="C2223576">
      <w:numFmt w:val="bullet"/>
      <w:lvlText w:val="•"/>
      <w:lvlJc w:val="left"/>
      <w:pPr>
        <w:ind w:left="4000" w:hanging="362"/>
      </w:pPr>
      <w:rPr>
        <w:rFonts w:hint="default"/>
        <w:lang w:val="it-IT" w:eastAsia="en-US" w:bidi="ar-SA"/>
      </w:rPr>
    </w:lvl>
    <w:lvl w:ilvl="5" w:tplc="566C002E">
      <w:numFmt w:val="bullet"/>
      <w:lvlText w:val="•"/>
      <w:lvlJc w:val="left"/>
      <w:pPr>
        <w:ind w:left="5020" w:hanging="362"/>
      </w:pPr>
      <w:rPr>
        <w:rFonts w:hint="default"/>
        <w:lang w:val="it-IT" w:eastAsia="en-US" w:bidi="ar-SA"/>
      </w:rPr>
    </w:lvl>
    <w:lvl w:ilvl="6" w:tplc="1CD47AAA">
      <w:numFmt w:val="bullet"/>
      <w:lvlText w:val="•"/>
      <w:lvlJc w:val="left"/>
      <w:pPr>
        <w:ind w:left="6040" w:hanging="362"/>
      </w:pPr>
      <w:rPr>
        <w:rFonts w:hint="default"/>
        <w:lang w:val="it-IT" w:eastAsia="en-US" w:bidi="ar-SA"/>
      </w:rPr>
    </w:lvl>
    <w:lvl w:ilvl="7" w:tplc="65B65D3E">
      <w:numFmt w:val="bullet"/>
      <w:lvlText w:val="•"/>
      <w:lvlJc w:val="left"/>
      <w:pPr>
        <w:ind w:left="7060" w:hanging="362"/>
      </w:pPr>
      <w:rPr>
        <w:rFonts w:hint="default"/>
        <w:lang w:val="it-IT" w:eastAsia="en-US" w:bidi="ar-SA"/>
      </w:rPr>
    </w:lvl>
    <w:lvl w:ilvl="8" w:tplc="A426C940">
      <w:numFmt w:val="bullet"/>
      <w:lvlText w:val="•"/>
      <w:lvlJc w:val="left"/>
      <w:pPr>
        <w:ind w:left="8080" w:hanging="362"/>
      </w:pPr>
      <w:rPr>
        <w:rFonts w:hint="default"/>
        <w:lang w:val="it-IT" w:eastAsia="en-US" w:bidi="ar-SA"/>
      </w:rPr>
    </w:lvl>
  </w:abstractNum>
  <w:abstractNum w:abstractNumId="14" w15:restartNumberingAfterBreak="0">
    <w:nsid w:val="04956F6F"/>
    <w:multiLevelType w:val="hybridMultilevel"/>
    <w:tmpl w:val="ED020602"/>
    <w:lvl w:ilvl="0" w:tplc="D226B712">
      <w:start w:val="1"/>
      <w:numFmt w:val="upp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04AE34ED"/>
    <w:multiLevelType w:val="hybridMultilevel"/>
    <w:tmpl w:val="EBD87F60"/>
    <w:lvl w:ilvl="0" w:tplc="644C2738">
      <w:start w:val="1"/>
      <w:numFmt w:val="lowerRoman"/>
      <w:lvlText w:val="(%1)"/>
      <w:lvlJc w:val="left"/>
      <w:pPr>
        <w:ind w:left="2422" w:hanging="72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6" w15:restartNumberingAfterBreak="0">
    <w:nsid w:val="04C41189"/>
    <w:multiLevelType w:val="multilevel"/>
    <w:tmpl w:val="C3144F90"/>
    <w:lvl w:ilvl="0">
      <w:start w:val="1"/>
      <w:numFmt w:val="lowerRoman"/>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5DB5D09"/>
    <w:multiLevelType w:val="hybridMultilevel"/>
    <w:tmpl w:val="C3647E0E"/>
    <w:lvl w:ilvl="0" w:tplc="8E0847E6">
      <w:start w:val="1"/>
      <w:numFmt w:val="low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06CF576B"/>
    <w:multiLevelType w:val="hybridMultilevel"/>
    <w:tmpl w:val="C66EFBA6"/>
    <w:lvl w:ilvl="0" w:tplc="0410000F">
      <w:start w:val="1"/>
      <w:numFmt w:val="decimal"/>
      <w:lvlText w:val="%1."/>
      <w:lvlJc w:val="left"/>
      <w:pPr>
        <w:ind w:left="741" w:hanging="360"/>
      </w:pPr>
    </w:lvl>
    <w:lvl w:ilvl="1" w:tplc="04100019" w:tentative="1">
      <w:start w:val="1"/>
      <w:numFmt w:val="lowerLetter"/>
      <w:lvlText w:val="%2."/>
      <w:lvlJc w:val="left"/>
      <w:pPr>
        <w:ind w:left="1461" w:hanging="360"/>
      </w:pPr>
    </w:lvl>
    <w:lvl w:ilvl="2" w:tplc="0410001B" w:tentative="1">
      <w:start w:val="1"/>
      <w:numFmt w:val="lowerRoman"/>
      <w:lvlText w:val="%3."/>
      <w:lvlJc w:val="right"/>
      <w:pPr>
        <w:ind w:left="2181" w:hanging="180"/>
      </w:pPr>
    </w:lvl>
    <w:lvl w:ilvl="3" w:tplc="0410000F" w:tentative="1">
      <w:start w:val="1"/>
      <w:numFmt w:val="decimal"/>
      <w:lvlText w:val="%4."/>
      <w:lvlJc w:val="left"/>
      <w:pPr>
        <w:ind w:left="2901" w:hanging="360"/>
      </w:pPr>
    </w:lvl>
    <w:lvl w:ilvl="4" w:tplc="04100019" w:tentative="1">
      <w:start w:val="1"/>
      <w:numFmt w:val="lowerLetter"/>
      <w:lvlText w:val="%5."/>
      <w:lvlJc w:val="left"/>
      <w:pPr>
        <w:ind w:left="3621" w:hanging="360"/>
      </w:pPr>
    </w:lvl>
    <w:lvl w:ilvl="5" w:tplc="0410001B" w:tentative="1">
      <w:start w:val="1"/>
      <w:numFmt w:val="lowerRoman"/>
      <w:lvlText w:val="%6."/>
      <w:lvlJc w:val="right"/>
      <w:pPr>
        <w:ind w:left="4341" w:hanging="180"/>
      </w:pPr>
    </w:lvl>
    <w:lvl w:ilvl="6" w:tplc="0410000F" w:tentative="1">
      <w:start w:val="1"/>
      <w:numFmt w:val="decimal"/>
      <w:lvlText w:val="%7."/>
      <w:lvlJc w:val="left"/>
      <w:pPr>
        <w:ind w:left="5061" w:hanging="360"/>
      </w:pPr>
    </w:lvl>
    <w:lvl w:ilvl="7" w:tplc="04100019" w:tentative="1">
      <w:start w:val="1"/>
      <w:numFmt w:val="lowerLetter"/>
      <w:lvlText w:val="%8."/>
      <w:lvlJc w:val="left"/>
      <w:pPr>
        <w:ind w:left="5781" w:hanging="360"/>
      </w:pPr>
    </w:lvl>
    <w:lvl w:ilvl="8" w:tplc="0410001B" w:tentative="1">
      <w:start w:val="1"/>
      <w:numFmt w:val="lowerRoman"/>
      <w:lvlText w:val="%9."/>
      <w:lvlJc w:val="right"/>
      <w:pPr>
        <w:ind w:left="6501" w:hanging="180"/>
      </w:pPr>
    </w:lvl>
  </w:abstractNum>
  <w:abstractNum w:abstractNumId="19" w15:restartNumberingAfterBreak="0">
    <w:nsid w:val="071A2B44"/>
    <w:multiLevelType w:val="multilevel"/>
    <w:tmpl w:val="4120ED08"/>
    <w:lvl w:ilvl="0">
      <w:start w:val="2"/>
      <w:numFmt w:val="decimal"/>
      <w:lvlText w:val="%1"/>
      <w:lvlJc w:val="left"/>
      <w:pPr>
        <w:ind w:left="679" w:hanging="567"/>
      </w:pPr>
      <w:rPr>
        <w:rFonts w:hint="default"/>
        <w:color w:val="auto"/>
        <w:lang w:val="it-IT" w:eastAsia="en-US" w:bidi="ar-SA"/>
      </w:rPr>
    </w:lvl>
    <w:lvl w:ilvl="1">
      <w:numFmt w:val="bullet"/>
      <w:lvlText w:val="-"/>
      <w:lvlJc w:val="left"/>
      <w:pPr>
        <w:ind w:left="679" w:hanging="567"/>
      </w:pPr>
      <w:rPr>
        <w:rFonts w:ascii="Arial MT" w:eastAsia="Arial MT" w:hAnsi="Arial MT" w:cs="Arial MT" w:hint="default"/>
        <w:color w:val="000000"/>
        <w:spacing w:val="-1"/>
        <w:w w:val="90"/>
        <w:sz w:val="20"/>
        <w:szCs w:val="20"/>
        <w:lang w:val="it-IT" w:eastAsia="en-US" w:bidi="ar-SA"/>
      </w:rPr>
    </w:lvl>
    <w:lvl w:ilvl="2">
      <w:numFmt w:val="bullet"/>
      <w:lvlText w:val="•"/>
      <w:lvlJc w:val="left"/>
      <w:pPr>
        <w:ind w:left="2516" w:hanging="567"/>
      </w:pPr>
      <w:rPr>
        <w:rFonts w:hint="default"/>
        <w:lang w:val="it-IT" w:eastAsia="en-US" w:bidi="ar-SA"/>
      </w:rPr>
    </w:lvl>
    <w:lvl w:ilvl="3">
      <w:numFmt w:val="bullet"/>
      <w:lvlText w:val="•"/>
      <w:lvlJc w:val="left"/>
      <w:pPr>
        <w:ind w:left="3434" w:hanging="567"/>
      </w:pPr>
      <w:rPr>
        <w:rFonts w:hint="default"/>
        <w:lang w:val="it-IT" w:eastAsia="en-US" w:bidi="ar-SA"/>
      </w:rPr>
    </w:lvl>
    <w:lvl w:ilvl="4">
      <w:numFmt w:val="bullet"/>
      <w:lvlText w:val="•"/>
      <w:lvlJc w:val="left"/>
      <w:pPr>
        <w:ind w:left="4352" w:hanging="567"/>
      </w:pPr>
      <w:rPr>
        <w:rFonts w:hint="default"/>
        <w:lang w:val="it-IT" w:eastAsia="en-US" w:bidi="ar-SA"/>
      </w:rPr>
    </w:lvl>
    <w:lvl w:ilvl="5">
      <w:numFmt w:val="bullet"/>
      <w:lvlText w:val="•"/>
      <w:lvlJc w:val="left"/>
      <w:pPr>
        <w:ind w:left="5270" w:hanging="567"/>
      </w:pPr>
      <w:rPr>
        <w:rFonts w:hint="default"/>
        <w:lang w:val="it-IT" w:eastAsia="en-US" w:bidi="ar-SA"/>
      </w:rPr>
    </w:lvl>
    <w:lvl w:ilvl="6">
      <w:numFmt w:val="bullet"/>
      <w:lvlText w:val="•"/>
      <w:lvlJc w:val="left"/>
      <w:pPr>
        <w:ind w:left="6188" w:hanging="567"/>
      </w:pPr>
      <w:rPr>
        <w:rFonts w:hint="default"/>
        <w:lang w:val="it-IT" w:eastAsia="en-US" w:bidi="ar-SA"/>
      </w:rPr>
    </w:lvl>
    <w:lvl w:ilvl="7">
      <w:numFmt w:val="bullet"/>
      <w:lvlText w:val="•"/>
      <w:lvlJc w:val="left"/>
      <w:pPr>
        <w:ind w:left="7106" w:hanging="567"/>
      </w:pPr>
      <w:rPr>
        <w:rFonts w:hint="default"/>
        <w:lang w:val="it-IT" w:eastAsia="en-US" w:bidi="ar-SA"/>
      </w:rPr>
    </w:lvl>
    <w:lvl w:ilvl="8">
      <w:numFmt w:val="bullet"/>
      <w:lvlText w:val="•"/>
      <w:lvlJc w:val="left"/>
      <w:pPr>
        <w:ind w:left="8024" w:hanging="567"/>
      </w:pPr>
      <w:rPr>
        <w:rFonts w:hint="default"/>
        <w:lang w:val="it-IT" w:eastAsia="en-US" w:bidi="ar-SA"/>
      </w:rPr>
    </w:lvl>
  </w:abstractNum>
  <w:abstractNum w:abstractNumId="20" w15:restartNumberingAfterBreak="0">
    <w:nsid w:val="072D73D8"/>
    <w:multiLevelType w:val="hybridMultilevel"/>
    <w:tmpl w:val="A8622B48"/>
    <w:lvl w:ilvl="0" w:tplc="9290239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073C4624"/>
    <w:multiLevelType w:val="hybridMultilevel"/>
    <w:tmpl w:val="3F90DC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0AF515F0"/>
    <w:multiLevelType w:val="hybridMultilevel"/>
    <w:tmpl w:val="F066FE88"/>
    <w:lvl w:ilvl="0" w:tplc="A4FCF664">
      <w:start w:val="1"/>
      <w:numFmt w:val="decimal"/>
      <w:lvlText w:val="%1."/>
      <w:lvlJc w:val="left"/>
      <w:pPr>
        <w:ind w:left="1039" w:hanging="360"/>
      </w:pPr>
      <w:rPr>
        <w:rFonts w:hint="default"/>
      </w:rPr>
    </w:lvl>
    <w:lvl w:ilvl="1" w:tplc="04100019" w:tentative="1">
      <w:start w:val="1"/>
      <w:numFmt w:val="lowerLetter"/>
      <w:lvlText w:val="%2."/>
      <w:lvlJc w:val="left"/>
      <w:pPr>
        <w:ind w:left="1759" w:hanging="360"/>
      </w:pPr>
    </w:lvl>
    <w:lvl w:ilvl="2" w:tplc="0410001B" w:tentative="1">
      <w:start w:val="1"/>
      <w:numFmt w:val="lowerRoman"/>
      <w:lvlText w:val="%3."/>
      <w:lvlJc w:val="right"/>
      <w:pPr>
        <w:ind w:left="2479" w:hanging="180"/>
      </w:pPr>
    </w:lvl>
    <w:lvl w:ilvl="3" w:tplc="0410000F" w:tentative="1">
      <w:start w:val="1"/>
      <w:numFmt w:val="decimal"/>
      <w:lvlText w:val="%4."/>
      <w:lvlJc w:val="left"/>
      <w:pPr>
        <w:ind w:left="3199" w:hanging="360"/>
      </w:pPr>
    </w:lvl>
    <w:lvl w:ilvl="4" w:tplc="04100019" w:tentative="1">
      <w:start w:val="1"/>
      <w:numFmt w:val="lowerLetter"/>
      <w:lvlText w:val="%5."/>
      <w:lvlJc w:val="left"/>
      <w:pPr>
        <w:ind w:left="3919" w:hanging="360"/>
      </w:pPr>
    </w:lvl>
    <w:lvl w:ilvl="5" w:tplc="0410001B" w:tentative="1">
      <w:start w:val="1"/>
      <w:numFmt w:val="lowerRoman"/>
      <w:lvlText w:val="%6."/>
      <w:lvlJc w:val="right"/>
      <w:pPr>
        <w:ind w:left="4639" w:hanging="180"/>
      </w:pPr>
    </w:lvl>
    <w:lvl w:ilvl="6" w:tplc="0410000F" w:tentative="1">
      <w:start w:val="1"/>
      <w:numFmt w:val="decimal"/>
      <w:lvlText w:val="%7."/>
      <w:lvlJc w:val="left"/>
      <w:pPr>
        <w:ind w:left="5359" w:hanging="360"/>
      </w:pPr>
    </w:lvl>
    <w:lvl w:ilvl="7" w:tplc="04100019" w:tentative="1">
      <w:start w:val="1"/>
      <w:numFmt w:val="lowerLetter"/>
      <w:lvlText w:val="%8."/>
      <w:lvlJc w:val="left"/>
      <w:pPr>
        <w:ind w:left="6079" w:hanging="360"/>
      </w:pPr>
    </w:lvl>
    <w:lvl w:ilvl="8" w:tplc="0410001B" w:tentative="1">
      <w:start w:val="1"/>
      <w:numFmt w:val="lowerRoman"/>
      <w:lvlText w:val="%9."/>
      <w:lvlJc w:val="right"/>
      <w:pPr>
        <w:ind w:left="6799" w:hanging="180"/>
      </w:pPr>
    </w:lvl>
  </w:abstractNum>
  <w:abstractNum w:abstractNumId="23" w15:restartNumberingAfterBreak="0">
    <w:nsid w:val="0B8C2AAD"/>
    <w:multiLevelType w:val="hybridMultilevel"/>
    <w:tmpl w:val="E4BC903E"/>
    <w:lvl w:ilvl="0" w:tplc="BA481284">
      <w:start w:val="1"/>
      <w:numFmt w:val="bullet"/>
      <w:lvlText w:val=""/>
      <w:lvlJc w:val="left"/>
      <w:pPr>
        <w:ind w:left="1283" w:hanging="360"/>
      </w:pPr>
      <w:rPr>
        <w:rFonts w:ascii="Symbol" w:hAnsi="Symbol" w:hint="default"/>
      </w:rPr>
    </w:lvl>
    <w:lvl w:ilvl="1" w:tplc="04100003" w:tentative="1">
      <w:start w:val="1"/>
      <w:numFmt w:val="bullet"/>
      <w:lvlText w:val="o"/>
      <w:lvlJc w:val="left"/>
      <w:pPr>
        <w:ind w:left="2003" w:hanging="360"/>
      </w:pPr>
      <w:rPr>
        <w:rFonts w:ascii="Courier New" w:hAnsi="Courier New" w:cs="Courier New" w:hint="default"/>
      </w:rPr>
    </w:lvl>
    <w:lvl w:ilvl="2" w:tplc="04100005" w:tentative="1">
      <w:start w:val="1"/>
      <w:numFmt w:val="bullet"/>
      <w:lvlText w:val=""/>
      <w:lvlJc w:val="left"/>
      <w:pPr>
        <w:ind w:left="2723" w:hanging="360"/>
      </w:pPr>
      <w:rPr>
        <w:rFonts w:ascii="Wingdings" w:hAnsi="Wingdings" w:hint="default"/>
      </w:rPr>
    </w:lvl>
    <w:lvl w:ilvl="3" w:tplc="04100001" w:tentative="1">
      <w:start w:val="1"/>
      <w:numFmt w:val="bullet"/>
      <w:lvlText w:val=""/>
      <w:lvlJc w:val="left"/>
      <w:pPr>
        <w:ind w:left="3443" w:hanging="360"/>
      </w:pPr>
      <w:rPr>
        <w:rFonts w:ascii="Symbol" w:hAnsi="Symbol" w:hint="default"/>
      </w:rPr>
    </w:lvl>
    <w:lvl w:ilvl="4" w:tplc="04100003" w:tentative="1">
      <w:start w:val="1"/>
      <w:numFmt w:val="bullet"/>
      <w:lvlText w:val="o"/>
      <w:lvlJc w:val="left"/>
      <w:pPr>
        <w:ind w:left="4163" w:hanging="360"/>
      </w:pPr>
      <w:rPr>
        <w:rFonts w:ascii="Courier New" w:hAnsi="Courier New" w:cs="Courier New" w:hint="default"/>
      </w:rPr>
    </w:lvl>
    <w:lvl w:ilvl="5" w:tplc="04100005" w:tentative="1">
      <w:start w:val="1"/>
      <w:numFmt w:val="bullet"/>
      <w:lvlText w:val=""/>
      <w:lvlJc w:val="left"/>
      <w:pPr>
        <w:ind w:left="4883" w:hanging="360"/>
      </w:pPr>
      <w:rPr>
        <w:rFonts w:ascii="Wingdings" w:hAnsi="Wingdings" w:hint="default"/>
      </w:rPr>
    </w:lvl>
    <w:lvl w:ilvl="6" w:tplc="04100001" w:tentative="1">
      <w:start w:val="1"/>
      <w:numFmt w:val="bullet"/>
      <w:lvlText w:val=""/>
      <w:lvlJc w:val="left"/>
      <w:pPr>
        <w:ind w:left="5603" w:hanging="360"/>
      </w:pPr>
      <w:rPr>
        <w:rFonts w:ascii="Symbol" w:hAnsi="Symbol" w:hint="default"/>
      </w:rPr>
    </w:lvl>
    <w:lvl w:ilvl="7" w:tplc="04100003" w:tentative="1">
      <w:start w:val="1"/>
      <w:numFmt w:val="bullet"/>
      <w:lvlText w:val="o"/>
      <w:lvlJc w:val="left"/>
      <w:pPr>
        <w:ind w:left="6323" w:hanging="360"/>
      </w:pPr>
      <w:rPr>
        <w:rFonts w:ascii="Courier New" w:hAnsi="Courier New" w:cs="Courier New" w:hint="default"/>
      </w:rPr>
    </w:lvl>
    <w:lvl w:ilvl="8" w:tplc="04100005" w:tentative="1">
      <w:start w:val="1"/>
      <w:numFmt w:val="bullet"/>
      <w:lvlText w:val=""/>
      <w:lvlJc w:val="left"/>
      <w:pPr>
        <w:ind w:left="7043" w:hanging="360"/>
      </w:pPr>
      <w:rPr>
        <w:rFonts w:ascii="Wingdings" w:hAnsi="Wingdings" w:hint="default"/>
      </w:rPr>
    </w:lvl>
  </w:abstractNum>
  <w:abstractNum w:abstractNumId="24" w15:restartNumberingAfterBreak="0">
    <w:nsid w:val="0BA73DD2"/>
    <w:multiLevelType w:val="hybridMultilevel"/>
    <w:tmpl w:val="1280029C"/>
    <w:lvl w:ilvl="0" w:tplc="63FE8C80">
      <w:start w:val="1"/>
      <w:numFmt w:val="lowerLetter"/>
      <w:lvlText w:val="%1)"/>
      <w:lvlJc w:val="left"/>
      <w:pPr>
        <w:ind w:left="612" w:hanging="206"/>
      </w:pPr>
      <w:rPr>
        <w:rFonts w:ascii="Times New Roman" w:eastAsia="Times New Roman" w:hAnsi="Times New Roman" w:cs="Times New Roman" w:hint="default"/>
        <w:i/>
        <w:color w:val="231F20"/>
        <w:spacing w:val="-20"/>
        <w:w w:val="100"/>
        <w:sz w:val="24"/>
        <w:szCs w:val="24"/>
      </w:rPr>
    </w:lvl>
    <w:lvl w:ilvl="1" w:tplc="70B65F12">
      <w:start w:val="1"/>
      <w:numFmt w:val="decimal"/>
      <w:lvlText w:val="%2)"/>
      <w:lvlJc w:val="left"/>
      <w:pPr>
        <w:ind w:left="838" w:hanging="226"/>
      </w:pPr>
      <w:rPr>
        <w:u w:val="single" w:color="231F20"/>
      </w:rPr>
    </w:lvl>
    <w:lvl w:ilvl="2" w:tplc="9A367466">
      <w:start w:val="1"/>
      <w:numFmt w:val="lowerLetter"/>
      <w:lvlText w:val="%3)"/>
      <w:lvlJc w:val="left"/>
      <w:pPr>
        <w:ind w:left="612" w:hanging="202"/>
      </w:pPr>
      <w:rPr>
        <w:rFonts w:ascii="Times New Roman" w:eastAsia="Times New Roman" w:hAnsi="Times New Roman" w:cs="Times New Roman" w:hint="default"/>
        <w:i/>
        <w:color w:val="231F20"/>
        <w:spacing w:val="-20"/>
        <w:w w:val="100"/>
        <w:sz w:val="20"/>
        <w:szCs w:val="20"/>
      </w:rPr>
    </w:lvl>
    <w:lvl w:ilvl="3" w:tplc="CB041156">
      <w:numFmt w:val="bullet"/>
      <w:lvlText w:val="•"/>
      <w:lvlJc w:val="left"/>
      <w:pPr>
        <w:ind w:left="2466" w:hanging="202"/>
      </w:pPr>
    </w:lvl>
    <w:lvl w:ilvl="4" w:tplc="514C2004">
      <w:numFmt w:val="bullet"/>
      <w:lvlText w:val="•"/>
      <w:lvlJc w:val="left"/>
      <w:pPr>
        <w:ind w:left="3279" w:hanging="202"/>
      </w:pPr>
    </w:lvl>
    <w:lvl w:ilvl="5" w:tplc="91EEEAD2">
      <w:numFmt w:val="bullet"/>
      <w:lvlText w:val="•"/>
      <w:lvlJc w:val="left"/>
      <w:pPr>
        <w:ind w:left="4092" w:hanging="202"/>
      </w:pPr>
    </w:lvl>
    <w:lvl w:ilvl="6" w:tplc="078241DA">
      <w:numFmt w:val="bullet"/>
      <w:lvlText w:val="•"/>
      <w:lvlJc w:val="left"/>
      <w:pPr>
        <w:ind w:left="4905" w:hanging="202"/>
      </w:pPr>
    </w:lvl>
    <w:lvl w:ilvl="7" w:tplc="B150EE5C">
      <w:numFmt w:val="bullet"/>
      <w:lvlText w:val="•"/>
      <w:lvlJc w:val="left"/>
      <w:pPr>
        <w:ind w:left="5718" w:hanging="202"/>
      </w:pPr>
    </w:lvl>
    <w:lvl w:ilvl="8" w:tplc="D624BB04">
      <w:numFmt w:val="bullet"/>
      <w:lvlText w:val="•"/>
      <w:lvlJc w:val="left"/>
      <w:pPr>
        <w:ind w:left="6531" w:hanging="202"/>
      </w:pPr>
    </w:lvl>
  </w:abstractNum>
  <w:abstractNum w:abstractNumId="25" w15:restartNumberingAfterBreak="0">
    <w:nsid w:val="0EC83135"/>
    <w:multiLevelType w:val="multilevel"/>
    <w:tmpl w:val="D39CADB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6" w15:restartNumberingAfterBreak="0">
    <w:nsid w:val="0F1F4257"/>
    <w:multiLevelType w:val="hybridMultilevel"/>
    <w:tmpl w:val="44443D5A"/>
    <w:lvl w:ilvl="0" w:tplc="FFFFFFFF">
      <w:start w:val="1"/>
      <w:numFmt w:val="decimal"/>
      <w:lvlText w:val="b.%1"/>
      <w:lvlJc w:val="left"/>
      <w:pPr>
        <w:ind w:left="720" w:hanging="360"/>
      </w:pPr>
      <w:rPr>
        <w:color w:val="auto"/>
      </w:rPr>
    </w:lvl>
    <w:lvl w:ilvl="1" w:tplc="FFFFFFFF">
      <w:start w:val="1"/>
      <w:numFmt w:val="decimal"/>
      <w:lvlText w:val="a.%2"/>
      <w:lvlJc w:val="left"/>
      <w:pPr>
        <w:ind w:left="1440" w:hanging="360"/>
      </w:pPr>
      <w:rPr>
        <w:color w:val="00000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0F474443"/>
    <w:multiLevelType w:val="hybridMultilevel"/>
    <w:tmpl w:val="05C49598"/>
    <w:lvl w:ilvl="0" w:tplc="0410001B">
      <w:start w:val="1"/>
      <w:numFmt w:val="lowerRoman"/>
      <w:lvlText w:val="%1."/>
      <w:lvlJc w:val="right"/>
      <w:pPr>
        <w:ind w:left="2166" w:hanging="465"/>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28" w15:restartNumberingAfterBreak="0">
    <w:nsid w:val="0F5E4514"/>
    <w:multiLevelType w:val="hybridMultilevel"/>
    <w:tmpl w:val="C2E0BC3C"/>
    <w:lvl w:ilvl="0" w:tplc="0410000D">
      <w:start w:val="1"/>
      <w:numFmt w:val="bullet"/>
      <w:lvlText w:val=""/>
      <w:lvlJc w:val="left"/>
      <w:pPr>
        <w:ind w:left="947" w:hanging="360"/>
      </w:pPr>
      <w:rPr>
        <w:rFonts w:ascii="Wingdings" w:hAnsi="Wingdings"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29" w15:restartNumberingAfterBreak="0">
    <w:nsid w:val="0FE868CF"/>
    <w:multiLevelType w:val="hybridMultilevel"/>
    <w:tmpl w:val="26B6945A"/>
    <w:lvl w:ilvl="0" w:tplc="A89E56B6">
      <w:numFmt w:val="bullet"/>
      <w:lvlText w:val="-"/>
      <w:lvlJc w:val="left"/>
      <w:pPr>
        <w:ind w:left="972" w:hanging="286"/>
      </w:pPr>
      <w:rPr>
        <w:rFonts w:ascii="Arial" w:eastAsia="Arial" w:hAnsi="Arial" w:cs="Arial" w:hint="default"/>
        <w:w w:val="92"/>
        <w:sz w:val="22"/>
        <w:szCs w:val="22"/>
        <w:lang w:val="it-IT" w:eastAsia="en-US" w:bidi="ar-SA"/>
      </w:rPr>
    </w:lvl>
    <w:lvl w:ilvl="1" w:tplc="E2CA07E6">
      <w:numFmt w:val="bullet"/>
      <w:lvlText w:val="•"/>
      <w:lvlJc w:val="left"/>
      <w:pPr>
        <w:ind w:left="1896" w:hanging="286"/>
      </w:pPr>
      <w:rPr>
        <w:rFonts w:hint="default"/>
        <w:lang w:val="it-IT" w:eastAsia="en-US" w:bidi="ar-SA"/>
      </w:rPr>
    </w:lvl>
    <w:lvl w:ilvl="2" w:tplc="6E005916">
      <w:numFmt w:val="bullet"/>
      <w:lvlText w:val="•"/>
      <w:lvlJc w:val="left"/>
      <w:pPr>
        <w:ind w:left="2812" w:hanging="286"/>
      </w:pPr>
      <w:rPr>
        <w:rFonts w:hint="default"/>
        <w:lang w:val="it-IT" w:eastAsia="en-US" w:bidi="ar-SA"/>
      </w:rPr>
    </w:lvl>
    <w:lvl w:ilvl="3" w:tplc="242E6640">
      <w:numFmt w:val="bullet"/>
      <w:lvlText w:val="•"/>
      <w:lvlJc w:val="left"/>
      <w:pPr>
        <w:ind w:left="3728" w:hanging="286"/>
      </w:pPr>
      <w:rPr>
        <w:rFonts w:hint="default"/>
        <w:lang w:val="it-IT" w:eastAsia="en-US" w:bidi="ar-SA"/>
      </w:rPr>
    </w:lvl>
    <w:lvl w:ilvl="4" w:tplc="38F0BC80">
      <w:numFmt w:val="bullet"/>
      <w:lvlText w:val="•"/>
      <w:lvlJc w:val="left"/>
      <w:pPr>
        <w:ind w:left="4644" w:hanging="286"/>
      </w:pPr>
      <w:rPr>
        <w:rFonts w:hint="default"/>
        <w:lang w:val="it-IT" w:eastAsia="en-US" w:bidi="ar-SA"/>
      </w:rPr>
    </w:lvl>
    <w:lvl w:ilvl="5" w:tplc="30F0D634">
      <w:numFmt w:val="bullet"/>
      <w:lvlText w:val="•"/>
      <w:lvlJc w:val="left"/>
      <w:pPr>
        <w:ind w:left="5560" w:hanging="286"/>
      </w:pPr>
      <w:rPr>
        <w:rFonts w:hint="default"/>
        <w:lang w:val="it-IT" w:eastAsia="en-US" w:bidi="ar-SA"/>
      </w:rPr>
    </w:lvl>
    <w:lvl w:ilvl="6" w:tplc="17CADF42">
      <w:numFmt w:val="bullet"/>
      <w:lvlText w:val="•"/>
      <w:lvlJc w:val="left"/>
      <w:pPr>
        <w:ind w:left="6476" w:hanging="286"/>
      </w:pPr>
      <w:rPr>
        <w:rFonts w:hint="default"/>
        <w:lang w:val="it-IT" w:eastAsia="en-US" w:bidi="ar-SA"/>
      </w:rPr>
    </w:lvl>
    <w:lvl w:ilvl="7" w:tplc="7D327616">
      <w:numFmt w:val="bullet"/>
      <w:lvlText w:val="•"/>
      <w:lvlJc w:val="left"/>
      <w:pPr>
        <w:ind w:left="7392" w:hanging="286"/>
      </w:pPr>
      <w:rPr>
        <w:rFonts w:hint="default"/>
        <w:lang w:val="it-IT" w:eastAsia="en-US" w:bidi="ar-SA"/>
      </w:rPr>
    </w:lvl>
    <w:lvl w:ilvl="8" w:tplc="C55A9010">
      <w:numFmt w:val="bullet"/>
      <w:lvlText w:val="•"/>
      <w:lvlJc w:val="left"/>
      <w:pPr>
        <w:ind w:left="8308" w:hanging="286"/>
      </w:pPr>
      <w:rPr>
        <w:rFonts w:hint="default"/>
        <w:lang w:val="it-IT" w:eastAsia="en-US" w:bidi="ar-SA"/>
      </w:rPr>
    </w:lvl>
  </w:abstractNum>
  <w:abstractNum w:abstractNumId="30" w15:restartNumberingAfterBreak="0">
    <w:nsid w:val="101E789B"/>
    <w:multiLevelType w:val="hybridMultilevel"/>
    <w:tmpl w:val="4E42A61A"/>
    <w:lvl w:ilvl="0" w:tplc="D52ED6A2">
      <w:numFmt w:val="bullet"/>
      <w:lvlText w:val="-"/>
      <w:lvlJc w:val="left"/>
      <w:pPr>
        <w:ind w:left="834" w:hanging="360"/>
      </w:pPr>
      <w:rPr>
        <w:rFonts w:ascii="Arial MT" w:eastAsia="Arial MT" w:hAnsi="Arial MT" w:cs="Arial MT" w:hint="default"/>
        <w:w w:val="90"/>
        <w:sz w:val="20"/>
        <w:szCs w:val="20"/>
        <w:lang w:val="it-IT" w:eastAsia="en-US" w:bidi="ar-SA"/>
      </w:rPr>
    </w:lvl>
    <w:lvl w:ilvl="1" w:tplc="A6E8BA98">
      <w:numFmt w:val="bullet"/>
      <w:lvlText w:val="•"/>
      <w:lvlJc w:val="left"/>
      <w:pPr>
        <w:ind w:left="1768" w:hanging="360"/>
      </w:pPr>
      <w:rPr>
        <w:rFonts w:hint="default"/>
        <w:lang w:val="it-IT" w:eastAsia="en-US" w:bidi="ar-SA"/>
      </w:rPr>
    </w:lvl>
    <w:lvl w:ilvl="2" w:tplc="D1BEFF52">
      <w:numFmt w:val="bullet"/>
      <w:lvlText w:val="•"/>
      <w:lvlJc w:val="left"/>
      <w:pPr>
        <w:ind w:left="2696" w:hanging="360"/>
      </w:pPr>
      <w:rPr>
        <w:rFonts w:hint="default"/>
        <w:lang w:val="it-IT" w:eastAsia="en-US" w:bidi="ar-SA"/>
      </w:rPr>
    </w:lvl>
    <w:lvl w:ilvl="3" w:tplc="76D426C2">
      <w:numFmt w:val="bullet"/>
      <w:lvlText w:val="•"/>
      <w:lvlJc w:val="left"/>
      <w:pPr>
        <w:ind w:left="3624" w:hanging="360"/>
      </w:pPr>
      <w:rPr>
        <w:rFonts w:hint="default"/>
        <w:lang w:val="it-IT" w:eastAsia="en-US" w:bidi="ar-SA"/>
      </w:rPr>
    </w:lvl>
    <w:lvl w:ilvl="4" w:tplc="48426C90">
      <w:numFmt w:val="bullet"/>
      <w:lvlText w:val="•"/>
      <w:lvlJc w:val="left"/>
      <w:pPr>
        <w:ind w:left="4552" w:hanging="360"/>
      </w:pPr>
      <w:rPr>
        <w:rFonts w:hint="default"/>
        <w:lang w:val="it-IT" w:eastAsia="en-US" w:bidi="ar-SA"/>
      </w:rPr>
    </w:lvl>
    <w:lvl w:ilvl="5" w:tplc="3A6C8902">
      <w:numFmt w:val="bullet"/>
      <w:lvlText w:val="•"/>
      <w:lvlJc w:val="left"/>
      <w:pPr>
        <w:ind w:left="5480" w:hanging="360"/>
      </w:pPr>
      <w:rPr>
        <w:rFonts w:hint="default"/>
        <w:lang w:val="it-IT" w:eastAsia="en-US" w:bidi="ar-SA"/>
      </w:rPr>
    </w:lvl>
    <w:lvl w:ilvl="6" w:tplc="78E2EA2C">
      <w:numFmt w:val="bullet"/>
      <w:lvlText w:val="•"/>
      <w:lvlJc w:val="left"/>
      <w:pPr>
        <w:ind w:left="6408" w:hanging="360"/>
      </w:pPr>
      <w:rPr>
        <w:rFonts w:hint="default"/>
        <w:lang w:val="it-IT" w:eastAsia="en-US" w:bidi="ar-SA"/>
      </w:rPr>
    </w:lvl>
    <w:lvl w:ilvl="7" w:tplc="5BA42F42">
      <w:numFmt w:val="bullet"/>
      <w:lvlText w:val="•"/>
      <w:lvlJc w:val="left"/>
      <w:pPr>
        <w:ind w:left="7336" w:hanging="360"/>
      </w:pPr>
      <w:rPr>
        <w:rFonts w:hint="default"/>
        <w:lang w:val="it-IT" w:eastAsia="en-US" w:bidi="ar-SA"/>
      </w:rPr>
    </w:lvl>
    <w:lvl w:ilvl="8" w:tplc="8060798E">
      <w:numFmt w:val="bullet"/>
      <w:lvlText w:val="•"/>
      <w:lvlJc w:val="left"/>
      <w:pPr>
        <w:ind w:left="8264" w:hanging="360"/>
      </w:pPr>
      <w:rPr>
        <w:rFonts w:hint="default"/>
        <w:lang w:val="it-IT" w:eastAsia="en-US" w:bidi="ar-SA"/>
      </w:rPr>
    </w:lvl>
  </w:abstractNum>
  <w:abstractNum w:abstractNumId="31" w15:restartNumberingAfterBreak="0">
    <w:nsid w:val="10B46D5B"/>
    <w:multiLevelType w:val="hybridMultilevel"/>
    <w:tmpl w:val="6DD625A6"/>
    <w:lvl w:ilvl="0" w:tplc="7F9E3DEA">
      <w:start w:val="1"/>
      <w:numFmt w:val="upperLetter"/>
      <w:lvlText w:val="%1"/>
      <w:lvlJc w:val="left"/>
      <w:pPr>
        <w:ind w:left="1287" w:hanging="360"/>
      </w:pPr>
      <w:rPr>
        <w:rFonts w:hint="default"/>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2" w15:restartNumberingAfterBreak="0">
    <w:nsid w:val="11F63611"/>
    <w:multiLevelType w:val="hybridMultilevel"/>
    <w:tmpl w:val="E41CC4B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12D93CAB"/>
    <w:multiLevelType w:val="hybridMultilevel"/>
    <w:tmpl w:val="4302084C"/>
    <w:lvl w:ilvl="0" w:tplc="2F22ACE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13A60036"/>
    <w:multiLevelType w:val="multilevel"/>
    <w:tmpl w:val="723C07A8"/>
    <w:lvl w:ilvl="0">
      <w:start w:val="3"/>
      <w:numFmt w:val="decimal"/>
      <w:lvlText w:val="%1"/>
      <w:lvlJc w:val="left"/>
      <w:pPr>
        <w:tabs>
          <w:tab w:val="num" w:pos="0"/>
        </w:tabs>
        <w:ind w:left="360" w:hanging="360"/>
      </w:pPr>
      <w:rPr>
        <w:rFonts w:eastAsia="Arial Unicode MS" w:hint="default"/>
        <w:color w:val="00000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eastAsia="Arial Unicode MS" w:hint="default"/>
        <w:color w:val="000000"/>
      </w:rPr>
    </w:lvl>
    <w:lvl w:ilvl="3">
      <w:start w:val="1"/>
      <w:numFmt w:val="decimal"/>
      <w:lvlText w:val="%1.%2.%3.%4"/>
      <w:lvlJc w:val="left"/>
      <w:pPr>
        <w:tabs>
          <w:tab w:val="num" w:pos="0"/>
        </w:tabs>
        <w:ind w:left="720" w:hanging="720"/>
      </w:pPr>
      <w:rPr>
        <w:rFonts w:eastAsia="Arial Unicode MS" w:hint="default"/>
        <w:color w:val="000000"/>
      </w:rPr>
    </w:lvl>
    <w:lvl w:ilvl="4">
      <w:start w:val="1"/>
      <w:numFmt w:val="decimal"/>
      <w:lvlText w:val="%1.%2.%3.%4.%5"/>
      <w:lvlJc w:val="left"/>
      <w:pPr>
        <w:tabs>
          <w:tab w:val="num" w:pos="0"/>
        </w:tabs>
        <w:ind w:left="1080" w:hanging="1080"/>
      </w:pPr>
      <w:rPr>
        <w:rFonts w:eastAsia="Arial Unicode MS" w:hint="default"/>
        <w:color w:val="000000"/>
      </w:rPr>
    </w:lvl>
    <w:lvl w:ilvl="5">
      <w:start w:val="1"/>
      <w:numFmt w:val="decimal"/>
      <w:lvlText w:val="%1.%2.%3.%4.%5.%6"/>
      <w:lvlJc w:val="left"/>
      <w:pPr>
        <w:tabs>
          <w:tab w:val="num" w:pos="0"/>
        </w:tabs>
        <w:ind w:left="1080" w:hanging="1080"/>
      </w:pPr>
      <w:rPr>
        <w:rFonts w:eastAsia="Arial Unicode MS" w:hint="default"/>
        <w:color w:val="000000"/>
      </w:rPr>
    </w:lvl>
    <w:lvl w:ilvl="6">
      <w:start w:val="1"/>
      <w:numFmt w:val="decimal"/>
      <w:lvlText w:val="%1.%2.%3.%4.%5.%6.%7"/>
      <w:lvlJc w:val="left"/>
      <w:pPr>
        <w:tabs>
          <w:tab w:val="num" w:pos="0"/>
        </w:tabs>
        <w:ind w:left="1440" w:hanging="1440"/>
      </w:pPr>
      <w:rPr>
        <w:rFonts w:eastAsia="Arial Unicode MS" w:hint="default"/>
        <w:color w:val="000000"/>
      </w:rPr>
    </w:lvl>
    <w:lvl w:ilvl="7">
      <w:start w:val="1"/>
      <w:numFmt w:val="decimal"/>
      <w:lvlText w:val="%1.%2.%3.%4.%5.%6.%7.%8"/>
      <w:lvlJc w:val="left"/>
      <w:pPr>
        <w:tabs>
          <w:tab w:val="num" w:pos="0"/>
        </w:tabs>
        <w:ind w:left="1440" w:hanging="1440"/>
      </w:pPr>
      <w:rPr>
        <w:rFonts w:eastAsia="Arial Unicode MS" w:hint="default"/>
        <w:color w:val="000000"/>
      </w:rPr>
    </w:lvl>
    <w:lvl w:ilvl="8">
      <w:start w:val="1"/>
      <w:numFmt w:val="decimal"/>
      <w:lvlText w:val="%1.%2.%3.%4.%5.%6.%7.%8.%9"/>
      <w:lvlJc w:val="left"/>
      <w:pPr>
        <w:tabs>
          <w:tab w:val="num" w:pos="0"/>
        </w:tabs>
        <w:ind w:left="1440" w:hanging="1440"/>
      </w:pPr>
      <w:rPr>
        <w:rFonts w:eastAsia="Arial Unicode MS" w:hint="default"/>
        <w:color w:val="000000"/>
      </w:rPr>
    </w:lvl>
  </w:abstractNum>
  <w:abstractNum w:abstractNumId="35" w15:restartNumberingAfterBreak="0">
    <w:nsid w:val="145D62E3"/>
    <w:multiLevelType w:val="hybridMultilevel"/>
    <w:tmpl w:val="16842A9C"/>
    <w:lvl w:ilvl="0" w:tplc="DFBE06E6">
      <w:start w:val="1"/>
      <w:numFmt w:val="upp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6" w15:restartNumberingAfterBreak="0">
    <w:nsid w:val="14802DD3"/>
    <w:multiLevelType w:val="hybridMultilevel"/>
    <w:tmpl w:val="53AC7BB6"/>
    <w:lvl w:ilvl="0" w:tplc="FD5EAB1C">
      <w:start w:val="2"/>
      <w:numFmt w:val="lowerRoman"/>
      <w:lvlText w:val="%1."/>
      <w:lvlJc w:val="right"/>
      <w:pPr>
        <w:ind w:left="2547"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15312098"/>
    <w:multiLevelType w:val="hybridMultilevel"/>
    <w:tmpl w:val="53B47DA2"/>
    <w:lvl w:ilvl="0" w:tplc="7AC67356">
      <w:start w:val="1"/>
      <w:numFmt w:val="lowerRoman"/>
      <w:lvlText w:val="(%1)"/>
      <w:lvlJc w:val="left"/>
      <w:pPr>
        <w:ind w:left="1571"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155D556E"/>
    <w:multiLevelType w:val="hybridMultilevel"/>
    <w:tmpl w:val="8F7C0BA6"/>
    <w:lvl w:ilvl="0" w:tplc="584E16C6">
      <w:start w:val="1"/>
      <w:numFmt w:val="decimal"/>
      <w:lvlText w:val="%1."/>
      <w:lvlJc w:val="left"/>
      <w:pPr>
        <w:ind w:left="112" w:hanging="567"/>
      </w:pPr>
      <w:rPr>
        <w:rFonts w:ascii="Times New Roman" w:eastAsia="Arial MT" w:hAnsi="Times New Roman" w:cs="Times New Roman" w:hint="default"/>
        <w:color w:val="00000A"/>
        <w:spacing w:val="-1"/>
        <w:w w:val="100"/>
        <w:sz w:val="24"/>
        <w:szCs w:val="24"/>
        <w:lang w:val="it-IT" w:eastAsia="en-US" w:bidi="ar-SA"/>
      </w:rPr>
    </w:lvl>
    <w:lvl w:ilvl="1" w:tplc="AE101008">
      <w:numFmt w:val="bullet"/>
      <w:lvlText w:val="•"/>
      <w:lvlJc w:val="left"/>
      <w:pPr>
        <w:ind w:left="1094" w:hanging="567"/>
      </w:pPr>
      <w:rPr>
        <w:rFonts w:hint="default"/>
        <w:lang w:val="it-IT" w:eastAsia="en-US" w:bidi="ar-SA"/>
      </w:rPr>
    </w:lvl>
    <w:lvl w:ilvl="2" w:tplc="6F3E0D78">
      <w:numFmt w:val="bullet"/>
      <w:lvlText w:val="•"/>
      <w:lvlJc w:val="left"/>
      <w:pPr>
        <w:ind w:left="2068" w:hanging="567"/>
      </w:pPr>
      <w:rPr>
        <w:rFonts w:hint="default"/>
        <w:lang w:val="it-IT" w:eastAsia="en-US" w:bidi="ar-SA"/>
      </w:rPr>
    </w:lvl>
    <w:lvl w:ilvl="3" w:tplc="2A2649D4">
      <w:numFmt w:val="bullet"/>
      <w:lvlText w:val="•"/>
      <w:lvlJc w:val="left"/>
      <w:pPr>
        <w:ind w:left="3042" w:hanging="567"/>
      </w:pPr>
      <w:rPr>
        <w:rFonts w:hint="default"/>
        <w:lang w:val="it-IT" w:eastAsia="en-US" w:bidi="ar-SA"/>
      </w:rPr>
    </w:lvl>
    <w:lvl w:ilvl="4" w:tplc="A5600552">
      <w:numFmt w:val="bullet"/>
      <w:lvlText w:val="•"/>
      <w:lvlJc w:val="left"/>
      <w:pPr>
        <w:ind w:left="4016" w:hanging="567"/>
      </w:pPr>
      <w:rPr>
        <w:rFonts w:hint="default"/>
        <w:lang w:val="it-IT" w:eastAsia="en-US" w:bidi="ar-SA"/>
      </w:rPr>
    </w:lvl>
    <w:lvl w:ilvl="5" w:tplc="72C2F2C6">
      <w:numFmt w:val="bullet"/>
      <w:lvlText w:val="•"/>
      <w:lvlJc w:val="left"/>
      <w:pPr>
        <w:ind w:left="4990" w:hanging="567"/>
      </w:pPr>
      <w:rPr>
        <w:rFonts w:hint="default"/>
        <w:lang w:val="it-IT" w:eastAsia="en-US" w:bidi="ar-SA"/>
      </w:rPr>
    </w:lvl>
    <w:lvl w:ilvl="6" w:tplc="47145AFA">
      <w:numFmt w:val="bullet"/>
      <w:lvlText w:val="•"/>
      <w:lvlJc w:val="left"/>
      <w:pPr>
        <w:ind w:left="5964" w:hanging="567"/>
      </w:pPr>
      <w:rPr>
        <w:rFonts w:hint="default"/>
        <w:lang w:val="it-IT" w:eastAsia="en-US" w:bidi="ar-SA"/>
      </w:rPr>
    </w:lvl>
    <w:lvl w:ilvl="7" w:tplc="B7083390">
      <w:numFmt w:val="bullet"/>
      <w:lvlText w:val="•"/>
      <w:lvlJc w:val="left"/>
      <w:pPr>
        <w:ind w:left="6938" w:hanging="567"/>
      </w:pPr>
      <w:rPr>
        <w:rFonts w:hint="default"/>
        <w:lang w:val="it-IT" w:eastAsia="en-US" w:bidi="ar-SA"/>
      </w:rPr>
    </w:lvl>
    <w:lvl w:ilvl="8" w:tplc="AB66ED08">
      <w:numFmt w:val="bullet"/>
      <w:lvlText w:val="•"/>
      <w:lvlJc w:val="left"/>
      <w:pPr>
        <w:ind w:left="7912" w:hanging="567"/>
      </w:pPr>
      <w:rPr>
        <w:rFonts w:hint="default"/>
        <w:lang w:val="it-IT" w:eastAsia="en-US" w:bidi="ar-SA"/>
      </w:rPr>
    </w:lvl>
  </w:abstractNum>
  <w:abstractNum w:abstractNumId="39" w15:restartNumberingAfterBreak="0">
    <w:nsid w:val="16C237D7"/>
    <w:multiLevelType w:val="hybridMultilevel"/>
    <w:tmpl w:val="DFEE3A36"/>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176115E2"/>
    <w:multiLevelType w:val="multilevel"/>
    <w:tmpl w:val="5A9EC312"/>
    <w:lvl w:ilvl="0">
      <w:start w:val="1"/>
      <w:numFmt w:val="lowerRoman"/>
      <w:lvlText w:val="(%1)"/>
      <w:lvlJc w:val="left"/>
      <w:pPr>
        <w:tabs>
          <w:tab w:val="num" w:pos="0"/>
        </w:tabs>
        <w:ind w:left="1080" w:hanging="72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1ABA1AD2"/>
    <w:multiLevelType w:val="hybridMultilevel"/>
    <w:tmpl w:val="C2B880A0"/>
    <w:lvl w:ilvl="0" w:tplc="3D929D8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1ADA41BD"/>
    <w:multiLevelType w:val="hybridMultilevel"/>
    <w:tmpl w:val="55D2B566"/>
    <w:lvl w:ilvl="0" w:tplc="0410000D">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3" w15:restartNumberingAfterBreak="0">
    <w:nsid w:val="1B2B7D39"/>
    <w:multiLevelType w:val="hybridMultilevel"/>
    <w:tmpl w:val="FC6EAE12"/>
    <w:lvl w:ilvl="0" w:tplc="FFFFFFFF">
      <w:start w:val="1"/>
      <w:numFmt w:val="bullet"/>
      <w:lvlText w:val=""/>
      <w:lvlJc w:val="left"/>
      <w:pPr>
        <w:ind w:left="1287" w:hanging="360"/>
      </w:pPr>
      <w:rPr>
        <w:rFonts w:ascii="Wingdings" w:hAnsi="Wingdings" w:hint="default"/>
      </w:rPr>
    </w:lvl>
    <w:lvl w:ilvl="1" w:tplc="04100005">
      <w:start w:val="1"/>
      <w:numFmt w:val="bullet"/>
      <w:lvlText w:val=""/>
      <w:lvlJc w:val="left"/>
      <w:pPr>
        <w:ind w:left="2007" w:hanging="360"/>
      </w:pPr>
      <w:rPr>
        <w:rFonts w:ascii="Wingdings" w:hAnsi="Wingdings"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4" w15:restartNumberingAfterBreak="0">
    <w:nsid w:val="1B431B2F"/>
    <w:multiLevelType w:val="hybridMultilevel"/>
    <w:tmpl w:val="3D32F164"/>
    <w:lvl w:ilvl="0" w:tplc="DFE04C8A">
      <w:start w:val="1"/>
      <w:numFmt w:val="lowerRoman"/>
      <w:lvlText w:val="%1."/>
      <w:lvlJc w:val="right"/>
      <w:pPr>
        <w:ind w:left="2445" w:hanging="46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1BCE52C3"/>
    <w:multiLevelType w:val="multilevel"/>
    <w:tmpl w:val="33F82D5A"/>
    <w:lvl w:ilvl="0">
      <w:start w:val="1"/>
      <w:numFmt w:val="decimal"/>
      <w:lvlText w:val="%1."/>
      <w:lvlJc w:val="left"/>
      <w:pPr>
        <w:ind w:left="7808" w:hanging="720"/>
      </w:pPr>
      <w:rPr>
        <w:rFonts w:hint="default"/>
        <w:b w:val="0"/>
        <w:bCs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426" w:hanging="360"/>
      </w:pPr>
      <w:rPr>
        <w:rFonts w:hint="default"/>
        <w:b w:val="0"/>
        <w:bCs w:val="0"/>
      </w:rPr>
    </w:lvl>
    <w:lvl w:ilvl="4">
      <w:start w:val="1"/>
      <w:numFmt w:val="upperLetter"/>
      <w:lvlText w:val="%5."/>
      <w:lvlJc w:val="left"/>
      <w:pPr>
        <w:ind w:left="3382" w:hanging="360"/>
      </w:p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6" w15:restartNumberingAfterBreak="0">
    <w:nsid w:val="1C257948"/>
    <w:multiLevelType w:val="hybridMultilevel"/>
    <w:tmpl w:val="6762AF1C"/>
    <w:lvl w:ilvl="0" w:tplc="955EC866">
      <w:start w:val="1"/>
      <w:numFmt w:val="upp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1C482389"/>
    <w:multiLevelType w:val="hybridMultilevel"/>
    <w:tmpl w:val="A5C633FE"/>
    <w:lvl w:ilvl="0" w:tplc="DC842D1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1C632E81"/>
    <w:multiLevelType w:val="multilevel"/>
    <w:tmpl w:val="55F2AE10"/>
    <w:lvl w:ilvl="0">
      <w:start w:val="8"/>
      <w:numFmt w:val="decimal"/>
      <w:lvlText w:val="%1"/>
      <w:lvlJc w:val="left"/>
      <w:pPr>
        <w:ind w:left="679" w:hanging="567"/>
      </w:pPr>
      <w:rPr>
        <w:rFonts w:hint="default"/>
        <w:lang w:val="it-IT" w:eastAsia="en-US" w:bidi="ar-SA"/>
      </w:rPr>
    </w:lvl>
    <w:lvl w:ilvl="1">
      <w:start w:val="1"/>
      <w:numFmt w:val="decimal"/>
      <w:lvlText w:val="%2."/>
      <w:lvlJc w:val="left"/>
      <w:pPr>
        <w:ind w:left="679" w:hanging="567"/>
      </w:pPr>
      <w:rPr>
        <w:rFonts w:ascii="Calibri" w:eastAsia="Calibri" w:hAnsi="Calibri" w:cs="Calibri"/>
        <w:spacing w:val="-1"/>
        <w:w w:val="100"/>
        <w:sz w:val="20"/>
        <w:szCs w:val="20"/>
        <w:lang w:val="it-IT" w:eastAsia="en-US" w:bidi="ar-SA"/>
      </w:rPr>
    </w:lvl>
    <w:lvl w:ilvl="2">
      <w:numFmt w:val="bullet"/>
      <w:lvlText w:val="•"/>
      <w:lvlJc w:val="left"/>
      <w:pPr>
        <w:ind w:left="2516" w:hanging="567"/>
      </w:pPr>
      <w:rPr>
        <w:rFonts w:hint="default"/>
        <w:lang w:val="it-IT" w:eastAsia="en-US" w:bidi="ar-SA"/>
      </w:rPr>
    </w:lvl>
    <w:lvl w:ilvl="3">
      <w:numFmt w:val="bullet"/>
      <w:lvlText w:val="•"/>
      <w:lvlJc w:val="left"/>
      <w:pPr>
        <w:ind w:left="3434" w:hanging="567"/>
      </w:pPr>
      <w:rPr>
        <w:rFonts w:hint="default"/>
        <w:lang w:val="it-IT" w:eastAsia="en-US" w:bidi="ar-SA"/>
      </w:rPr>
    </w:lvl>
    <w:lvl w:ilvl="4">
      <w:numFmt w:val="bullet"/>
      <w:lvlText w:val="•"/>
      <w:lvlJc w:val="left"/>
      <w:pPr>
        <w:ind w:left="4352" w:hanging="567"/>
      </w:pPr>
      <w:rPr>
        <w:rFonts w:hint="default"/>
        <w:lang w:val="it-IT" w:eastAsia="en-US" w:bidi="ar-SA"/>
      </w:rPr>
    </w:lvl>
    <w:lvl w:ilvl="5">
      <w:numFmt w:val="bullet"/>
      <w:lvlText w:val="•"/>
      <w:lvlJc w:val="left"/>
      <w:pPr>
        <w:ind w:left="5270" w:hanging="567"/>
      </w:pPr>
      <w:rPr>
        <w:rFonts w:hint="default"/>
        <w:lang w:val="it-IT" w:eastAsia="en-US" w:bidi="ar-SA"/>
      </w:rPr>
    </w:lvl>
    <w:lvl w:ilvl="6">
      <w:numFmt w:val="bullet"/>
      <w:lvlText w:val="•"/>
      <w:lvlJc w:val="left"/>
      <w:pPr>
        <w:ind w:left="6188" w:hanging="567"/>
      </w:pPr>
      <w:rPr>
        <w:rFonts w:hint="default"/>
        <w:lang w:val="it-IT" w:eastAsia="en-US" w:bidi="ar-SA"/>
      </w:rPr>
    </w:lvl>
    <w:lvl w:ilvl="7">
      <w:numFmt w:val="bullet"/>
      <w:lvlText w:val="•"/>
      <w:lvlJc w:val="left"/>
      <w:pPr>
        <w:ind w:left="7106" w:hanging="567"/>
      </w:pPr>
      <w:rPr>
        <w:rFonts w:hint="default"/>
        <w:lang w:val="it-IT" w:eastAsia="en-US" w:bidi="ar-SA"/>
      </w:rPr>
    </w:lvl>
    <w:lvl w:ilvl="8">
      <w:numFmt w:val="bullet"/>
      <w:lvlText w:val="•"/>
      <w:lvlJc w:val="left"/>
      <w:pPr>
        <w:ind w:left="8024" w:hanging="567"/>
      </w:pPr>
      <w:rPr>
        <w:rFonts w:hint="default"/>
        <w:lang w:val="it-IT" w:eastAsia="en-US" w:bidi="ar-SA"/>
      </w:rPr>
    </w:lvl>
  </w:abstractNum>
  <w:abstractNum w:abstractNumId="49" w15:restartNumberingAfterBreak="0">
    <w:nsid w:val="1DE7576A"/>
    <w:multiLevelType w:val="hybridMultilevel"/>
    <w:tmpl w:val="A066009A"/>
    <w:lvl w:ilvl="0" w:tplc="CF6258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1EB36BDF"/>
    <w:multiLevelType w:val="hybridMultilevel"/>
    <w:tmpl w:val="17C8D4CE"/>
    <w:lvl w:ilvl="0" w:tplc="71FE75C8">
      <w:start w:val="1"/>
      <w:numFmt w:val="lowerLetter"/>
      <w:lvlText w:val="%1)"/>
      <w:lvlJc w:val="left"/>
      <w:pPr>
        <w:ind w:left="612" w:hanging="214"/>
      </w:pPr>
      <w:rPr>
        <w:rFonts w:ascii="Times New Roman" w:eastAsia="Times New Roman" w:hAnsi="Times New Roman" w:cs="Times New Roman" w:hint="default"/>
        <w:i/>
        <w:color w:val="231F20"/>
        <w:spacing w:val="-20"/>
        <w:w w:val="100"/>
        <w:sz w:val="24"/>
        <w:szCs w:val="24"/>
      </w:rPr>
    </w:lvl>
    <w:lvl w:ilvl="1" w:tplc="23E8EC40">
      <w:numFmt w:val="bullet"/>
      <w:lvlText w:val="•"/>
      <w:lvlJc w:val="left"/>
      <w:pPr>
        <w:ind w:left="1373" w:hanging="214"/>
      </w:pPr>
    </w:lvl>
    <w:lvl w:ilvl="2" w:tplc="D75692FE">
      <w:numFmt w:val="bullet"/>
      <w:lvlText w:val="•"/>
      <w:lvlJc w:val="left"/>
      <w:pPr>
        <w:ind w:left="2127" w:hanging="214"/>
      </w:pPr>
    </w:lvl>
    <w:lvl w:ilvl="3" w:tplc="9B0C9E2E">
      <w:numFmt w:val="bullet"/>
      <w:lvlText w:val="•"/>
      <w:lvlJc w:val="left"/>
      <w:pPr>
        <w:ind w:left="2881" w:hanging="214"/>
      </w:pPr>
    </w:lvl>
    <w:lvl w:ilvl="4" w:tplc="C0006C6C">
      <w:numFmt w:val="bullet"/>
      <w:lvlText w:val="•"/>
      <w:lvlJc w:val="left"/>
      <w:pPr>
        <w:ind w:left="3635" w:hanging="214"/>
      </w:pPr>
    </w:lvl>
    <w:lvl w:ilvl="5" w:tplc="E29E62C8">
      <w:numFmt w:val="bullet"/>
      <w:lvlText w:val="•"/>
      <w:lvlJc w:val="left"/>
      <w:pPr>
        <w:ind w:left="4388" w:hanging="214"/>
      </w:pPr>
    </w:lvl>
    <w:lvl w:ilvl="6" w:tplc="E8CA20A8">
      <w:numFmt w:val="bullet"/>
      <w:lvlText w:val="•"/>
      <w:lvlJc w:val="left"/>
      <w:pPr>
        <w:ind w:left="5142" w:hanging="214"/>
      </w:pPr>
    </w:lvl>
    <w:lvl w:ilvl="7" w:tplc="4AF27AEA">
      <w:numFmt w:val="bullet"/>
      <w:lvlText w:val="•"/>
      <w:lvlJc w:val="left"/>
      <w:pPr>
        <w:ind w:left="5896" w:hanging="214"/>
      </w:pPr>
    </w:lvl>
    <w:lvl w:ilvl="8" w:tplc="EB18A72E">
      <w:numFmt w:val="bullet"/>
      <w:lvlText w:val="•"/>
      <w:lvlJc w:val="left"/>
      <w:pPr>
        <w:ind w:left="6650" w:hanging="214"/>
      </w:pPr>
    </w:lvl>
  </w:abstractNum>
  <w:abstractNum w:abstractNumId="51" w15:restartNumberingAfterBreak="0">
    <w:nsid w:val="20BE6059"/>
    <w:multiLevelType w:val="hybridMultilevel"/>
    <w:tmpl w:val="37DC825A"/>
    <w:lvl w:ilvl="0" w:tplc="6414ECB2">
      <w:start w:val="1"/>
      <w:numFmt w:val="upperRoman"/>
      <w:lvlText w:val="%1."/>
      <w:lvlJc w:val="left"/>
      <w:pPr>
        <w:ind w:left="2062"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213948E0"/>
    <w:multiLevelType w:val="hybridMultilevel"/>
    <w:tmpl w:val="F564A528"/>
    <w:lvl w:ilvl="0" w:tplc="FFFFFFFF">
      <w:start w:val="1"/>
      <w:numFmt w:val="lowerRoman"/>
      <w:lvlText w:val="(%1)"/>
      <w:lvlJc w:val="left"/>
      <w:pPr>
        <w:ind w:left="4265" w:hanging="720"/>
      </w:pPr>
      <w:rPr>
        <w:rFonts w:hint="default"/>
        <w:b/>
        <w:bCs/>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3" w15:restartNumberingAfterBreak="0">
    <w:nsid w:val="227774CB"/>
    <w:multiLevelType w:val="hybridMultilevel"/>
    <w:tmpl w:val="C10C6C22"/>
    <w:lvl w:ilvl="0" w:tplc="0410000F">
      <w:start w:val="1"/>
      <w:numFmt w:val="decimal"/>
      <w:lvlText w:val="%1."/>
      <w:lvlJc w:val="left"/>
      <w:pPr>
        <w:ind w:left="1072" w:hanging="360"/>
      </w:pPr>
    </w:lvl>
    <w:lvl w:ilvl="1" w:tplc="04100019" w:tentative="1">
      <w:start w:val="1"/>
      <w:numFmt w:val="lowerLetter"/>
      <w:lvlText w:val="%2."/>
      <w:lvlJc w:val="left"/>
      <w:pPr>
        <w:ind w:left="1792" w:hanging="360"/>
      </w:pPr>
    </w:lvl>
    <w:lvl w:ilvl="2" w:tplc="0410001B" w:tentative="1">
      <w:start w:val="1"/>
      <w:numFmt w:val="lowerRoman"/>
      <w:lvlText w:val="%3."/>
      <w:lvlJc w:val="right"/>
      <w:pPr>
        <w:ind w:left="2512" w:hanging="180"/>
      </w:pPr>
    </w:lvl>
    <w:lvl w:ilvl="3" w:tplc="0410000F" w:tentative="1">
      <w:start w:val="1"/>
      <w:numFmt w:val="decimal"/>
      <w:lvlText w:val="%4."/>
      <w:lvlJc w:val="left"/>
      <w:pPr>
        <w:ind w:left="3232" w:hanging="360"/>
      </w:pPr>
    </w:lvl>
    <w:lvl w:ilvl="4" w:tplc="04100019" w:tentative="1">
      <w:start w:val="1"/>
      <w:numFmt w:val="lowerLetter"/>
      <w:lvlText w:val="%5."/>
      <w:lvlJc w:val="left"/>
      <w:pPr>
        <w:ind w:left="3952" w:hanging="360"/>
      </w:pPr>
    </w:lvl>
    <w:lvl w:ilvl="5" w:tplc="0410001B" w:tentative="1">
      <w:start w:val="1"/>
      <w:numFmt w:val="lowerRoman"/>
      <w:lvlText w:val="%6."/>
      <w:lvlJc w:val="right"/>
      <w:pPr>
        <w:ind w:left="4672" w:hanging="180"/>
      </w:pPr>
    </w:lvl>
    <w:lvl w:ilvl="6" w:tplc="0410000F" w:tentative="1">
      <w:start w:val="1"/>
      <w:numFmt w:val="decimal"/>
      <w:lvlText w:val="%7."/>
      <w:lvlJc w:val="left"/>
      <w:pPr>
        <w:ind w:left="5392" w:hanging="360"/>
      </w:pPr>
    </w:lvl>
    <w:lvl w:ilvl="7" w:tplc="04100019" w:tentative="1">
      <w:start w:val="1"/>
      <w:numFmt w:val="lowerLetter"/>
      <w:lvlText w:val="%8."/>
      <w:lvlJc w:val="left"/>
      <w:pPr>
        <w:ind w:left="6112" w:hanging="360"/>
      </w:pPr>
    </w:lvl>
    <w:lvl w:ilvl="8" w:tplc="0410001B" w:tentative="1">
      <w:start w:val="1"/>
      <w:numFmt w:val="lowerRoman"/>
      <w:lvlText w:val="%9."/>
      <w:lvlJc w:val="right"/>
      <w:pPr>
        <w:ind w:left="6832" w:hanging="180"/>
      </w:pPr>
    </w:lvl>
  </w:abstractNum>
  <w:abstractNum w:abstractNumId="54" w15:restartNumberingAfterBreak="0">
    <w:nsid w:val="2293292F"/>
    <w:multiLevelType w:val="hybridMultilevel"/>
    <w:tmpl w:val="BB0A0A2A"/>
    <w:lvl w:ilvl="0" w:tplc="04100011">
      <w:start w:val="1"/>
      <w:numFmt w:val="decimal"/>
      <w:lvlText w:val="%1)"/>
      <w:lvlJc w:val="left"/>
      <w:pPr>
        <w:ind w:left="927" w:hanging="360"/>
      </w:pPr>
      <w:rPr>
        <w:rFonts w:hint="default"/>
        <w:caps w:val="0"/>
        <w:strike w:val="0"/>
        <w:dstrike w:val="0"/>
        <w:vanish w:val="0"/>
        <w:w w:val="102"/>
        <w:sz w:val="24"/>
        <w:szCs w:val="12"/>
        <w:vertAlign w:val="baseline"/>
        <w:lang w:val="it-IT" w:eastAsia="en-US" w:bidi="ar-SA"/>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5" w15:restartNumberingAfterBreak="0">
    <w:nsid w:val="24754F8B"/>
    <w:multiLevelType w:val="hybridMultilevel"/>
    <w:tmpl w:val="5444141C"/>
    <w:lvl w:ilvl="0" w:tplc="E6701084">
      <w:start w:val="1"/>
      <w:numFmt w:val="lowerRoman"/>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24CA128B"/>
    <w:multiLevelType w:val="hybridMultilevel"/>
    <w:tmpl w:val="2964678E"/>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57" w15:restartNumberingAfterBreak="0">
    <w:nsid w:val="24E113C1"/>
    <w:multiLevelType w:val="multilevel"/>
    <w:tmpl w:val="542A3798"/>
    <w:lvl w:ilvl="0">
      <w:start w:val="4"/>
      <w:numFmt w:val="decimal"/>
      <w:lvlText w:val="%1"/>
      <w:lvlJc w:val="left"/>
      <w:pPr>
        <w:tabs>
          <w:tab w:val="num" w:pos="0"/>
        </w:tabs>
        <w:ind w:left="360" w:hanging="360"/>
      </w:pPr>
      <w:rPr>
        <w:rFonts w:hint="default"/>
      </w:rPr>
    </w:lvl>
    <w:lvl w:ilvl="1">
      <w:start w:val="1"/>
      <w:numFmt w:val="decimal"/>
      <w:lvlText w:val="14.%2"/>
      <w:lvlJc w:val="left"/>
      <w:pPr>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8" w15:restartNumberingAfterBreak="0">
    <w:nsid w:val="256E22DE"/>
    <w:multiLevelType w:val="multilevel"/>
    <w:tmpl w:val="8B166996"/>
    <w:lvl w:ilvl="0">
      <w:start w:val="1"/>
      <w:numFmt w:val="bullet"/>
      <w:lvlText w:val=""/>
      <w:lvlJc w:val="left"/>
      <w:pPr>
        <w:tabs>
          <w:tab w:val="num" w:pos="664"/>
        </w:tabs>
        <w:ind w:left="664" w:hanging="360"/>
      </w:pPr>
      <w:rPr>
        <w:rFonts w:ascii="Symbol" w:hAnsi="Symbol" w:cs="Symbol" w:hint="default"/>
      </w:rPr>
    </w:lvl>
    <w:lvl w:ilvl="1">
      <w:start w:val="1"/>
      <w:numFmt w:val="bullet"/>
      <w:lvlText w:val="◦"/>
      <w:lvlJc w:val="left"/>
      <w:pPr>
        <w:tabs>
          <w:tab w:val="num" w:pos="1024"/>
        </w:tabs>
        <w:ind w:left="1024" w:hanging="360"/>
      </w:pPr>
      <w:rPr>
        <w:rFonts w:ascii="OpenSymbol" w:hAnsi="OpenSymbol" w:cs="OpenSymbol" w:hint="default"/>
      </w:rPr>
    </w:lvl>
    <w:lvl w:ilvl="2">
      <w:start w:val="1"/>
      <w:numFmt w:val="bullet"/>
      <w:lvlText w:val="▪"/>
      <w:lvlJc w:val="left"/>
      <w:pPr>
        <w:tabs>
          <w:tab w:val="num" w:pos="1384"/>
        </w:tabs>
        <w:ind w:left="1384" w:hanging="360"/>
      </w:pPr>
      <w:rPr>
        <w:rFonts w:ascii="OpenSymbol" w:hAnsi="OpenSymbol" w:cs="OpenSymbol" w:hint="default"/>
      </w:rPr>
    </w:lvl>
    <w:lvl w:ilvl="3">
      <w:start w:val="1"/>
      <w:numFmt w:val="bullet"/>
      <w:lvlText w:val=""/>
      <w:lvlJc w:val="left"/>
      <w:pPr>
        <w:tabs>
          <w:tab w:val="num" w:pos="1744"/>
        </w:tabs>
        <w:ind w:left="1744" w:hanging="360"/>
      </w:pPr>
      <w:rPr>
        <w:rFonts w:ascii="Symbol" w:hAnsi="Symbol" w:cs="Symbol" w:hint="default"/>
      </w:rPr>
    </w:lvl>
    <w:lvl w:ilvl="4">
      <w:start w:val="1"/>
      <w:numFmt w:val="bullet"/>
      <w:lvlText w:val="◦"/>
      <w:lvlJc w:val="left"/>
      <w:pPr>
        <w:tabs>
          <w:tab w:val="num" w:pos="2104"/>
        </w:tabs>
        <w:ind w:left="2104" w:hanging="360"/>
      </w:pPr>
      <w:rPr>
        <w:rFonts w:ascii="OpenSymbol" w:hAnsi="OpenSymbol" w:cs="OpenSymbol" w:hint="default"/>
      </w:rPr>
    </w:lvl>
    <w:lvl w:ilvl="5">
      <w:start w:val="1"/>
      <w:numFmt w:val="bullet"/>
      <w:lvlText w:val="▪"/>
      <w:lvlJc w:val="left"/>
      <w:pPr>
        <w:tabs>
          <w:tab w:val="num" w:pos="2464"/>
        </w:tabs>
        <w:ind w:left="2464" w:hanging="360"/>
      </w:pPr>
      <w:rPr>
        <w:rFonts w:ascii="OpenSymbol" w:hAnsi="OpenSymbol" w:cs="OpenSymbol" w:hint="default"/>
      </w:rPr>
    </w:lvl>
    <w:lvl w:ilvl="6">
      <w:start w:val="1"/>
      <w:numFmt w:val="bullet"/>
      <w:lvlText w:val=""/>
      <w:lvlJc w:val="left"/>
      <w:pPr>
        <w:tabs>
          <w:tab w:val="num" w:pos="2824"/>
        </w:tabs>
        <w:ind w:left="2824" w:hanging="360"/>
      </w:pPr>
      <w:rPr>
        <w:rFonts w:ascii="Symbol" w:hAnsi="Symbol" w:cs="Symbol" w:hint="default"/>
      </w:rPr>
    </w:lvl>
    <w:lvl w:ilvl="7">
      <w:start w:val="1"/>
      <w:numFmt w:val="bullet"/>
      <w:lvlText w:val="◦"/>
      <w:lvlJc w:val="left"/>
      <w:pPr>
        <w:tabs>
          <w:tab w:val="num" w:pos="3184"/>
        </w:tabs>
        <w:ind w:left="3184" w:hanging="360"/>
      </w:pPr>
      <w:rPr>
        <w:rFonts w:ascii="OpenSymbol" w:hAnsi="OpenSymbol" w:cs="OpenSymbol" w:hint="default"/>
      </w:rPr>
    </w:lvl>
    <w:lvl w:ilvl="8">
      <w:start w:val="1"/>
      <w:numFmt w:val="bullet"/>
      <w:lvlText w:val="▪"/>
      <w:lvlJc w:val="left"/>
      <w:pPr>
        <w:tabs>
          <w:tab w:val="num" w:pos="3544"/>
        </w:tabs>
        <w:ind w:left="3544" w:hanging="360"/>
      </w:pPr>
      <w:rPr>
        <w:rFonts w:ascii="OpenSymbol" w:hAnsi="OpenSymbol" w:cs="OpenSymbol" w:hint="default"/>
      </w:rPr>
    </w:lvl>
  </w:abstractNum>
  <w:abstractNum w:abstractNumId="59" w15:restartNumberingAfterBreak="0">
    <w:nsid w:val="269011DE"/>
    <w:multiLevelType w:val="multilevel"/>
    <w:tmpl w:val="34D2CC7A"/>
    <w:lvl w:ilvl="0">
      <w:start w:val="11"/>
      <w:numFmt w:val="decimal"/>
      <w:lvlText w:val="%1"/>
      <w:lvlJc w:val="left"/>
      <w:pPr>
        <w:ind w:left="679" w:hanging="567"/>
      </w:pPr>
      <w:rPr>
        <w:rFonts w:hint="default"/>
        <w:lang w:val="it-IT" w:eastAsia="en-US" w:bidi="ar-SA"/>
      </w:rPr>
    </w:lvl>
    <w:lvl w:ilvl="1">
      <w:start w:val="1"/>
      <w:numFmt w:val="decimal"/>
      <w:lvlText w:val="%2."/>
      <w:lvlJc w:val="left"/>
      <w:pPr>
        <w:ind w:left="679" w:hanging="567"/>
      </w:pPr>
      <w:rPr>
        <w:rFonts w:ascii="Calibri" w:eastAsia="Calibri" w:hAnsi="Calibri" w:cs="Calibri"/>
        <w:spacing w:val="-1"/>
        <w:w w:val="100"/>
        <w:sz w:val="20"/>
        <w:szCs w:val="20"/>
        <w:lang w:val="it-IT" w:eastAsia="en-US" w:bidi="ar-SA"/>
      </w:rPr>
    </w:lvl>
    <w:lvl w:ilvl="2">
      <w:numFmt w:val="bullet"/>
      <w:lvlText w:val="•"/>
      <w:lvlJc w:val="left"/>
      <w:pPr>
        <w:ind w:left="2516" w:hanging="567"/>
      </w:pPr>
      <w:rPr>
        <w:rFonts w:hint="default"/>
        <w:lang w:val="it-IT" w:eastAsia="en-US" w:bidi="ar-SA"/>
      </w:rPr>
    </w:lvl>
    <w:lvl w:ilvl="3">
      <w:numFmt w:val="bullet"/>
      <w:lvlText w:val="•"/>
      <w:lvlJc w:val="left"/>
      <w:pPr>
        <w:ind w:left="3434" w:hanging="567"/>
      </w:pPr>
      <w:rPr>
        <w:rFonts w:hint="default"/>
        <w:lang w:val="it-IT" w:eastAsia="en-US" w:bidi="ar-SA"/>
      </w:rPr>
    </w:lvl>
    <w:lvl w:ilvl="4">
      <w:numFmt w:val="bullet"/>
      <w:lvlText w:val="•"/>
      <w:lvlJc w:val="left"/>
      <w:pPr>
        <w:ind w:left="4352" w:hanging="567"/>
      </w:pPr>
      <w:rPr>
        <w:rFonts w:hint="default"/>
        <w:lang w:val="it-IT" w:eastAsia="en-US" w:bidi="ar-SA"/>
      </w:rPr>
    </w:lvl>
    <w:lvl w:ilvl="5">
      <w:numFmt w:val="bullet"/>
      <w:lvlText w:val="•"/>
      <w:lvlJc w:val="left"/>
      <w:pPr>
        <w:ind w:left="5270" w:hanging="567"/>
      </w:pPr>
      <w:rPr>
        <w:rFonts w:hint="default"/>
        <w:lang w:val="it-IT" w:eastAsia="en-US" w:bidi="ar-SA"/>
      </w:rPr>
    </w:lvl>
    <w:lvl w:ilvl="6">
      <w:numFmt w:val="bullet"/>
      <w:lvlText w:val="•"/>
      <w:lvlJc w:val="left"/>
      <w:pPr>
        <w:ind w:left="6188" w:hanging="567"/>
      </w:pPr>
      <w:rPr>
        <w:rFonts w:hint="default"/>
        <w:lang w:val="it-IT" w:eastAsia="en-US" w:bidi="ar-SA"/>
      </w:rPr>
    </w:lvl>
    <w:lvl w:ilvl="7">
      <w:numFmt w:val="bullet"/>
      <w:lvlText w:val="•"/>
      <w:lvlJc w:val="left"/>
      <w:pPr>
        <w:ind w:left="7106" w:hanging="567"/>
      </w:pPr>
      <w:rPr>
        <w:rFonts w:hint="default"/>
        <w:lang w:val="it-IT" w:eastAsia="en-US" w:bidi="ar-SA"/>
      </w:rPr>
    </w:lvl>
    <w:lvl w:ilvl="8">
      <w:numFmt w:val="bullet"/>
      <w:lvlText w:val="•"/>
      <w:lvlJc w:val="left"/>
      <w:pPr>
        <w:ind w:left="8024" w:hanging="567"/>
      </w:pPr>
      <w:rPr>
        <w:rFonts w:hint="default"/>
        <w:lang w:val="it-IT" w:eastAsia="en-US" w:bidi="ar-SA"/>
      </w:rPr>
    </w:lvl>
  </w:abstractNum>
  <w:abstractNum w:abstractNumId="60" w15:restartNumberingAfterBreak="0">
    <w:nsid w:val="27AE02E9"/>
    <w:multiLevelType w:val="hybridMultilevel"/>
    <w:tmpl w:val="0D1AF8F2"/>
    <w:lvl w:ilvl="0" w:tplc="FFFFFFFF">
      <w:start w:val="1"/>
      <w:numFmt w:val="lowerLetter"/>
      <w:lvlText w:val="%1."/>
      <w:lvlJc w:val="left"/>
      <w:rPr>
        <w:rFonts w:ascii="Arial" w:eastAsia="Arial" w:hAnsi="Arial" w:cs="Arial" w:hint="default"/>
        <w:i w:val="0"/>
        <w:iCs w:val="0"/>
        <w:color w:val="auto"/>
        <w:spacing w:val="-1"/>
        <w:w w:val="99"/>
        <w:sz w:val="20"/>
        <w:szCs w:val="20"/>
        <w:lang w:val="it-IT" w:eastAsia="en-US" w:bidi="ar-SA"/>
      </w:rPr>
    </w:lvl>
    <w:lvl w:ilvl="1" w:tplc="FFFFFFFF">
      <w:start w:val="1"/>
      <w:numFmt w:val="lowerRoman"/>
      <w:lvlText w:val="%2."/>
      <w:lvlJc w:val="left"/>
      <w:rPr>
        <w:rFonts w:ascii="Arial" w:eastAsia="Arial" w:hAnsi="Arial" w:cs="Arial" w:hint="default"/>
        <w:i w:val="0"/>
        <w:iCs w:val="0"/>
        <w:color w:val="auto"/>
        <w:spacing w:val="-2"/>
        <w:w w:val="99"/>
        <w:sz w:val="20"/>
        <w:szCs w:val="20"/>
        <w:lang w:val="it-IT" w:eastAsia="en-US" w:bidi="ar-SA"/>
      </w:rPr>
    </w:lvl>
    <w:lvl w:ilvl="2" w:tplc="C22A8030">
      <w:start w:val="1"/>
      <w:numFmt w:val="upperRoman"/>
      <w:lvlText w:val="%3"/>
      <w:lvlJc w:val="left"/>
      <w:pPr>
        <w:ind w:left="2880" w:hanging="360"/>
      </w:pPr>
      <w:rPr>
        <w:rFonts w:hint="default"/>
      </w:rPr>
    </w:lvl>
    <w:lvl w:ilvl="3" w:tplc="FFFFFFFF">
      <w:numFmt w:val="bullet"/>
      <w:lvlText w:val="•"/>
      <w:lvlJc w:val="left"/>
      <w:pPr>
        <w:ind w:left="3670" w:hanging="284"/>
      </w:pPr>
      <w:rPr>
        <w:lang w:val="it-IT" w:eastAsia="en-US" w:bidi="ar-SA"/>
      </w:rPr>
    </w:lvl>
    <w:lvl w:ilvl="4" w:tplc="FFFFFFFF">
      <w:numFmt w:val="bullet"/>
      <w:lvlText w:val="•"/>
      <w:lvlJc w:val="left"/>
      <w:pPr>
        <w:ind w:left="4595" w:hanging="284"/>
      </w:pPr>
      <w:rPr>
        <w:lang w:val="it-IT" w:eastAsia="en-US" w:bidi="ar-SA"/>
      </w:rPr>
    </w:lvl>
    <w:lvl w:ilvl="5" w:tplc="FFFFFFFF">
      <w:numFmt w:val="bullet"/>
      <w:lvlText w:val="•"/>
      <w:lvlJc w:val="left"/>
      <w:pPr>
        <w:ind w:left="5520" w:hanging="284"/>
      </w:pPr>
      <w:rPr>
        <w:lang w:val="it-IT" w:eastAsia="en-US" w:bidi="ar-SA"/>
      </w:rPr>
    </w:lvl>
    <w:lvl w:ilvl="6" w:tplc="FFFFFFFF">
      <w:numFmt w:val="bullet"/>
      <w:lvlText w:val="•"/>
      <w:lvlJc w:val="left"/>
      <w:pPr>
        <w:ind w:left="6445" w:hanging="284"/>
      </w:pPr>
      <w:rPr>
        <w:lang w:val="it-IT" w:eastAsia="en-US" w:bidi="ar-SA"/>
      </w:rPr>
    </w:lvl>
    <w:lvl w:ilvl="7" w:tplc="FFFFFFFF">
      <w:numFmt w:val="bullet"/>
      <w:lvlText w:val="•"/>
      <w:lvlJc w:val="left"/>
      <w:pPr>
        <w:ind w:left="7370" w:hanging="284"/>
      </w:pPr>
      <w:rPr>
        <w:lang w:val="it-IT" w:eastAsia="en-US" w:bidi="ar-SA"/>
      </w:rPr>
    </w:lvl>
    <w:lvl w:ilvl="8" w:tplc="FFFFFFFF">
      <w:numFmt w:val="bullet"/>
      <w:lvlText w:val="•"/>
      <w:lvlJc w:val="left"/>
      <w:pPr>
        <w:ind w:left="8296" w:hanging="284"/>
      </w:pPr>
      <w:rPr>
        <w:lang w:val="it-IT" w:eastAsia="en-US" w:bidi="ar-SA"/>
      </w:rPr>
    </w:lvl>
  </w:abstractNum>
  <w:abstractNum w:abstractNumId="61" w15:restartNumberingAfterBreak="0">
    <w:nsid w:val="2A025C7D"/>
    <w:multiLevelType w:val="hybridMultilevel"/>
    <w:tmpl w:val="EB9C3D3E"/>
    <w:lvl w:ilvl="0" w:tplc="1AAEEB8E">
      <w:numFmt w:val="bullet"/>
      <w:lvlText w:val="-"/>
      <w:lvlJc w:val="left"/>
      <w:pPr>
        <w:ind w:left="927" w:hanging="360"/>
      </w:pPr>
      <w:rPr>
        <w:rFonts w:ascii="Calibri" w:eastAsia="Calibri" w:hAnsi="Calibri" w:cs="Calibri" w:hint="default"/>
        <w:w w:val="102"/>
        <w:sz w:val="12"/>
        <w:szCs w:val="12"/>
        <w:lang w:val="it-IT" w:eastAsia="en-US" w:bidi="ar-SA"/>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2" w15:restartNumberingAfterBreak="0">
    <w:nsid w:val="2AC32932"/>
    <w:multiLevelType w:val="multilevel"/>
    <w:tmpl w:val="F1E0C184"/>
    <w:lvl w:ilvl="0">
      <w:start w:val="9"/>
      <w:numFmt w:val="decimal"/>
      <w:lvlText w:val="%1"/>
      <w:lvlJc w:val="left"/>
      <w:pPr>
        <w:ind w:left="679" w:hanging="567"/>
      </w:pPr>
      <w:rPr>
        <w:rFonts w:hint="default"/>
        <w:lang w:val="it-IT" w:eastAsia="en-US" w:bidi="ar-SA"/>
      </w:rPr>
    </w:lvl>
    <w:lvl w:ilvl="1">
      <w:start w:val="1"/>
      <w:numFmt w:val="decimal"/>
      <w:lvlText w:val="%2."/>
      <w:lvlJc w:val="left"/>
      <w:pPr>
        <w:ind w:left="679" w:hanging="567"/>
      </w:pPr>
      <w:rPr>
        <w:rFonts w:ascii="Times New Roman" w:eastAsia="Calibri" w:hAnsi="Times New Roman" w:cs="Times New Roman" w:hint="default"/>
        <w:spacing w:val="-1"/>
        <w:w w:val="100"/>
        <w:sz w:val="24"/>
        <w:szCs w:val="24"/>
        <w:lang w:val="it-IT" w:eastAsia="en-US" w:bidi="ar-SA"/>
      </w:rPr>
    </w:lvl>
    <w:lvl w:ilvl="2">
      <w:numFmt w:val="bullet"/>
      <w:lvlText w:val="-"/>
      <w:lvlJc w:val="left"/>
      <w:pPr>
        <w:ind w:left="2961" w:hanging="125"/>
      </w:pPr>
      <w:rPr>
        <w:rFonts w:ascii="Calibri" w:eastAsia="Calibri" w:hAnsi="Calibri" w:cs="Calibri" w:hint="default"/>
        <w:w w:val="100"/>
        <w:sz w:val="22"/>
        <w:szCs w:val="22"/>
        <w:lang w:val="it-IT" w:eastAsia="en-US" w:bidi="ar-SA"/>
      </w:rPr>
    </w:lvl>
    <w:lvl w:ilvl="3">
      <w:numFmt w:val="bullet"/>
      <w:lvlText w:val="•"/>
      <w:lvlJc w:val="left"/>
      <w:pPr>
        <w:ind w:left="3434" w:hanging="125"/>
      </w:pPr>
      <w:rPr>
        <w:rFonts w:hint="default"/>
        <w:lang w:val="it-IT" w:eastAsia="en-US" w:bidi="ar-SA"/>
      </w:rPr>
    </w:lvl>
    <w:lvl w:ilvl="4">
      <w:numFmt w:val="bullet"/>
      <w:lvlText w:val="•"/>
      <w:lvlJc w:val="left"/>
      <w:pPr>
        <w:ind w:left="4352" w:hanging="125"/>
      </w:pPr>
      <w:rPr>
        <w:rFonts w:hint="default"/>
        <w:lang w:val="it-IT" w:eastAsia="en-US" w:bidi="ar-SA"/>
      </w:rPr>
    </w:lvl>
    <w:lvl w:ilvl="5">
      <w:numFmt w:val="bullet"/>
      <w:lvlText w:val="•"/>
      <w:lvlJc w:val="left"/>
      <w:pPr>
        <w:ind w:left="5270" w:hanging="125"/>
      </w:pPr>
      <w:rPr>
        <w:rFonts w:hint="default"/>
        <w:lang w:val="it-IT" w:eastAsia="en-US" w:bidi="ar-SA"/>
      </w:rPr>
    </w:lvl>
    <w:lvl w:ilvl="6">
      <w:numFmt w:val="bullet"/>
      <w:lvlText w:val="•"/>
      <w:lvlJc w:val="left"/>
      <w:pPr>
        <w:ind w:left="6188" w:hanging="125"/>
      </w:pPr>
      <w:rPr>
        <w:rFonts w:hint="default"/>
        <w:lang w:val="it-IT" w:eastAsia="en-US" w:bidi="ar-SA"/>
      </w:rPr>
    </w:lvl>
    <w:lvl w:ilvl="7">
      <w:numFmt w:val="bullet"/>
      <w:lvlText w:val="•"/>
      <w:lvlJc w:val="left"/>
      <w:pPr>
        <w:ind w:left="7106" w:hanging="125"/>
      </w:pPr>
      <w:rPr>
        <w:rFonts w:hint="default"/>
        <w:lang w:val="it-IT" w:eastAsia="en-US" w:bidi="ar-SA"/>
      </w:rPr>
    </w:lvl>
    <w:lvl w:ilvl="8">
      <w:numFmt w:val="bullet"/>
      <w:lvlText w:val="•"/>
      <w:lvlJc w:val="left"/>
      <w:pPr>
        <w:ind w:left="8024" w:hanging="125"/>
      </w:pPr>
      <w:rPr>
        <w:rFonts w:hint="default"/>
        <w:lang w:val="it-IT" w:eastAsia="en-US" w:bidi="ar-SA"/>
      </w:rPr>
    </w:lvl>
  </w:abstractNum>
  <w:abstractNum w:abstractNumId="63" w15:restartNumberingAfterBreak="0">
    <w:nsid w:val="2ADD1C34"/>
    <w:multiLevelType w:val="multilevel"/>
    <w:tmpl w:val="582AB5BE"/>
    <w:lvl w:ilvl="0">
      <w:start w:val="3"/>
      <w:numFmt w:val="decimal"/>
      <w:lvlText w:val="%1"/>
      <w:lvlJc w:val="left"/>
      <w:pPr>
        <w:ind w:left="679" w:hanging="567"/>
      </w:pPr>
      <w:rPr>
        <w:rFonts w:hint="default"/>
        <w:lang w:val="it-IT" w:eastAsia="en-US" w:bidi="ar-SA"/>
      </w:rPr>
    </w:lvl>
    <w:lvl w:ilvl="1">
      <w:start w:val="3"/>
      <w:numFmt w:val="decimal"/>
      <w:lvlText w:val="%1.%2"/>
      <w:lvlJc w:val="left"/>
      <w:pPr>
        <w:ind w:left="679" w:hanging="567"/>
      </w:pPr>
      <w:rPr>
        <w:rFonts w:ascii="Calibri" w:eastAsia="Calibri" w:hAnsi="Calibri" w:cs="Calibri" w:hint="default"/>
        <w:spacing w:val="-1"/>
        <w:w w:val="100"/>
        <w:sz w:val="22"/>
        <w:szCs w:val="22"/>
        <w:lang w:val="it-IT" w:eastAsia="en-US" w:bidi="ar-SA"/>
      </w:rPr>
    </w:lvl>
    <w:lvl w:ilvl="2">
      <w:numFmt w:val="bullet"/>
      <w:lvlText w:val="•"/>
      <w:lvlJc w:val="left"/>
      <w:pPr>
        <w:ind w:left="2516" w:hanging="567"/>
      </w:pPr>
      <w:rPr>
        <w:rFonts w:hint="default"/>
        <w:lang w:val="it-IT" w:eastAsia="en-US" w:bidi="ar-SA"/>
      </w:rPr>
    </w:lvl>
    <w:lvl w:ilvl="3">
      <w:numFmt w:val="bullet"/>
      <w:lvlText w:val="•"/>
      <w:lvlJc w:val="left"/>
      <w:pPr>
        <w:ind w:left="3434" w:hanging="567"/>
      </w:pPr>
      <w:rPr>
        <w:rFonts w:hint="default"/>
        <w:lang w:val="it-IT" w:eastAsia="en-US" w:bidi="ar-SA"/>
      </w:rPr>
    </w:lvl>
    <w:lvl w:ilvl="4">
      <w:numFmt w:val="bullet"/>
      <w:lvlText w:val="•"/>
      <w:lvlJc w:val="left"/>
      <w:pPr>
        <w:ind w:left="4352" w:hanging="567"/>
      </w:pPr>
      <w:rPr>
        <w:rFonts w:hint="default"/>
        <w:lang w:val="it-IT" w:eastAsia="en-US" w:bidi="ar-SA"/>
      </w:rPr>
    </w:lvl>
    <w:lvl w:ilvl="5">
      <w:numFmt w:val="bullet"/>
      <w:lvlText w:val="•"/>
      <w:lvlJc w:val="left"/>
      <w:pPr>
        <w:ind w:left="5270" w:hanging="567"/>
      </w:pPr>
      <w:rPr>
        <w:rFonts w:hint="default"/>
        <w:lang w:val="it-IT" w:eastAsia="en-US" w:bidi="ar-SA"/>
      </w:rPr>
    </w:lvl>
    <w:lvl w:ilvl="6">
      <w:numFmt w:val="bullet"/>
      <w:lvlText w:val="•"/>
      <w:lvlJc w:val="left"/>
      <w:pPr>
        <w:ind w:left="6188" w:hanging="567"/>
      </w:pPr>
      <w:rPr>
        <w:rFonts w:hint="default"/>
        <w:lang w:val="it-IT" w:eastAsia="en-US" w:bidi="ar-SA"/>
      </w:rPr>
    </w:lvl>
    <w:lvl w:ilvl="7">
      <w:numFmt w:val="bullet"/>
      <w:lvlText w:val="•"/>
      <w:lvlJc w:val="left"/>
      <w:pPr>
        <w:ind w:left="7106" w:hanging="567"/>
      </w:pPr>
      <w:rPr>
        <w:rFonts w:hint="default"/>
        <w:lang w:val="it-IT" w:eastAsia="en-US" w:bidi="ar-SA"/>
      </w:rPr>
    </w:lvl>
    <w:lvl w:ilvl="8">
      <w:numFmt w:val="bullet"/>
      <w:lvlText w:val="•"/>
      <w:lvlJc w:val="left"/>
      <w:pPr>
        <w:ind w:left="8024" w:hanging="567"/>
      </w:pPr>
      <w:rPr>
        <w:rFonts w:hint="default"/>
        <w:lang w:val="it-IT" w:eastAsia="en-US" w:bidi="ar-SA"/>
      </w:rPr>
    </w:lvl>
  </w:abstractNum>
  <w:abstractNum w:abstractNumId="64" w15:restartNumberingAfterBreak="0">
    <w:nsid w:val="2B5C321D"/>
    <w:multiLevelType w:val="hybridMultilevel"/>
    <w:tmpl w:val="74208198"/>
    <w:lvl w:ilvl="0" w:tplc="208AD51C">
      <w:numFmt w:val="bullet"/>
      <w:lvlText w:val="•"/>
      <w:lvlJc w:val="left"/>
      <w:pPr>
        <w:ind w:left="612" w:hanging="126"/>
      </w:pPr>
      <w:rPr>
        <w:rFonts w:ascii="Times New Roman" w:eastAsia="Times New Roman" w:hAnsi="Times New Roman" w:cs="Times New Roman" w:hint="default"/>
        <w:color w:val="231F20"/>
        <w:w w:val="100"/>
        <w:sz w:val="20"/>
        <w:szCs w:val="20"/>
      </w:rPr>
    </w:lvl>
    <w:lvl w:ilvl="1" w:tplc="233ADE48">
      <w:numFmt w:val="bullet"/>
      <w:lvlText w:val="•"/>
      <w:lvlJc w:val="left"/>
      <w:pPr>
        <w:ind w:left="1373" w:hanging="126"/>
      </w:pPr>
    </w:lvl>
    <w:lvl w:ilvl="2" w:tplc="14647F76">
      <w:numFmt w:val="bullet"/>
      <w:lvlText w:val="•"/>
      <w:lvlJc w:val="left"/>
      <w:pPr>
        <w:ind w:left="2127" w:hanging="126"/>
      </w:pPr>
    </w:lvl>
    <w:lvl w:ilvl="3" w:tplc="626EB1E0">
      <w:numFmt w:val="bullet"/>
      <w:lvlText w:val="•"/>
      <w:lvlJc w:val="left"/>
      <w:pPr>
        <w:ind w:left="2881" w:hanging="126"/>
      </w:pPr>
    </w:lvl>
    <w:lvl w:ilvl="4" w:tplc="92E038EC">
      <w:numFmt w:val="bullet"/>
      <w:lvlText w:val="•"/>
      <w:lvlJc w:val="left"/>
      <w:pPr>
        <w:ind w:left="3635" w:hanging="126"/>
      </w:pPr>
    </w:lvl>
    <w:lvl w:ilvl="5" w:tplc="27DEE798">
      <w:numFmt w:val="bullet"/>
      <w:lvlText w:val="•"/>
      <w:lvlJc w:val="left"/>
      <w:pPr>
        <w:ind w:left="4388" w:hanging="126"/>
      </w:pPr>
    </w:lvl>
    <w:lvl w:ilvl="6" w:tplc="6B646F76">
      <w:numFmt w:val="bullet"/>
      <w:lvlText w:val="•"/>
      <w:lvlJc w:val="left"/>
      <w:pPr>
        <w:ind w:left="5142" w:hanging="126"/>
      </w:pPr>
    </w:lvl>
    <w:lvl w:ilvl="7" w:tplc="9F76046A">
      <w:numFmt w:val="bullet"/>
      <w:lvlText w:val="•"/>
      <w:lvlJc w:val="left"/>
      <w:pPr>
        <w:ind w:left="5896" w:hanging="126"/>
      </w:pPr>
    </w:lvl>
    <w:lvl w:ilvl="8" w:tplc="D1844038">
      <w:numFmt w:val="bullet"/>
      <w:lvlText w:val="•"/>
      <w:lvlJc w:val="left"/>
      <w:pPr>
        <w:ind w:left="6650" w:hanging="126"/>
      </w:pPr>
    </w:lvl>
  </w:abstractNum>
  <w:abstractNum w:abstractNumId="65" w15:restartNumberingAfterBreak="0">
    <w:nsid w:val="2D5A14FB"/>
    <w:multiLevelType w:val="hybridMultilevel"/>
    <w:tmpl w:val="29EA71A6"/>
    <w:lvl w:ilvl="0" w:tplc="1E8EA944">
      <w:start w:val="1"/>
      <w:numFmt w:val="upp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66" w15:restartNumberingAfterBreak="0">
    <w:nsid w:val="2DE734EE"/>
    <w:multiLevelType w:val="hybridMultilevel"/>
    <w:tmpl w:val="ABEE51F0"/>
    <w:lvl w:ilvl="0" w:tplc="7D686B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2ECF67F9"/>
    <w:multiLevelType w:val="hybridMultilevel"/>
    <w:tmpl w:val="2DAA390A"/>
    <w:lvl w:ilvl="0" w:tplc="B2C6EE28">
      <w:start w:val="1"/>
      <w:numFmt w:val="lowerRoman"/>
      <w:lvlText w:val="(%1)"/>
      <w:lvlJc w:val="left"/>
      <w:pPr>
        <w:ind w:left="1246" w:hanging="567"/>
      </w:pPr>
      <w:rPr>
        <w:rFonts w:ascii="Times New Roman" w:eastAsia="Times New Roman" w:hAnsi="Times New Roman" w:cs="Times New Roman" w:hint="default"/>
        <w:spacing w:val="-1"/>
        <w:w w:val="100"/>
        <w:sz w:val="24"/>
        <w:szCs w:val="24"/>
        <w:lang w:val="it-IT" w:eastAsia="en-US" w:bidi="ar-SA"/>
      </w:rPr>
    </w:lvl>
    <w:lvl w:ilvl="1" w:tplc="01241810">
      <w:numFmt w:val="bullet"/>
      <w:lvlText w:val="•"/>
      <w:lvlJc w:val="left"/>
      <w:pPr>
        <w:ind w:left="2128" w:hanging="567"/>
      </w:pPr>
      <w:rPr>
        <w:rFonts w:hint="default"/>
        <w:lang w:val="it-IT" w:eastAsia="en-US" w:bidi="ar-SA"/>
      </w:rPr>
    </w:lvl>
    <w:lvl w:ilvl="2" w:tplc="93280748">
      <w:numFmt w:val="bullet"/>
      <w:lvlText w:val="•"/>
      <w:lvlJc w:val="left"/>
      <w:pPr>
        <w:ind w:left="3016" w:hanging="567"/>
      </w:pPr>
      <w:rPr>
        <w:rFonts w:hint="default"/>
        <w:lang w:val="it-IT" w:eastAsia="en-US" w:bidi="ar-SA"/>
      </w:rPr>
    </w:lvl>
    <w:lvl w:ilvl="3" w:tplc="D2860E36">
      <w:numFmt w:val="bullet"/>
      <w:lvlText w:val="•"/>
      <w:lvlJc w:val="left"/>
      <w:pPr>
        <w:ind w:left="3904" w:hanging="567"/>
      </w:pPr>
      <w:rPr>
        <w:rFonts w:hint="default"/>
        <w:lang w:val="it-IT" w:eastAsia="en-US" w:bidi="ar-SA"/>
      </w:rPr>
    </w:lvl>
    <w:lvl w:ilvl="4" w:tplc="7520D546">
      <w:numFmt w:val="bullet"/>
      <w:lvlText w:val="•"/>
      <w:lvlJc w:val="left"/>
      <w:pPr>
        <w:ind w:left="4792" w:hanging="567"/>
      </w:pPr>
      <w:rPr>
        <w:rFonts w:hint="default"/>
        <w:lang w:val="it-IT" w:eastAsia="en-US" w:bidi="ar-SA"/>
      </w:rPr>
    </w:lvl>
    <w:lvl w:ilvl="5" w:tplc="56C2D3CA">
      <w:numFmt w:val="bullet"/>
      <w:lvlText w:val="•"/>
      <w:lvlJc w:val="left"/>
      <w:pPr>
        <w:ind w:left="5680" w:hanging="567"/>
      </w:pPr>
      <w:rPr>
        <w:rFonts w:hint="default"/>
        <w:lang w:val="it-IT" w:eastAsia="en-US" w:bidi="ar-SA"/>
      </w:rPr>
    </w:lvl>
    <w:lvl w:ilvl="6" w:tplc="6E52E0EA">
      <w:numFmt w:val="bullet"/>
      <w:lvlText w:val="•"/>
      <w:lvlJc w:val="left"/>
      <w:pPr>
        <w:ind w:left="6568" w:hanging="567"/>
      </w:pPr>
      <w:rPr>
        <w:rFonts w:hint="default"/>
        <w:lang w:val="it-IT" w:eastAsia="en-US" w:bidi="ar-SA"/>
      </w:rPr>
    </w:lvl>
    <w:lvl w:ilvl="7" w:tplc="FB0229F0">
      <w:numFmt w:val="bullet"/>
      <w:lvlText w:val="•"/>
      <w:lvlJc w:val="left"/>
      <w:pPr>
        <w:ind w:left="7456" w:hanging="567"/>
      </w:pPr>
      <w:rPr>
        <w:rFonts w:hint="default"/>
        <w:lang w:val="it-IT" w:eastAsia="en-US" w:bidi="ar-SA"/>
      </w:rPr>
    </w:lvl>
    <w:lvl w:ilvl="8" w:tplc="2B02503E">
      <w:numFmt w:val="bullet"/>
      <w:lvlText w:val="•"/>
      <w:lvlJc w:val="left"/>
      <w:pPr>
        <w:ind w:left="8344" w:hanging="567"/>
      </w:pPr>
      <w:rPr>
        <w:rFonts w:hint="default"/>
        <w:lang w:val="it-IT" w:eastAsia="en-US" w:bidi="ar-SA"/>
      </w:rPr>
    </w:lvl>
  </w:abstractNum>
  <w:abstractNum w:abstractNumId="68" w15:restartNumberingAfterBreak="0">
    <w:nsid w:val="30392C65"/>
    <w:multiLevelType w:val="hybridMultilevel"/>
    <w:tmpl w:val="9FC0F430"/>
    <w:lvl w:ilvl="0" w:tplc="920EBAD8">
      <w:start w:val="1"/>
      <w:numFmt w:val="lowerRoman"/>
      <w:lvlText w:val="(%1)"/>
      <w:lvlJc w:val="left"/>
      <w:pPr>
        <w:ind w:left="1440" w:hanging="720"/>
      </w:pPr>
      <w:rPr>
        <w:rFonts w:hint="default"/>
        <w:b/>
        <w:b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9" w15:restartNumberingAfterBreak="0">
    <w:nsid w:val="30DE657E"/>
    <w:multiLevelType w:val="multilevel"/>
    <w:tmpl w:val="A7144704"/>
    <w:lvl w:ilvl="0">
      <w:start w:val="1"/>
      <w:numFmt w:val="decimal"/>
      <w:lvlText w:val="%1."/>
      <w:lvlJc w:val="left"/>
      <w:pPr>
        <w:tabs>
          <w:tab w:val="num" w:pos="0"/>
        </w:tabs>
        <w:ind w:left="360" w:hanging="360"/>
      </w:pPr>
      <w:rPr>
        <w:rFonts w:ascii="Garamond" w:eastAsia="Calibri" w:hAnsi="Garamond" w:cs="Calibri"/>
        <w:color w:val="000000"/>
      </w:r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rPr>
        <w:rFonts w:eastAsia="Arial Unicode MS"/>
        <w:color w:val="000000"/>
      </w:rPr>
    </w:lvl>
    <w:lvl w:ilvl="3">
      <w:start w:val="1"/>
      <w:numFmt w:val="decimal"/>
      <w:lvlText w:val="%1.%2.%3.%4"/>
      <w:lvlJc w:val="left"/>
      <w:pPr>
        <w:tabs>
          <w:tab w:val="num" w:pos="0"/>
        </w:tabs>
        <w:ind w:left="720" w:hanging="720"/>
      </w:pPr>
      <w:rPr>
        <w:rFonts w:eastAsia="Arial Unicode MS"/>
        <w:color w:val="000000"/>
      </w:rPr>
    </w:lvl>
    <w:lvl w:ilvl="4">
      <w:start w:val="1"/>
      <w:numFmt w:val="decimal"/>
      <w:lvlText w:val="%1.%2.%3.%4.%5"/>
      <w:lvlJc w:val="left"/>
      <w:pPr>
        <w:tabs>
          <w:tab w:val="num" w:pos="0"/>
        </w:tabs>
        <w:ind w:left="1080" w:hanging="1080"/>
      </w:pPr>
      <w:rPr>
        <w:rFonts w:eastAsia="Arial Unicode MS"/>
        <w:color w:val="000000"/>
      </w:rPr>
    </w:lvl>
    <w:lvl w:ilvl="5">
      <w:start w:val="1"/>
      <w:numFmt w:val="decimal"/>
      <w:lvlText w:val="%1.%2.%3.%4.%5.%6"/>
      <w:lvlJc w:val="left"/>
      <w:pPr>
        <w:tabs>
          <w:tab w:val="num" w:pos="0"/>
        </w:tabs>
        <w:ind w:left="1080" w:hanging="1080"/>
      </w:pPr>
      <w:rPr>
        <w:rFonts w:eastAsia="Arial Unicode MS"/>
        <w:color w:val="000000"/>
      </w:rPr>
    </w:lvl>
    <w:lvl w:ilvl="6">
      <w:start w:val="1"/>
      <w:numFmt w:val="decimal"/>
      <w:lvlText w:val="%1.%2.%3.%4.%5.%6.%7"/>
      <w:lvlJc w:val="left"/>
      <w:pPr>
        <w:tabs>
          <w:tab w:val="num" w:pos="0"/>
        </w:tabs>
        <w:ind w:left="1440" w:hanging="1440"/>
      </w:pPr>
      <w:rPr>
        <w:rFonts w:eastAsia="Arial Unicode MS"/>
        <w:color w:val="000000"/>
      </w:rPr>
    </w:lvl>
    <w:lvl w:ilvl="7">
      <w:start w:val="1"/>
      <w:numFmt w:val="decimal"/>
      <w:lvlText w:val="%1.%2.%3.%4.%5.%6.%7.%8"/>
      <w:lvlJc w:val="left"/>
      <w:pPr>
        <w:tabs>
          <w:tab w:val="num" w:pos="0"/>
        </w:tabs>
        <w:ind w:left="1440" w:hanging="1440"/>
      </w:pPr>
      <w:rPr>
        <w:rFonts w:eastAsia="Arial Unicode MS"/>
        <w:color w:val="000000"/>
      </w:rPr>
    </w:lvl>
    <w:lvl w:ilvl="8">
      <w:start w:val="1"/>
      <w:numFmt w:val="decimal"/>
      <w:lvlText w:val="%1.%2.%3.%4.%5.%6.%7.%8.%9"/>
      <w:lvlJc w:val="left"/>
      <w:pPr>
        <w:tabs>
          <w:tab w:val="num" w:pos="0"/>
        </w:tabs>
        <w:ind w:left="1440" w:hanging="1440"/>
      </w:pPr>
      <w:rPr>
        <w:rFonts w:eastAsia="Arial Unicode MS"/>
        <w:color w:val="000000"/>
      </w:rPr>
    </w:lvl>
  </w:abstractNum>
  <w:abstractNum w:abstractNumId="70" w15:restartNumberingAfterBreak="0">
    <w:nsid w:val="311B0713"/>
    <w:multiLevelType w:val="hybridMultilevel"/>
    <w:tmpl w:val="4462D1D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32132E3A"/>
    <w:multiLevelType w:val="multilevel"/>
    <w:tmpl w:val="4A62192A"/>
    <w:lvl w:ilvl="0">
      <w:start w:val="10"/>
      <w:numFmt w:val="decimal"/>
      <w:lvlText w:val="%1"/>
      <w:lvlJc w:val="left"/>
      <w:pPr>
        <w:ind w:left="384" w:hanging="384"/>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323D00C6"/>
    <w:multiLevelType w:val="hybridMultilevel"/>
    <w:tmpl w:val="D2B4BBAA"/>
    <w:lvl w:ilvl="0" w:tplc="228A5292">
      <w:numFmt w:val="bullet"/>
      <w:lvlText w:val="–"/>
      <w:lvlJc w:val="left"/>
      <w:pPr>
        <w:ind w:left="612" w:hanging="164"/>
      </w:pPr>
      <w:rPr>
        <w:rFonts w:ascii="Times New Roman" w:eastAsia="Times New Roman" w:hAnsi="Times New Roman" w:cs="Times New Roman" w:hint="default"/>
        <w:color w:val="231F20"/>
        <w:w w:val="100"/>
        <w:sz w:val="20"/>
        <w:szCs w:val="20"/>
      </w:rPr>
    </w:lvl>
    <w:lvl w:ilvl="1" w:tplc="1B027210">
      <w:numFmt w:val="bullet"/>
      <w:lvlText w:val="•"/>
      <w:lvlJc w:val="left"/>
      <w:pPr>
        <w:ind w:left="1373" w:hanging="164"/>
      </w:pPr>
    </w:lvl>
    <w:lvl w:ilvl="2" w:tplc="74685346">
      <w:numFmt w:val="bullet"/>
      <w:lvlText w:val="•"/>
      <w:lvlJc w:val="left"/>
      <w:pPr>
        <w:ind w:left="2127" w:hanging="164"/>
      </w:pPr>
    </w:lvl>
    <w:lvl w:ilvl="3" w:tplc="F7504C5E">
      <w:numFmt w:val="bullet"/>
      <w:lvlText w:val="•"/>
      <w:lvlJc w:val="left"/>
      <w:pPr>
        <w:ind w:left="2881" w:hanging="164"/>
      </w:pPr>
    </w:lvl>
    <w:lvl w:ilvl="4" w:tplc="0900C3FC">
      <w:numFmt w:val="bullet"/>
      <w:lvlText w:val="•"/>
      <w:lvlJc w:val="left"/>
      <w:pPr>
        <w:ind w:left="3635" w:hanging="164"/>
      </w:pPr>
    </w:lvl>
    <w:lvl w:ilvl="5" w:tplc="4B7656F8">
      <w:numFmt w:val="bullet"/>
      <w:lvlText w:val="•"/>
      <w:lvlJc w:val="left"/>
      <w:pPr>
        <w:ind w:left="4388" w:hanging="164"/>
      </w:pPr>
    </w:lvl>
    <w:lvl w:ilvl="6" w:tplc="C9DA6958">
      <w:numFmt w:val="bullet"/>
      <w:lvlText w:val="•"/>
      <w:lvlJc w:val="left"/>
      <w:pPr>
        <w:ind w:left="5142" w:hanging="164"/>
      </w:pPr>
    </w:lvl>
    <w:lvl w:ilvl="7" w:tplc="EF066D64">
      <w:numFmt w:val="bullet"/>
      <w:lvlText w:val="•"/>
      <w:lvlJc w:val="left"/>
      <w:pPr>
        <w:ind w:left="5896" w:hanging="164"/>
      </w:pPr>
    </w:lvl>
    <w:lvl w:ilvl="8" w:tplc="FCAAA47C">
      <w:numFmt w:val="bullet"/>
      <w:lvlText w:val="•"/>
      <w:lvlJc w:val="left"/>
      <w:pPr>
        <w:ind w:left="6650" w:hanging="164"/>
      </w:pPr>
    </w:lvl>
  </w:abstractNum>
  <w:abstractNum w:abstractNumId="73" w15:restartNumberingAfterBreak="0">
    <w:nsid w:val="33032C9B"/>
    <w:multiLevelType w:val="multilevel"/>
    <w:tmpl w:val="5AE43FCE"/>
    <w:lvl w:ilvl="0">
      <w:start w:val="1"/>
      <w:numFmt w:val="decimal"/>
      <w:lvlText w:val="%1."/>
      <w:lvlJc w:val="left"/>
      <w:pPr>
        <w:ind w:left="7808" w:hanging="720"/>
      </w:pPr>
      <w:rPr>
        <w:rFonts w:hint="default"/>
        <w:b w:val="0"/>
        <w:bCs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426" w:hanging="360"/>
      </w:pPr>
      <w:rPr>
        <w:rFonts w:hint="default"/>
        <w:b w:val="0"/>
        <w:bCs w:val="0"/>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74" w15:restartNumberingAfterBreak="0">
    <w:nsid w:val="336861A5"/>
    <w:multiLevelType w:val="multilevel"/>
    <w:tmpl w:val="A2A04A4A"/>
    <w:lvl w:ilvl="0">
      <w:start w:val="1"/>
      <w:numFmt w:val="bullet"/>
      <w:lvlText w:val=""/>
      <w:lvlJc w:val="left"/>
      <w:pPr>
        <w:ind w:left="1060" w:hanging="360"/>
      </w:pPr>
      <w:rPr>
        <w:rFonts w:ascii="Symbol" w:hAnsi="Symbol" w:cs="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75" w15:restartNumberingAfterBreak="0">
    <w:nsid w:val="34391ABB"/>
    <w:multiLevelType w:val="hybridMultilevel"/>
    <w:tmpl w:val="8A848214"/>
    <w:lvl w:ilvl="0" w:tplc="BAF273B2">
      <w:start w:val="1"/>
      <w:numFmt w:val="decimal"/>
      <w:lvlText w:val="%1."/>
      <w:lvlJc w:val="left"/>
      <w:pPr>
        <w:ind w:left="2978" w:hanging="360"/>
      </w:pPr>
      <w:rPr>
        <w:rFonts w:asciiTheme="minorHAnsi" w:eastAsia="Times New Roman" w:hAnsiTheme="minorHAnsi" w:cstheme="minorHAnsi" w:hint="default"/>
      </w:rPr>
    </w:lvl>
    <w:lvl w:ilvl="1" w:tplc="04100015">
      <w:start w:val="1"/>
      <w:numFmt w:val="upperLetter"/>
      <w:lvlText w:val="%2."/>
      <w:lvlJc w:val="left"/>
      <w:pPr>
        <w:ind w:left="3698" w:hanging="360"/>
      </w:pPr>
    </w:lvl>
    <w:lvl w:ilvl="2" w:tplc="02CCC9E8">
      <w:start w:val="1"/>
      <w:numFmt w:val="lowerRoman"/>
      <w:lvlText w:val="(%3)"/>
      <w:lvlJc w:val="left"/>
      <w:pPr>
        <w:ind w:left="4598" w:hanging="360"/>
      </w:pPr>
      <w:rPr>
        <w:rFonts w:hint="default"/>
        <w:b w:val="0"/>
        <w:bCs w:val="0"/>
      </w:rPr>
    </w:lvl>
    <w:lvl w:ilvl="3" w:tplc="6926720A">
      <w:start w:val="1"/>
      <w:numFmt w:val="bullet"/>
      <w:lvlText w:val="•"/>
      <w:lvlJc w:val="left"/>
      <w:pPr>
        <w:ind w:left="5138" w:hanging="360"/>
      </w:pPr>
      <w:rPr>
        <w:rFonts w:ascii="Calibri" w:hAnsi="Calibri" w:hint="default"/>
      </w:rPr>
    </w:lvl>
    <w:lvl w:ilvl="4" w:tplc="FFFFFFFF" w:tentative="1">
      <w:start w:val="1"/>
      <w:numFmt w:val="lowerLetter"/>
      <w:lvlText w:val="%5."/>
      <w:lvlJc w:val="left"/>
      <w:pPr>
        <w:ind w:left="5858" w:hanging="360"/>
      </w:pPr>
    </w:lvl>
    <w:lvl w:ilvl="5" w:tplc="FFFFFFFF" w:tentative="1">
      <w:start w:val="1"/>
      <w:numFmt w:val="lowerRoman"/>
      <w:lvlText w:val="%6."/>
      <w:lvlJc w:val="right"/>
      <w:pPr>
        <w:ind w:left="6578" w:hanging="180"/>
      </w:pPr>
    </w:lvl>
    <w:lvl w:ilvl="6" w:tplc="FFFFFFFF" w:tentative="1">
      <w:start w:val="1"/>
      <w:numFmt w:val="decimal"/>
      <w:lvlText w:val="%7."/>
      <w:lvlJc w:val="left"/>
      <w:pPr>
        <w:ind w:left="7298" w:hanging="360"/>
      </w:pPr>
    </w:lvl>
    <w:lvl w:ilvl="7" w:tplc="FFFFFFFF" w:tentative="1">
      <w:start w:val="1"/>
      <w:numFmt w:val="lowerLetter"/>
      <w:lvlText w:val="%8."/>
      <w:lvlJc w:val="left"/>
      <w:pPr>
        <w:ind w:left="8018" w:hanging="360"/>
      </w:pPr>
    </w:lvl>
    <w:lvl w:ilvl="8" w:tplc="FFFFFFFF" w:tentative="1">
      <w:start w:val="1"/>
      <w:numFmt w:val="lowerRoman"/>
      <w:lvlText w:val="%9."/>
      <w:lvlJc w:val="right"/>
      <w:pPr>
        <w:ind w:left="8738" w:hanging="180"/>
      </w:pPr>
    </w:lvl>
  </w:abstractNum>
  <w:abstractNum w:abstractNumId="76" w15:restartNumberingAfterBreak="0">
    <w:nsid w:val="34CB1B97"/>
    <w:multiLevelType w:val="hybridMultilevel"/>
    <w:tmpl w:val="C30424B2"/>
    <w:lvl w:ilvl="0" w:tplc="FFFFFFFF">
      <w:start w:val="1"/>
      <w:numFmt w:val="decimal"/>
      <w:lvlText w:val="%1."/>
      <w:lvlJc w:val="left"/>
      <w:pPr>
        <w:ind w:left="1072" w:hanging="360"/>
      </w:pPr>
    </w:lvl>
    <w:lvl w:ilvl="1" w:tplc="FFFFFFFF" w:tentative="1">
      <w:start w:val="1"/>
      <w:numFmt w:val="lowerLetter"/>
      <w:lvlText w:val="%2."/>
      <w:lvlJc w:val="left"/>
      <w:pPr>
        <w:ind w:left="1792" w:hanging="360"/>
      </w:pPr>
    </w:lvl>
    <w:lvl w:ilvl="2" w:tplc="FFFFFFFF" w:tentative="1">
      <w:start w:val="1"/>
      <w:numFmt w:val="lowerRoman"/>
      <w:lvlText w:val="%3."/>
      <w:lvlJc w:val="right"/>
      <w:pPr>
        <w:ind w:left="2512" w:hanging="180"/>
      </w:pPr>
    </w:lvl>
    <w:lvl w:ilvl="3" w:tplc="FFFFFFFF" w:tentative="1">
      <w:start w:val="1"/>
      <w:numFmt w:val="decimal"/>
      <w:lvlText w:val="%4."/>
      <w:lvlJc w:val="left"/>
      <w:pPr>
        <w:ind w:left="3232" w:hanging="360"/>
      </w:pPr>
    </w:lvl>
    <w:lvl w:ilvl="4" w:tplc="FFFFFFFF" w:tentative="1">
      <w:start w:val="1"/>
      <w:numFmt w:val="lowerLetter"/>
      <w:lvlText w:val="%5."/>
      <w:lvlJc w:val="left"/>
      <w:pPr>
        <w:ind w:left="3952" w:hanging="360"/>
      </w:pPr>
    </w:lvl>
    <w:lvl w:ilvl="5" w:tplc="FFFFFFFF" w:tentative="1">
      <w:start w:val="1"/>
      <w:numFmt w:val="lowerRoman"/>
      <w:lvlText w:val="%6."/>
      <w:lvlJc w:val="right"/>
      <w:pPr>
        <w:ind w:left="4672" w:hanging="180"/>
      </w:pPr>
    </w:lvl>
    <w:lvl w:ilvl="6" w:tplc="FFFFFFFF" w:tentative="1">
      <w:start w:val="1"/>
      <w:numFmt w:val="decimal"/>
      <w:lvlText w:val="%7."/>
      <w:lvlJc w:val="left"/>
      <w:pPr>
        <w:ind w:left="5392" w:hanging="360"/>
      </w:pPr>
    </w:lvl>
    <w:lvl w:ilvl="7" w:tplc="FFFFFFFF" w:tentative="1">
      <w:start w:val="1"/>
      <w:numFmt w:val="lowerLetter"/>
      <w:lvlText w:val="%8."/>
      <w:lvlJc w:val="left"/>
      <w:pPr>
        <w:ind w:left="6112" w:hanging="360"/>
      </w:pPr>
    </w:lvl>
    <w:lvl w:ilvl="8" w:tplc="FFFFFFFF" w:tentative="1">
      <w:start w:val="1"/>
      <w:numFmt w:val="lowerRoman"/>
      <w:lvlText w:val="%9."/>
      <w:lvlJc w:val="right"/>
      <w:pPr>
        <w:ind w:left="6832" w:hanging="180"/>
      </w:pPr>
    </w:lvl>
  </w:abstractNum>
  <w:abstractNum w:abstractNumId="77" w15:restartNumberingAfterBreak="0">
    <w:nsid w:val="359602A4"/>
    <w:multiLevelType w:val="hybridMultilevel"/>
    <w:tmpl w:val="B96AA196"/>
    <w:lvl w:ilvl="0" w:tplc="98162316">
      <w:start w:val="1"/>
      <w:numFmt w:val="lowerLetter"/>
      <w:lvlText w:val="%1)"/>
      <w:lvlJc w:val="left"/>
      <w:pPr>
        <w:ind w:left="612" w:hanging="219"/>
      </w:pPr>
      <w:rPr>
        <w:rFonts w:ascii="Times New Roman" w:eastAsia="Times New Roman" w:hAnsi="Times New Roman" w:cs="Times New Roman" w:hint="default"/>
        <w:i/>
        <w:color w:val="231F20"/>
        <w:spacing w:val="-20"/>
        <w:w w:val="100"/>
        <w:sz w:val="24"/>
        <w:szCs w:val="24"/>
      </w:rPr>
    </w:lvl>
    <w:lvl w:ilvl="1" w:tplc="FFF4DA88">
      <w:numFmt w:val="bullet"/>
      <w:lvlText w:val="•"/>
      <w:lvlJc w:val="left"/>
      <w:pPr>
        <w:ind w:left="1373" w:hanging="219"/>
      </w:pPr>
    </w:lvl>
    <w:lvl w:ilvl="2" w:tplc="43464846">
      <w:numFmt w:val="bullet"/>
      <w:lvlText w:val="•"/>
      <w:lvlJc w:val="left"/>
      <w:pPr>
        <w:ind w:left="2127" w:hanging="219"/>
      </w:pPr>
    </w:lvl>
    <w:lvl w:ilvl="3" w:tplc="1D98D99A">
      <w:numFmt w:val="bullet"/>
      <w:lvlText w:val="•"/>
      <w:lvlJc w:val="left"/>
      <w:pPr>
        <w:ind w:left="2881" w:hanging="219"/>
      </w:pPr>
    </w:lvl>
    <w:lvl w:ilvl="4" w:tplc="ACCE08E8">
      <w:numFmt w:val="bullet"/>
      <w:lvlText w:val="•"/>
      <w:lvlJc w:val="left"/>
      <w:pPr>
        <w:ind w:left="3635" w:hanging="219"/>
      </w:pPr>
    </w:lvl>
    <w:lvl w:ilvl="5" w:tplc="10BAF3F4">
      <w:numFmt w:val="bullet"/>
      <w:lvlText w:val="•"/>
      <w:lvlJc w:val="left"/>
      <w:pPr>
        <w:ind w:left="4388" w:hanging="219"/>
      </w:pPr>
    </w:lvl>
    <w:lvl w:ilvl="6" w:tplc="726ACDB0">
      <w:numFmt w:val="bullet"/>
      <w:lvlText w:val="•"/>
      <w:lvlJc w:val="left"/>
      <w:pPr>
        <w:ind w:left="5142" w:hanging="219"/>
      </w:pPr>
    </w:lvl>
    <w:lvl w:ilvl="7" w:tplc="65341A4A">
      <w:numFmt w:val="bullet"/>
      <w:lvlText w:val="•"/>
      <w:lvlJc w:val="left"/>
      <w:pPr>
        <w:ind w:left="5896" w:hanging="219"/>
      </w:pPr>
    </w:lvl>
    <w:lvl w:ilvl="8" w:tplc="DCD8D910">
      <w:numFmt w:val="bullet"/>
      <w:lvlText w:val="•"/>
      <w:lvlJc w:val="left"/>
      <w:pPr>
        <w:ind w:left="6650" w:hanging="219"/>
      </w:pPr>
    </w:lvl>
  </w:abstractNum>
  <w:abstractNum w:abstractNumId="78" w15:restartNumberingAfterBreak="0">
    <w:nsid w:val="36837FF9"/>
    <w:multiLevelType w:val="hybridMultilevel"/>
    <w:tmpl w:val="A6C20DA4"/>
    <w:lvl w:ilvl="0" w:tplc="A23C463C">
      <w:start w:val="1"/>
      <w:numFmt w:val="lowerRoman"/>
      <w:lvlText w:val="%1."/>
      <w:lvlJc w:val="left"/>
      <w:pPr>
        <w:ind w:left="2278" w:hanging="450"/>
        <w:jc w:val="right"/>
      </w:pPr>
      <w:rPr>
        <w:rFonts w:ascii="Times New Roman" w:eastAsia="Times New Roman" w:hAnsi="Times New Roman" w:cs="Times New Roman" w:hint="default"/>
        <w:w w:val="100"/>
        <w:sz w:val="24"/>
        <w:szCs w:val="24"/>
        <w:lang w:val="it-IT" w:eastAsia="en-US" w:bidi="ar-SA"/>
      </w:rPr>
    </w:lvl>
    <w:lvl w:ilvl="1" w:tplc="D5B62D64">
      <w:numFmt w:val="bullet"/>
      <w:lvlText w:val="•"/>
      <w:lvlJc w:val="left"/>
      <w:pPr>
        <w:ind w:left="3064" w:hanging="450"/>
      </w:pPr>
      <w:rPr>
        <w:rFonts w:hint="default"/>
        <w:lang w:val="it-IT" w:eastAsia="en-US" w:bidi="ar-SA"/>
      </w:rPr>
    </w:lvl>
    <w:lvl w:ilvl="2" w:tplc="A8D6B2A0">
      <w:numFmt w:val="bullet"/>
      <w:lvlText w:val="•"/>
      <w:lvlJc w:val="left"/>
      <w:pPr>
        <w:ind w:left="3848" w:hanging="450"/>
      </w:pPr>
      <w:rPr>
        <w:rFonts w:hint="default"/>
        <w:lang w:val="it-IT" w:eastAsia="en-US" w:bidi="ar-SA"/>
      </w:rPr>
    </w:lvl>
    <w:lvl w:ilvl="3" w:tplc="1354D78E">
      <w:numFmt w:val="bullet"/>
      <w:lvlText w:val="•"/>
      <w:lvlJc w:val="left"/>
      <w:pPr>
        <w:ind w:left="4632" w:hanging="450"/>
      </w:pPr>
      <w:rPr>
        <w:rFonts w:hint="default"/>
        <w:lang w:val="it-IT" w:eastAsia="en-US" w:bidi="ar-SA"/>
      </w:rPr>
    </w:lvl>
    <w:lvl w:ilvl="4" w:tplc="F8EE5806">
      <w:numFmt w:val="bullet"/>
      <w:lvlText w:val="•"/>
      <w:lvlJc w:val="left"/>
      <w:pPr>
        <w:ind w:left="5416" w:hanging="450"/>
      </w:pPr>
      <w:rPr>
        <w:rFonts w:hint="default"/>
        <w:lang w:val="it-IT" w:eastAsia="en-US" w:bidi="ar-SA"/>
      </w:rPr>
    </w:lvl>
    <w:lvl w:ilvl="5" w:tplc="35382334">
      <w:numFmt w:val="bullet"/>
      <w:lvlText w:val="•"/>
      <w:lvlJc w:val="left"/>
      <w:pPr>
        <w:ind w:left="6200" w:hanging="450"/>
      </w:pPr>
      <w:rPr>
        <w:rFonts w:hint="default"/>
        <w:lang w:val="it-IT" w:eastAsia="en-US" w:bidi="ar-SA"/>
      </w:rPr>
    </w:lvl>
    <w:lvl w:ilvl="6" w:tplc="EDDEF452">
      <w:numFmt w:val="bullet"/>
      <w:lvlText w:val="•"/>
      <w:lvlJc w:val="left"/>
      <w:pPr>
        <w:ind w:left="6984" w:hanging="450"/>
      </w:pPr>
      <w:rPr>
        <w:rFonts w:hint="default"/>
        <w:lang w:val="it-IT" w:eastAsia="en-US" w:bidi="ar-SA"/>
      </w:rPr>
    </w:lvl>
    <w:lvl w:ilvl="7" w:tplc="81FE8A64">
      <w:numFmt w:val="bullet"/>
      <w:lvlText w:val="•"/>
      <w:lvlJc w:val="left"/>
      <w:pPr>
        <w:ind w:left="7768" w:hanging="450"/>
      </w:pPr>
      <w:rPr>
        <w:rFonts w:hint="default"/>
        <w:lang w:val="it-IT" w:eastAsia="en-US" w:bidi="ar-SA"/>
      </w:rPr>
    </w:lvl>
    <w:lvl w:ilvl="8" w:tplc="88C2FA54">
      <w:numFmt w:val="bullet"/>
      <w:lvlText w:val="•"/>
      <w:lvlJc w:val="left"/>
      <w:pPr>
        <w:ind w:left="8552" w:hanging="450"/>
      </w:pPr>
      <w:rPr>
        <w:rFonts w:hint="default"/>
        <w:lang w:val="it-IT" w:eastAsia="en-US" w:bidi="ar-SA"/>
      </w:rPr>
    </w:lvl>
  </w:abstractNum>
  <w:abstractNum w:abstractNumId="79" w15:restartNumberingAfterBreak="0">
    <w:nsid w:val="38682B4A"/>
    <w:multiLevelType w:val="hybridMultilevel"/>
    <w:tmpl w:val="D214DD4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38A723F6"/>
    <w:multiLevelType w:val="multilevel"/>
    <w:tmpl w:val="78F0F442"/>
    <w:lvl w:ilvl="0">
      <w:start w:val="2"/>
      <w:numFmt w:val="decimal"/>
      <w:lvlText w:val="%1"/>
      <w:lvlJc w:val="left"/>
      <w:pPr>
        <w:ind w:left="679" w:hanging="567"/>
      </w:pPr>
      <w:rPr>
        <w:rFonts w:hint="default"/>
        <w:lang w:val="it-IT" w:eastAsia="en-US" w:bidi="ar-SA"/>
      </w:rPr>
    </w:lvl>
    <w:lvl w:ilvl="1">
      <w:start w:val="1"/>
      <w:numFmt w:val="decimal"/>
      <w:lvlText w:val="%1.%2"/>
      <w:lvlJc w:val="left"/>
      <w:pPr>
        <w:ind w:left="679" w:hanging="567"/>
      </w:pPr>
      <w:rPr>
        <w:rFonts w:ascii="Calibri" w:eastAsia="Calibri" w:hAnsi="Calibri" w:cs="Calibri" w:hint="default"/>
        <w:spacing w:val="-1"/>
        <w:w w:val="100"/>
        <w:sz w:val="22"/>
        <w:szCs w:val="22"/>
        <w:lang w:val="it-IT" w:eastAsia="en-US" w:bidi="ar-SA"/>
      </w:rPr>
    </w:lvl>
    <w:lvl w:ilvl="2">
      <w:numFmt w:val="bullet"/>
      <w:lvlText w:val="•"/>
      <w:lvlJc w:val="left"/>
      <w:pPr>
        <w:ind w:left="2516" w:hanging="567"/>
      </w:pPr>
      <w:rPr>
        <w:rFonts w:hint="default"/>
        <w:lang w:val="it-IT" w:eastAsia="en-US" w:bidi="ar-SA"/>
      </w:rPr>
    </w:lvl>
    <w:lvl w:ilvl="3">
      <w:numFmt w:val="bullet"/>
      <w:lvlText w:val="•"/>
      <w:lvlJc w:val="left"/>
      <w:pPr>
        <w:ind w:left="3434" w:hanging="567"/>
      </w:pPr>
      <w:rPr>
        <w:rFonts w:hint="default"/>
        <w:lang w:val="it-IT" w:eastAsia="en-US" w:bidi="ar-SA"/>
      </w:rPr>
    </w:lvl>
    <w:lvl w:ilvl="4">
      <w:numFmt w:val="bullet"/>
      <w:lvlText w:val="•"/>
      <w:lvlJc w:val="left"/>
      <w:pPr>
        <w:ind w:left="4352" w:hanging="567"/>
      </w:pPr>
      <w:rPr>
        <w:rFonts w:hint="default"/>
        <w:lang w:val="it-IT" w:eastAsia="en-US" w:bidi="ar-SA"/>
      </w:rPr>
    </w:lvl>
    <w:lvl w:ilvl="5">
      <w:numFmt w:val="bullet"/>
      <w:lvlText w:val="•"/>
      <w:lvlJc w:val="left"/>
      <w:pPr>
        <w:ind w:left="5270" w:hanging="567"/>
      </w:pPr>
      <w:rPr>
        <w:rFonts w:hint="default"/>
        <w:lang w:val="it-IT" w:eastAsia="en-US" w:bidi="ar-SA"/>
      </w:rPr>
    </w:lvl>
    <w:lvl w:ilvl="6">
      <w:numFmt w:val="bullet"/>
      <w:lvlText w:val="•"/>
      <w:lvlJc w:val="left"/>
      <w:pPr>
        <w:ind w:left="6188" w:hanging="567"/>
      </w:pPr>
      <w:rPr>
        <w:rFonts w:hint="default"/>
        <w:lang w:val="it-IT" w:eastAsia="en-US" w:bidi="ar-SA"/>
      </w:rPr>
    </w:lvl>
    <w:lvl w:ilvl="7">
      <w:numFmt w:val="bullet"/>
      <w:lvlText w:val="•"/>
      <w:lvlJc w:val="left"/>
      <w:pPr>
        <w:ind w:left="7106" w:hanging="567"/>
      </w:pPr>
      <w:rPr>
        <w:rFonts w:hint="default"/>
        <w:lang w:val="it-IT" w:eastAsia="en-US" w:bidi="ar-SA"/>
      </w:rPr>
    </w:lvl>
    <w:lvl w:ilvl="8">
      <w:numFmt w:val="bullet"/>
      <w:lvlText w:val="•"/>
      <w:lvlJc w:val="left"/>
      <w:pPr>
        <w:ind w:left="8024" w:hanging="567"/>
      </w:pPr>
      <w:rPr>
        <w:rFonts w:hint="default"/>
        <w:lang w:val="it-IT" w:eastAsia="en-US" w:bidi="ar-SA"/>
      </w:rPr>
    </w:lvl>
  </w:abstractNum>
  <w:abstractNum w:abstractNumId="81" w15:restartNumberingAfterBreak="0">
    <w:nsid w:val="38DE49F1"/>
    <w:multiLevelType w:val="hybridMultilevel"/>
    <w:tmpl w:val="DB44503A"/>
    <w:lvl w:ilvl="0" w:tplc="1B1E9A9A">
      <w:start w:val="5"/>
      <w:numFmt w:val="lowerRoman"/>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38EE46B9"/>
    <w:multiLevelType w:val="multilevel"/>
    <w:tmpl w:val="ED009CB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3" w15:restartNumberingAfterBreak="0">
    <w:nsid w:val="398D0529"/>
    <w:multiLevelType w:val="hybridMultilevel"/>
    <w:tmpl w:val="5518E320"/>
    <w:lvl w:ilvl="0" w:tplc="98962CEC">
      <w:start w:val="1"/>
      <w:numFmt w:val="lowerRoman"/>
      <w:lvlText w:val="(%1)"/>
      <w:lvlJc w:val="righ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4" w15:restartNumberingAfterBreak="0">
    <w:nsid w:val="3A714D05"/>
    <w:multiLevelType w:val="hybridMultilevel"/>
    <w:tmpl w:val="C10C6C22"/>
    <w:lvl w:ilvl="0" w:tplc="FFFFFFFF">
      <w:start w:val="1"/>
      <w:numFmt w:val="decimal"/>
      <w:lvlText w:val="%1."/>
      <w:lvlJc w:val="left"/>
      <w:pPr>
        <w:ind w:left="1072" w:hanging="360"/>
      </w:pPr>
    </w:lvl>
    <w:lvl w:ilvl="1" w:tplc="FFFFFFFF" w:tentative="1">
      <w:start w:val="1"/>
      <w:numFmt w:val="lowerLetter"/>
      <w:lvlText w:val="%2."/>
      <w:lvlJc w:val="left"/>
      <w:pPr>
        <w:ind w:left="1792" w:hanging="360"/>
      </w:pPr>
    </w:lvl>
    <w:lvl w:ilvl="2" w:tplc="FFFFFFFF" w:tentative="1">
      <w:start w:val="1"/>
      <w:numFmt w:val="lowerRoman"/>
      <w:lvlText w:val="%3."/>
      <w:lvlJc w:val="right"/>
      <w:pPr>
        <w:ind w:left="2512" w:hanging="180"/>
      </w:pPr>
    </w:lvl>
    <w:lvl w:ilvl="3" w:tplc="FFFFFFFF" w:tentative="1">
      <w:start w:val="1"/>
      <w:numFmt w:val="decimal"/>
      <w:lvlText w:val="%4."/>
      <w:lvlJc w:val="left"/>
      <w:pPr>
        <w:ind w:left="3232" w:hanging="360"/>
      </w:pPr>
    </w:lvl>
    <w:lvl w:ilvl="4" w:tplc="FFFFFFFF" w:tentative="1">
      <w:start w:val="1"/>
      <w:numFmt w:val="lowerLetter"/>
      <w:lvlText w:val="%5."/>
      <w:lvlJc w:val="left"/>
      <w:pPr>
        <w:ind w:left="3952" w:hanging="360"/>
      </w:pPr>
    </w:lvl>
    <w:lvl w:ilvl="5" w:tplc="FFFFFFFF" w:tentative="1">
      <w:start w:val="1"/>
      <w:numFmt w:val="lowerRoman"/>
      <w:lvlText w:val="%6."/>
      <w:lvlJc w:val="right"/>
      <w:pPr>
        <w:ind w:left="4672" w:hanging="180"/>
      </w:pPr>
    </w:lvl>
    <w:lvl w:ilvl="6" w:tplc="FFFFFFFF" w:tentative="1">
      <w:start w:val="1"/>
      <w:numFmt w:val="decimal"/>
      <w:lvlText w:val="%7."/>
      <w:lvlJc w:val="left"/>
      <w:pPr>
        <w:ind w:left="5392" w:hanging="360"/>
      </w:pPr>
    </w:lvl>
    <w:lvl w:ilvl="7" w:tplc="FFFFFFFF" w:tentative="1">
      <w:start w:val="1"/>
      <w:numFmt w:val="lowerLetter"/>
      <w:lvlText w:val="%8."/>
      <w:lvlJc w:val="left"/>
      <w:pPr>
        <w:ind w:left="6112" w:hanging="360"/>
      </w:pPr>
    </w:lvl>
    <w:lvl w:ilvl="8" w:tplc="FFFFFFFF" w:tentative="1">
      <w:start w:val="1"/>
      <w:numFmt w:val="lowerRoman"/>
      <w:lvlText w:val="%9."/>
      <w:lvlJc w:val="right"/>
      <w:pPr>
        <w:ind w:left="6832" w:hanging="180"/>
      </w:pPr>
    </w:lvl>
  </w:abstractNum>
  <w:abstractNum w:abstractNumId="85" w15:restartNumberingAfterBreak="0">
    <w:nsid w:val="3A883932"/>
    <w:multiLevelType w:val="multilevel"/>
    <w:tmpl w:val="FA8083D8"/>
    <w:lvl w:ilvl="0">
      <w:start w:val="2"/>
      <w:numFmt w:val="decimal"/>
      <w:lvlText w:val="%1"/>
      <w:lvlJc w:val="left"/>
      <w:pPr>
        <w:ind w:left="1154" w:hanging="332"/>
      </w:pPr>
      <w:rPr>
        <w:rFonts w:hint="default"/>
        <w:lang w:val="it-IT" w:eastAsia="en-US" w:bidi="ar-SA"/>
      </w:rPr>
    </w:lvl>
    <w:lvl w:ilvl="1">
      <w:start w:val="1"/>
      <w:numFmt w:val="decimal"/>
      <w:lvlText w:val="%1.%2"/>
      <w:lvlJc w:val="left"/>
      <w:pPr>
        <w:ind w:left="1154" w:hanging="332"/>
        <w:jc w:val="right"/>
      </w:pPr>
      <w:rPr>
        <w:rFonts w:ascii="Arial" w:eastAsia="Arial" w:hAnsi="Arial" w:cs="Arial" w:hint="default"/>
        <w:b/>
        <w:bCs/>
        <w:spacing w:val="0"/>
        <w:w w:val="95"/>
        <w:sz w:val="20"/>
        <w:szCs w:val="20"/>
        <w:lang w:val="it-IT" w:eastAsia="en-US" w:bidi="ar-SA"/>
      </w:rPr>
    </w:lvl>
    <w:lvl w:ilvl="2">
      <w:start w:val="1"/>
      <w:numFmt w:val="upperLetter"/>
      <w:lvlText w:val="%3)"/>
      <w:lvlJc w:val="left"/>
      <w:pPr>
        <w:ind w:left="1530" w:hanging="432"/>
      </w:pPr>
      <w:rPr>
        <w:rFonts w:ascii="Arial MT" w:eastAsia="Arial MT" w:hAnsi="Arial MT" w:cs="Arial MT" w:hint="default"/>
        <w:spacing w:val="0"/>
        <w:w w:val="95"/>
        <w:sz w:val="20"/>
        <w:szCs w:val="20"/>
        <w:lang w:val="it-IT" w:eastAsia="en-US" w:bidi="ar-SA"/>
      </w:rPr>
    </w:lvl>
    <w:lvl w:ilvl="3">
      <w:numFmt w:val="bullet"/>
      <w:lvlText w:val="•"/>
      <w:lvlJc w:val="left"/>
      <w:pPr>
        <w:ind w:left="3446" w:hanging="432"/>
      </w:pPr>
      <w:rPr>
        <w:rFonts w:hint="default"/>
        <w:lang w:val="it-IT" w:eastAsia="en-US" w:bidi="ar-SA"/>
      </w:rPr>
    </w:lvl>
    <w:lvl w:ilvl="4">
      <w:numFmt w:val="bullet"/>
      <w:lvlText w:val="•"/>
      <w:lvlJc w:val="left"/>
      <w:pPr>
        <w:ind w:left="4400" w:hanging="432"/>
      </w:pPr>
      <w:rPr>
        <w:rFonts w:hint="default"/>
        <w:lang w:val="it-IT" w:eastAsia="en-US" w:bidi="ar-SA"/>
      </w:rPr>
    </w:lvl>
    <w:lvl w:ilvl="5">
      <w:numFmt w:val="bullet"/>
      <w:lvlText w:val="•"/>
      <w:lvlJc w:val="left"/>
      <w:pPr>
        <w:ind w:left="5353" w:hanging="432"/>
      </w:pPr>
      <w:rPr>
        <w:rFonts w:hint="default"/>
        <w:lang w:val="it-IT" w:eastAsia="en-US" w:bidi="ar-SA"/>
      </w:rPr>
    </w:lvl>
    <w:lvl w:ilvl="6">
      <w:numFmt w:val="bullet"/>
      <w:lvlText w:val="•"/>
      <w:lvlJc w:val="left"/>
      <w:pPr>
        <w:ind w:left="6306" w:hanging="432"/>
      </w:pPr>
      <w:rPr>
        <w:rFonts w:hint="default"/>
        <w:lang w:val="it-IT" w:eastAsia="en-US" w:bidi="ar-SA"/>
      </w:rPr>
    </w:lvl>
    <w:lvl w:ilvl="7">
      <w:numFmt w:val="bullet"/>
      <w:lvlText w:val="•"/>
      <w:lvlJc w:val="left"/>
      <w:pPr>
        <w:ind w:left="7260" w:hanging="432"/>
      </w:pPr>
      <w:rPr>
        <w:rFonts w:hint="default"/>
        <w:lang w:val="it-IT" w:eastAsia="en-US" w:bidi="ar-SA"/>
      </w:rPr>
    </w:lvl>
    <w:lvl w:ilvl="8">
      <w:numFmt w:val="bullet"/>
      <w:lvlText w:val="•"/>
      <w:lvlJc w:val="left"/>
      <w:pPr>
        <w:ind w:left="8213" w:hanging="432"/>
      </w:pPr>
      <w:rPr>
        <w:rFonts w:hint="default"/>
        <w:lang w:val="it-IT" w:eastAsia="en-US" w:bidi="ar-SA"/>
      </w:rPr>
    </w:lvl>
  </w:abstractNum>
  <w:abstractNum w:abstractNumId="86" w15:restartNumberingAfterBreak="0">
    <w:nsid w:val="3B1B2E65"/>
    <w:multiLevelType w:val="hybridMultilevel"/>
    <w:tmpl w:val="F558D972"/>
    <w:lvl w:ilvl="0" w:tplc="DF487B84">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87" w15:restartNumberingAfterBreak="0">
    <w:nsid w:val="3C9E494E"/>
    <w:multiLevelType w:val="hybridMultilevel"/>
    <w:tmpl w:val="621AF580"/>
    <w:lvl w:ilvl="0" w:tplc="F6C20E20">
      <w:start w:val="1"/>
      <w:numFmt w:val="lowerRoman"/>
      <w:lvlText w:val="(%1)"/>
      <w:lvlJc w:val="left"/>
      <w:pPr>
        <w:ind w:left="1080" w:hanging="720"/>
      </w:pPr>
      <w:rPr>
        <w:rFonts w:hint="default"/>
        <w:b/>
        <w:bCs/>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3D9D6AF3"/>
    <w:multiLevelType w:val="multilevel"/>
    <w:tmpl w:val="3362920E"/>
    <w:lvl w:ilvl="0">
      <w:start w:val="1"/>
      <w:numFmt w:val="decimal"/>
      <w:lvlText w:val="%1."/>
      <w:lvlJc w:val="left"/>
      <w:pPr>
        <w:ind w:left="720" w:hanging="360"/>
      </w:p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9" w15:restartNumberingAfterBreak="0">
    <w:nsid w:val="3E335F0C"/>
    <w:multiLevelType w:val="hybridMultilevel"/>
    <w:tmpl w:val="D698405C"/>
    <w:lvl w:ilvl="0" w:tplc="FFFFFFFF">
      <w:start w:val="1"/>
      <w:numFmt w:val="lowerRoman"/>
      <w:lvlText w:val="(%1)"/>
      <w:lvlJc w:val="left"/>
      <w:rPr>
        <w:rFonts w:hint="default"/>
        <w:b/>
        <w:bCs/>
        <w:i w:val="0"/>
        <w:iCs w:val="0"/>
        <w:color w:val="auto"/>
        <w:spacing w:val="-1"/>
        <w:w w:val="99"/>
        <w:sz w:val="24"/>
        <w:szCs w:val="24"/>
        <w:lang w:val="it-IT" w:eastAsia="en-US" w:bidi="ar-SA"/>
      </w:rPr>
    </w:lvl>
    <w:lvl w:ilvl="1" w:tplc="FFFFFFFF">
      <w:start w:val="1"/>
      <w:numFmt w:val="upperRoman"/>
      <w:lvlText w:val="%2"/>
      <w:lvlJc w:val="left"/>
      <w:pPr>
        <w:ind w:left="2880" w:hanging="360"/>
      </w:pPr>
      <w:rPr>
        <w:rFonts w:hint="default"/>
      </w:rPr>
    </w:lvl>
    <w:lvl w:ilvl="2" w:tplc="FFFFFFFF">
      <w:start w:val="1"/>
      <w:numFmt w:val="decimal"/>
      <w:lvlText w:val="%3."/>
      <w:lvlJc w:val="left"/>
      <w:pPr>
        <w:ind w:left="2880" w:hanging="360"/>
      </w:pPr>
    </w:lvl>
    <w:lvl w:ilvl="3" w:tplc="FFFFFFFF">
      <w:numFmt w:val="bullet"/>
      <w:lvlText w:val="•"/>
      <w:lvlJc w:val="left"/>
      <w:pPr>
        <w:ind w:left="3670" w:hanging="284"/>
      </w:pPr>
      <w:rPr>
        <w:lang w:val="it-IT" w:eastAsia="en-US" w:bidi="ar-SA"/>
      </w:rPr>
    </w:lvl>
    <w:lvl w:ilvl="4" w:tplc="FFFFFFFF">
      <w:numFmt w:val="bullet"/>
      <w:lvlText w:val="•"/>
      <w:lvlJc w:val="left"/>
      <w:pPr>
        <w:ind w:left="4595" w:hanging="284"/>
      </w:pPr>
      <w:rPr>
        <w:lang w:val="it-IT" w:eastAsia="en-US" w:bidi="ar-SA"/>
      </w:rPr>
    </w:lvl>
    <w:lvl w:ilvl="5" w:tplc="FFFFFFFF">
      <w:numFmt w:val="bullet"/>
      <w:lvlText w:val="•"/>
      <w:lvlJc w:val="left"/>
      <w:pPr>
        <w:ind w:left="5520" w:hanging="284"/>
      </w:pPr>
      <w:rPr>
        <w:lang w:val="it-IT" w:eastAsia="en-US" w:bidi="ar-SA"/>
      </w:rPr>
    </w:lvl>
    <w:lvl w:ilvl="6" w:tplc="FFFFFFFF">
      <w:numFmt w:val="bullet"/>
      <w:lvlText w:val="•"/>
      <w:lvlJc w:val="left"/>
      <w:pPr>
        <w:ind w:left="6445" w:hanging="284"/>
      </w:pPr>
      <w:rPr>
        <w:lang w:val="it-IT" w:eastAsia="en-US" w:bidi="ar-SA"/>
      </w:rPr>
    </w:lvl>
    <w:lvl w:ilvl="7" w:tplc="FFFFFFFF">
      <w:numFmt w:val="bullet"/>
      <w:lvlText w:val="•"/>
      <w:lvlJc w:val="left"/>
      <w:pPr>
        <w:ind w:left="7370" w:hanging="284"/>
      </w:pPr>
      <w:rPr>
        <w:lang w:val="it-IT" w:eastAsia="en-US" w:bidi="ar-SA"/>
      </w:rPr>
    </w:lvl>
    <w:lvl w:ilvl="8" w:tplc="FFFFFFFF">
      <w:numFmt w:val="bullet"/>
      <w:lvlText w:val="•"/>
      <w:lvlJc w:val="left"/>
      <w:pPr>
        <w:ind w:left="8296" w:hanging="284"/>
      </w:pPr>
      <w:rPr>
        <w:lang w:val="it-IT" w:eastAsia="en-US" w:bidi="ar-SA"/>
      </w:rPr>
    </w:lvl>
  </w:abstractNum>
  <w:abstractNum w:abstractNumId="90" w15:restartNumberingAfterBreak="0">
    <w:nsid w:val="408B5384"/>
    <w:multiLevelType w:val="hybridMultilevel"/>
    <w:tmpl w:val="B32AFFC2"/>
    <w:lvl w:ilvl="0" w:tplc="743E100C">
      <w:start w:val="1"/>
      <w:numFmt w:val="lowerRoman"/>
      <w:lvlText w:val="(%1)"/>
      <w:lvlJc w:val="left"/>
      <w:pPr>
        <w:ind w:left="1571" w:hanging="72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09F635B"/>
    <w:multiLevelType w:val="multilevel"/>
    <w:tmpl w:val="4754E1D2"/>
    <w:lvl w:ilvl="0">
      <w:start w:val="12"/>
      <w:numFmt w:val="decimal"/>
      <w:lvlText w:val="%1"/>
      <w:lvlJc w:val="left"/>
      <w:pPr>
        <w:ind w:left="679" w:hanging="567"/>
      </w:pPr>
      <w:rPr>
        <w:rFonts w:hint="default"/>
        <w:lang w:val="it-IT" w:eastAsia="en-US" w:bidi="ar-SA"/>
      </w:rPr>
    </w:lvl>
    <w:lvl w:ilvl="1">
      <w:start w:val="1"/>
      <w:numFmt w:val="decimal"/>
      <w:lvlText w:val="%2."/>
      <w:lvlJc w:val="left"/>
      <w:pPr>
        <w:ind w:left="679" w:hanging="567"/>
      </w:pPr>
      <w:rPr>
        <w:rFonts w:ascii="Calibri" w:eastAsia="Calibri" w:hAnsi="Calibri" w:cs="Calibri"/>
        <w:spacing w:val="-1"/>
        <w:w w:val="100"/>
        <w:sz w:val="22"/>
        <w:szCs w:val="22"/>
        <w:lang w:val="it-IT" w:eastAsia="en-US" w:bidi="ar-SA"/>
      </w:rPr>
    </w:lvl>
    <w:lvl w:ilvl="2">
      <w:start w:val="1"/>
      <w:numFmt w:val="upperLetter"/>
      <w:lvlText w:val="%3."/>
      <w:lvlJc w:val="left"/>
      <w:pPr>
        <w:ind w:left="538" w:hanging="362"/>
        <w:jc w:val="right"/>
      </w:pPr>
      <w:rPr>
        <w:rFonts w:ascii="Times New Roman" w:eastAsia="Times New Roman" w:hAnsi="Times New Roman" w:cs="Times New Roman" w:hint="default"/>
        <w:b/>
        <w:bCs/>
        <w:spacing w:val="0"/>
        <w:w w:val="100"/>
        <w:sz w:val="24"/>
        <w:szCs w:val="24"/>
        <w:lang w:val="it-IT" w:eastAsia="en-US" w:bidi="ar-SA"/>
      </w:rPr>
    </w:lvl>
    <w:lvl w:ilvl="3">
      <w:start w:val="1"/>
      <w:numFmt w:val="lowerLetter"/>
      <w:lvlText w:val="%4."/>
      <w:lvlJc w:val="left"/>
      <w:pPr>
        <w:ind w:left="1476" w:hanging="360"/>
      </w:pPr>
      <w:rPr>
        <w:rFonts w:ascii="Times New Roman" w:eastAsia="Times New Roman" w:hAnsi="Times New Roman" w:cs="Times New Roman" w:hint="default"/>
        <w:spacing w:val="-1"/>
        <w:w w:val="100"/>
        <w:sz w:val="24"/>
        <w:szCs w:val="24"/>
        <w:lang w:val="it-IT" w:eastAsia="en-US" w:bidi="ar-SA"/>
      </w:rPr>
    </w:lvl>
    <w:lvl w:ilvl="4">
      <w:start w:val="1"/>
      <w:numFmt w:val="lowerRoman"/>
      <w:lvlText w:val="%5."/>
      <w:lvlJc w:val="left"/>
      <w:pPr>
        <w:ind w:left="2272" w:hanging="307"/>
        <w:jc w:val="right"/>
      </w:pPr>
      <w:rPr>
        <w:rFonts w:ascii="Times New Roman" w:eastAsia="Times New Roman" w:hAnsi="Times New Roman" w:cs="Times New Roman" w:hint="default"/>
        <w:w w:val="100"/>
        <w:sz w:val="24"/>
        <w:szCs w:val="24"/>
        <w:lang w:val="it-IT" w:eastAsia="en-US" w:bidi="ar-SA"/>
      </w:rPr>
    </w:lvl>
    <w:lvl w:ilvl="5">
      <w:numFmt w:val="bullet"/>
      <w:lvlText w:val="•"/>
      <w:lvlJc w:val="left"/>
      <w:pPr>
        <w:ind w:left="4445" w:hanging="307"/>
      </w:pPr>
      <w:rPr>
        <w:rFonts w:hint="default"/>
        <w:lang w:val="it-IT" w:eastAsia="en-US" w:bidi="ar-SA"/>
      </w:rPr>
    </w:lvl>
    <w:lvl w:ilvl="6">
      <w:numFmt w:val="bullet"/>
      <w:lvlText w:val="•"/>
      <w:lvlJc w:val="left"/>
      <w:pPr>
        <w:ind w:left="5528" w:hanging="307"/>
      </w:pPr>
      <w:rPr>
        <w:rFonts w:hint="default"/>
        <w:lang w:val="it-IT" w:eastAsia="en-US" w:bidi="ar-SA"/>
      </w:rPr>
    </w:lvl>
    <w:lvl w:ilvl="7">
      <w:numFmt w:val="bullet"/>
      <w:lvlText w:val="•"/>
      <w:lvlJc w:val="left"/>
      <w:pPr>
        <w:ind w:left="6611" w:hanging="307"/>
      </w:pPr>
      <w:rPr>
        <w:rFonts w:hint="default"/>
        <w:lang w:val="it-IT" w:eastAsia="en-US" w:bidi="ar-SA"/>
      </w:rPr>
    </w:lvl>
    <w:lvl w:ilvl="8">
      <w:numFmt w:val="bullet"/>
      <w:lvlText w:val="•"/>
      <w:lvlJc w:val="left"/>
      <w:pPr>
        <w:ind w:left="7694" w:hanging="307"/>
      </w:pPr>
      <w:rPr>
        <w:rFonts w:hint="default"/>
        <w:lang w:val="it-IT" w:eastAsia="en-US" w:bidi="ar-SA"/>
      </w:rPr>
    </w:lvl>
  </w:abstractNum>
  <w:abstractNum w:abstractNumId="92" w15:restartNumberingAfterBreak="0">
    <w:nsid w:val="41506349"/>
    <w:multiLevelType w:val="multilevel"/>
    <w:tmpl w:val="75BE9504"/>
    <w:lvl w:ilvl="0">
      <w:start w:val="2"/>
      <w:numFmt w:val="decimal"/>
      <w:lvlText w:val="%1"/>
      <w:lvlJc w:val="left"/>
      <w:pPr>
        <w:tabs>
          <w:tab w:val="num" w:pos="0"/>
        </w:tabs>
        <w:ind w:left="679" w:hanging="567"/>
      </w:pPr>
      <w:rPr>
        <w:lang w:val="it-IT" w:eastAsia="en-US" w:bidi="ar-SA"/>
      </w:rPr>
    </w:lvl>
    <w:lvl w:ilvl="1">
      <w:start w:val="1"/>
      <w:numFmt w:val="decimal"/>
      <w:lvlText w:val="%1.%2"/>
      <w:lvlJc w:val="left"/>
      <w:pPr>
        <w:tabs>
          <w:tab w:val="num" w:pos="0"/>
        </w:tabs>
        <w:ind w:left="679" w:hanging="567"/>
      </w:pPr>
      <w:rPr>
        <w:rFonts w:ascii="Arial MT" w:eastAsia="Arial MT" w:hAnsi="Arial MT" w:cs="Arial MT"/>
        <w:spacing w:val="-1"/>
        <w:w w:val="99"/>
        <w:sz w:val="20"/>
        <w:szCs w:val="20"/>
        <w:lang w:val="it-IT" w:eastAsia="en-US" w:bidi="ar-SA"/>
      </w:rPr>
    </w:lvl>
    <w:lvl w:ilvl="2">
      <w:start w:val="2"/>
      <w:numFmt w:val="lowerRoman"/>
      <w:lvlText w:val="(%3)"/>
      <w:lvlJc w:val="left"/>
      <w:pPr>
        <w:tabs>
          <w:tab w:val="num" w:pos="0"/>
        </w:tabs>
        <w:ind w:left="1039" w:hanging="360"/>
      </w:pPr>
      <w:rPr>
        <w:rFonts w:ascii="Arial MT" w:eastAsia="Arial MT" w:hAnsi="Arial MT" w:cs="Arial MT"/>
        <w:b/>
        <w:bCs/>
        <w:i w:val="0"/>
        <w:iCs/>
        <w:spacing w:val="-1"/>
        <w:w w:val="99"/>
        <w:sz w:val="20"/>
        <w:szCs w:val="20"/>
        <w:lang w:val="it-IT" w:eastAsia="en-US" w:bidi="ar-SA"/>
      </w:rPr>
    </w:lvl>
    <w:lvl w:ilvl="3">
      <w:numFmt w:val="bullet"/>
      <w:lvlText w:val="o"/>
      <w:lvlJc w:val="left"/>
      <w:pPr>
        <w:tabs>
          <w:tab w:val="num" w:pos="0"/>
        </w:tabs>
        <w:ind w:left="1759" w:hanging="360"/>
      </w:pPr>
      <w:rPr>
        <w:rFonts w:ascii="Courier New" w:hAnsi="Courier New" w:cs="Courier New" w:hint="default"/>
        <w:color w:val="FF0000"/>
        <w:w w:val="99"/>
        <w:sz w:val="20"/>
        <w:szCs w:val="20"/>
        <w:lang w:val="it-IT" w:eastAsia="en-US" w:bidi="ar-SA"/>
      </w:rPr>
    </w:lvl>
    <w:lvl w:ilvl="4">
      <w:numFmt w:val="bullet"/>
      <w:lvlText w:val=""/>
      <w:lvlJc w:val="left"/>
      <w:pPr>
        <w:tabs>
          <w:tab w:val="num" w:pos="0"/>
        </w:tabs>
        <w:ind w:left="3856" w:hanging="360"/>
      </w:pPr>
      <w:rPr>
        <w:rFonts w:ascii="Symbol" w:hAnsi="Symbol" w:cs="Symbol" w:hint="default"/>
        <w:lang w:val="it-IT" w:eastAsia="en-US" w:bidi="ar-SA"/>
      </w:rPr>
    </w:lvl>
    <w:lvl w:ilvl="5">
      <w:numFmt w:val="bullet"/>
      <w:lvlText w:val=""/>
      <w:lvlJc w:val="left"/>
      <w:pPr>
        <w:tabs>
          <w:tab w:val="num" w:pos="0"/>
        </w:tabs>
        <w:ind w:left="4904" w:hanging="360"/>
      </w:pPr>
      <w:rPr>
        <w:rFonts w:ascii="Symbol" w:hAnsi="Symbol" w:cs="Symbol" w:hint="default"/>
        <w:lang w:val="it-IT" w:eastAsia="en-US" w:bidi="ar-SA"/>
      </w:rPr>
    </w:lvl>
    <w:lvl w:ilvl="6">
      <w:numFmt w:val="bullet"/>
      <w:lvlText w:val=""/>
      <w:lvlJc w:val="left"/>
      <w:pPr>
        <w:tabs>
          <w:tab w:val="num" w:pos="0"/>
        </w:tabs>
        <w:ind w:left="5953" w:hanging="360"/>
      </w:pPr>
      <w:rPr>
        <w:rFonts w:ascii="Symbol" w:hAnsi="Symbol" w:cs="Symbol" w:hint="default"/>
        <w:lang w:val="it-IT" w:eastAsia="en-US" w:bidi="ar-SA"/>
      </w:rPr>
    </w:lvl>
    <w:lvl w:ilvl="7">
      <w:numFmt w:val="bullet"/>
      <w:lvlText w:val=""/>
      <w:lvlJc w:val="left"/>
      <w:pPr>
        <w:tabs>
          <w:tab w:val="num" w:pos="0"/>
        </w:tabs>
        <w:ind w:left="7001" w:hanging="360"/>
      </w:pPr>
      <w:rPr>
        <w:rFonts w:ascii="Symbol" w:hAnsi="Symbol" w:cs="Symbol" w:hint="default"/>
        <w:lang w:val="it-IT" w:eastAsia="en-US" w:bidi="ar-SA"/>
      </w:rPr>
    </w:lvl>
    <w:lvl w:ilvl="8">
      <w:numFmt w:val="bullet"/>
      <w:lvlText w:val=""/>
      <w:lvlJc w:val="left"/>
      <w:pPr>
        <w:tabs>
          <w:tab w:val="num" w:pos="0"/>
        </w:tabs>
        <w:ind w:left="8049" w:hanging="360"/>
      </w:pPr>
      <w:rPr>
        <w:rFonts w:ascii="Symbol" w:hAnsi="Symbol" w:cs="Symbol" w:hint="default"/>
        <w:lang w:val="it-IT" w:eastAsia="en-US" w:bidi="ar-SA"/>
      </w:rPr>
    </w:lvl>
  </w:abstractNum>
  <w:abstractNum w:abstractNumId="93" w15:restartNumberingAfterBreak="0">
    <w:nsid w:val="42212D8A"/>
    <w:multiLevelType w:val="multilevel"/>
    <w:tmpl w:val="A860EF24"/>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100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94" w15:restartNumberingAfterBreak="0">
    <w:nsid w:val="43CB778F"/>
    <w:multiLevelType w:val="hybridMultilevel"/>
    <w:tmpl w:val="1456982A"/>
    <w:lvl w:ilvl="0" w:tplc="04100001">
      <w:start w:val="1"/>
      <w:numFmt w:val="bullet"/>
      <w:lvlText w:val=""/>
      <w:lvlJc w:val="left"/>
      <w:pPr>
        <w:ind w:left="609" w:hanging="360"/>
      </w:pPr>
      <w:rPr>
        <w:rFonts w:ascii="Symbol" w:hAnsi="Symbol" w:hint="default"/>
      </w:rPr>
    </w:lvl>
    <w:lvl w:ilvl="1" w:tplc="04100003" w:tentative="1">
      <w:start w:val="1"/>
      <w:numFmt w:val="bullet"/>
      <w:lvlText w:val="o"/>
      <w:lvlJc w:val="left"/>
      <w:pPr>
        <w:ind w:left="1329" w:hanging="360"/>
      </w:pPr>
      <w:rPr>
        <w:rFonts w:ascii="Courier New" w:hAnsi="Courier New" w:cs="Courier New" w:hint="default"/>
      </w:rPr>
    </w:lvl>
    <w:lvl w:ilvl="2" w:tplc="04100005" w:tentative="1">
      <w:start w:val="1"/>
      <w:numFmt w:val="bullet"/>
      <w:lvlText w:val=""/>
      <w:lvlJc w:val="left"/>
      <w:pPr>
        <w:ind w:left="2049" w:hanging="360"/>
      </w:pPr>
      <w:rPr>
        <w:rFonts w:ascii="Wingdings" w:hAnsi="Wingdings" w:hint="default"/>
      </w:rPr>
    </w:lvl>
    <w:lvl w:ilvl="3" w:tplc="04100001" w:tentative="1">
      <w:start w:val="1"/>
      <w:numFmt w:val="bullet"/>
      <w:lvlText w:val=""/>
      <w:lvlJc w:val="left"/>
      <w:pPr>
        <w:ind w:left="2769" w:hanging="360"/>
      </w:pPr>
      <w:rPr>
        <w:rFonts w:ascii="Symbol" w:hAnsi="Symbol" w:hint="default"/>
      </w:rPr>
    </w:lvl>
    <w:lvl w:ilvl="4" w:tplc="04100003" w:tentative="1">
      <w:start w:val="1"/>
      <w:numFmt w:val="bullet"/>
      <w:lvlText w:val="o"/>
      <w:lvlJc w:val="left"/>
      <w:pPr>
        <w:ind w:left="3489" w:hanging="360"/>
      </w:pPr>
      <w:rPr>
        <w:rFonts w:ascii="Courier New" w:hAnsi="Courier New" w:cs="Courier New" w:hint="default"/>
      </w:rPr>
    </w:lvl>
    <w:lvl w:ilvl="5" w:tplc="04100005" w:tentative="1">
      <w:start w:val="1"/>
      <w:numFmt w:val="bullet"/>
      <w:lvlText w:val=""/>
      <w:lvlJc w:val="left"/>
      <w:pPr>
        <w:ind w:left="4209" w:hanging="360"/>
      </w:pPr>
      <w:rPr>
        <w:rFonts w:ascii="Wingdings" w:hAnsi="Wingdings" w:hint="default"/>
      </w:rPr>
    </w:lvl>
    <w:lvl w:ilvl="6" w:tplc="04100001" w:tentative="1">
      <w:start w:val="1"/>
      <w:numFmt w:val="bullet"/>
      <w:lvlText w:val=""/>
      <w:lvlJc w:val="left"/>
      <w:pPr>
        <w:ind w:left="4929" w:hanging="360"/>
      </w:pPr>
      <w:rPr>
        <w:rFonts w:ascii="Symbol" w:hAnsi="Symbol" w:hint="default"/>
      </w:rPr>
    </w:lvl>
    <w:lvl w:ilvl="7" w:tplc="04100003" w:tentative="1">
      <w:start w:val="1"/>
      <w:numFmt w:val="bullet"/>
      <w:lvlText w:val="o"/>
      <w:lvlJc w:val="left"/>
      <w:pPr>
        <w:ind w:left="5649" w:hanging="360"/>
      </w:pPr>
      <w:rPr>
        <w:rFonts w:ascii="Courier New" w:hAnsi="Courier New" w:cs="Courier New" w:hint="default"/>
      </w:rPr>
    </w:lvl>
    <w:lvl w:ilvl="8" w:tplc="04100005" w:tentative="1">
      <w:start w:val="1"/>
      <w:numFmt w:val="bullet"/>
      <w:lvlText w:val=""/>
      <w:lvlJc w:val="left"/>
      <w:pPr>
        <w:ind w:left="6369" w:hanging="360"/>
      </w:pPr>
      <w:rPr>
        <w:rFonts w:ascii="Wingdings" w:hAnsi="Wingdings" w:hint="default"/>
      </w:rPr>
    </w:lvl>
  </w:abstractNum>
  <w:abstractNum w:abstractNumId="95" w15:restartNumberingAfterBreak="0">
    <w:nsid w:val="444D7BA7"/>
    <w:multiLevelType w:val="hybridMultilevel"/>
    <w:tmpl w:val="273CA580"/>
    <w:lvl w:ilvl="0" w:tplc="FFFFFFFF">
      <w:start w:val="1"/>
      <w:numFmt w:val="decimal"/>
      <w:lvlText w:val="%1."/>
      <w:lvlJc w:val="left"/>
      <w:pPr>
        <w:ind w:left="700" w:hanging="360"/>
      </w:pPr>
      <w:rPr>
        <w:rFonts w:hint="default"/>
      </w:rPr>
    </w:lvl>
    <w:lvl w:ilvl="1" w:tplc="7F9E3DEA">
      <w:start w:val="1"/>
      <w:numFmt w:val="upperLetter"/>
      <w:lvlText w:val="%2"/>
      <w:lvlJc w:val="left"/>
      <w:pPr>
        <w:ind w:left="1420" w:hanging="360"/>
      </w:pPr>
      <w:rPr>
        <w:rFonts w:hint="default"/>
      </w:rPr>
    </w:lvl>
    <w:lvl w:ilvl="2" w:tplc="FFFFFFFF">
      <w:start w:val="1"/>
      <w:numFmt w:val="bullet"/>
      <w:lvlText w:val="•"/>
      <w:lvlJc w:val="left"/>
      <w:pPr>
        <w:ind w:left="2380" w:hanging="420"/>
      </w:pPr>
      <w:rPr>
        <w:rFonts w:ascii="Arial" w:eastAsia="Times New Roman" w:hAnsi="Arial" w:cs="Arial" w:hint="default"/>
      </w:r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96" w15:restartNumberingAfterBreak="0">
    <w:nsid w:val="44BE7625"/>
    <w:multiLevelType w:val="multilevel"/>
    <w:tmpl w:val="616AB454"/>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458C4247"/>
    <w:multiLevelType w:val="multilevel"/>
    <w:tmpl w:val="C3368136"/>
    <w:lvl w:ilvl="0">
      <w:start w:val="1"/>
      <w:numFmt w:val="lowerLetter"/>
      <w:lvlText w:val="%1."/>
      <w:lvlJc w:val="left"/>
      <w:pPr>
        <w:tabs>
          <w:tab w:val="num" w:pos="0"/>
        </w:tabs>
        <w:ind w:left="0" w:firstLine="0"/>
      </w:pPr>
      <w:rPr>
        <w:rFonts w:ascii="Arial" w:eastAsia="Arial" w:hAnsi="Arial" w:cs="Arial"/>
        <w:i w:val="0"/>
        <w:iCs w:val="0"/>
        <w:color w:val="auto"/>
        <w:spacing w:val="-1"/>
        <w:w w:val="99"/>
        <w:sz w:val="20"/>
        <w:szCs w:val="20"/>
        <w:lang w:val="it-IT" w:eastAsia="en-US" w:bidi="ar-SA"/>
      </w:rPr>
    </w:lvl>
    <w:lvl w:ilvl="1">
      <w:start w:val="1"/>
      <w:numFmt w:val="lowerRoman"/>
      <w:lvlText w:val="%2."/>
      <w:lvlJc w:val="left"/>
      <w:pPr>
        <w:tabs>
          <w:tab w:val="num" w:pos="0"/>
        </w:tabs>
        <w:ind w:left="0" w:firstLine="0"/>
      </w:pPr>
      <w:rPr>
        <w:rFonts w:ascii="Arial" w:eastAsia="Arial" w:hAnsi="Arial" w:cs="Arial"/>
        <w:i w:val="0"/>
        <w:iCs w:val="0"/>
        <w:color w:val="auto"/>
        <w:spacing w:val="-2"/>
        <w:w w:val="99"/>
        <w:sz w:val="20"/>
        <w:szCs w:val="20"/>
        <w:lang w:val="it-IT" w:eastAsia="en-US" w:bidi="ar-SA"/>
      </w:rPr>
    </w:lvl>
    <w:lvl w:ilvl="2">
      <w:numFmt w:val="bullet"/>
      <w:lvlText w:val=""/>
      <w:lvlJc w:val="left"/>
      <w:pPr>
        <w:tabs>
          <w:tab w:val="num" w:pos="0"/>
        </w:tabs>
        <w:ind w:left="2745" w:hanging="284"/>
      </w:pPr>
      <w:rPr>
        <w:rFonts w:ascii="Symbol" w:hAnsi="Symbol" w:cs="Symbol" w:hint="default"/>
        <w:lang w:val="it-IT" w:eastAsia="en-US" w:bidi="ar-SA"/>
      </w:rPr>
    </w:lvl>
    <w:lvl w:ilvl="3">
      <w:numFmt w:val="bullet"/>
      <w:lvlText w:val=""/>
      <w:lvlJc w:val="left"/>
      <w:pPr>
        <w:tabs>
          <w:tab w:val="num" w:pos="0"/>
        </w:tabs>
        <w:ind w:left="3670" w:hanging="284"/>
      </w:pPr>
      <w:rPr>
        <w:rFonts w:ascii="Symbol" w:hAnsi="Symbol" w:cs="Symbol" w:hint="default"/>
        <w:lang w:val="it-IT" w:eastAsia="en-US" w:bidi="ar-SA"/>
      </w:rPr>
    </w:lvl>
    <w:lvl w:ilvl="4">
      <w:numFmt w:val="bullet"/>
      <w:lvlText w:val=""/>
      <w:lvlJc w:val="left"/>
      <w:pPr>
        <w:tabs>
          <w:tab w:val="num" w:pos="0"/>
        </w:tabs>
        <w:ind w:left="4595" w:hanging="284"/>
      </w:pPr>
      <w:rPr>
        <w:rFonts w:ascii="Symbol" w:hAnsi="Symbol" w:cs="Symbol" w:hint="default"/>
        <w:lang w:val="it-IT" w:eastAsia="en-US" w:bidi="ar-SA"/>
      </w:rPr>
    </w:lvl>
    <w:lvl w:ilvl="5">
      <w:numFmt w:val="bullet"/>
      <w:lvlText w:val=""/>
      <w:lvlJc w:val="left"/>
      <w:pPr>
        <w:tabs>
          <w:tab w:val="num" w:pos="0"/>
        </w:tabs>
        <w:ind w:left="5520" w:hanging="284"/>
      </w:pPr>
      <w:rPr>
        <w:rFonts w:ascii="Symbol" w:hAnsi="Symbol" w:cs="Symbol" w:hint="default"/>
        <w:lang w:val="it-IT" w:eastAsia="en-US" w:bidi="ar-SA"/>
      </w:rPr>
    </w:lvl>
    <w:lvl w:ilvl="6">
      <w:numFmt w:val="bullet"/>
      <w:lvlText w:val=""/>
      <w:lvlJc w:val="left"/>
      <w:pPr>
        <w:tabs>
          <w:tab w:val="num" w:pos="0"/>
        </w:tabs>
        <w:ind w:left="6445" w:hanging="284"/>
      </w:pPr>
      <w:rPr>
        <w:rFonts w:ascii="Symbol" w:hAnsi="Symbol" w:cs="Symbol" w:hint="default"/>
        <w:lang w:val="it-IT" w:eastAsia="en-US" w:bidi="ar-SA"/>
      </w:rPr>
    </w:lvl>
    <w:lvl w:ilvl="7">
      <w:numFmt w:val="bullet"/>
      <w:lvlText w:val=""/>
      <w:lvlJc w:val="left"/>
      <w:pPr>
        <w:tabs>
          <w:tab w:val="num" w:pos="0"/>
        </w:tabs>
        <w:ind w:left="7370" w:hanging="284"/>
      </w:pPr>
      <w:rPr>
        <w:rFonts w:ascii="Symbol" w:hAnsi="Symbol" w:cs="Symbol" w:hint="default"/>
        <w:lang w:val="it-IT" w:eastAsia="en-US" w:bidi="ar-SA"/>
      </w:rPr>
    </w:lvl>
    <w:lvl w:ilvl="8">
      <w:numFmt w:val="bullet"/>
      <w:lvlText w:val=""/>
      <w:lvlJc w:val="left"/>
      <w:pPr>
        <w:tabs>
          <w:tab w:val="num" w:pos="0"/>
        </w:tabs>
        <w:ind w:left="8296" w:hanging="284"/>
      </w:pPr>
      <w:rPr>
        <w:rFonts w:ascii="Symbol" w:hAnsi="Symbol" w:cs="Symbol" w:hint="default"/>
        <w:lang w:val="it-IT" w:eastAsia="en-US" w:bidi="ar-SA"/>
      </w:rPr>
    </w:lvl>
  </w:abstractNum>
  <w:abstractNum w:abstractNumId="98" w15:restartNumberingAfterBreak="0">
    <w:nsid w:val="45A17F43"/>
    <w:multiLevelType w:val="multilevel"/>
    <w:tmpl w:val="FFFFFFFF"/>
    <w:lvl w:ilvl="0">
      <w:start w:val="1"/>
      <w:numFmt w:val="bullet"/>
      <w:lvlText w:val="●"/>
      <w:lvlJc w:val="left"/>
      <w:pPr>
        <w:ind w:left="644" w:hanging="357"/>
      </w:pPr>
      <w:rPr>
        <w:rFonts w:ascii="Noto Sans" w:eastAsia="Noto Sans" w:hAnsi="Noto Sans" w:cs="Noto Sans"/>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9" w15:restartNumberingAfterBreak="0">
    <w:nsid w:val="46A91015"/>
    <w:multiLevelType w:val="hybridMultilevel"/>
    <w:tmpl w:val="505ADF74"/>
    <w:lvl w:ilvl="0" w:tplc="C22A8030">
      <w:start w:val="1"/>
      <w:numFmt w:val="upperRoman"/>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4727719C"/>
    <w:multiLevelType w:val="hybridMultilevel"/>
    <w:tmpl w:val="99E096A6"/>
    <w:lvl w:ilvl="0" w:tplc="8AB01C56">
      <w:start w:val="1"/>
      <w:numFmt w:val="upperLetter"/>
      <w:lvlText w:val="%1."/>
      <w:lvlJc w:val="left"/>
      <w:pPr>
        <w:ind w:left="927" w:hanging="360"/>
      </w:pPr>
      <w:rPr>
        <w:rFonts w:hint="default"/>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1" w15:restartNumberingAfterBreak="0">
    <w:nsid w:val="48703049"/>
    <w:multiLevelType w:val="multilevel"/>
    <w:tmpl w:val="C7C2F8DC"/>
    <w:lvl w:ilvl="0">
      <w:start w:val="1"/>
      <w:numFmt w:val="decimal"/>
      <w:lvlText w:val="%1."/>
      <w:lvlJc w:val="left"/>
      <w:pPr>
        <w:ind w:left="7808" w:hanging="720"/>
      </w:pPr>
      <w:rPr>
        <w:rFonts w:hint="default"/>
        <w:b w:val="0"/>
        <w:bCs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426" w:hanging="360"/>
      </w:pPr>
      <w:rPr>
        <w:rFonts w:hint="default"/>
        <w:b/>
        <w:bCs/>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02" w15:restartNumberingAfterBreak="0">
    <w:nsid w:val="49660CF8"/>
    <w:multiLevelType w:val="hybridMultilevel"/>
    <w:tmpl w:val="EDA6BE32"/>
    <w:lvl w:ilvl="0" w:tplc="34F89EB4">
      <w:start w:val="1"/>
      <w:numFmt w:val="decimal"/>
      <w:lvlText w:val="%1."/>
      <w:lvlJc w:val="left"/>
      <w:pPr>
        <w:ind w:left="2345" w:hanging="360"/>
      </w:pPr>
      <w:rPr>
        <w:rFonts w:hint="default"/>
      </w:rPr>
    </w:lvl>
    <w:lvl w:ilvl="1" w:tplc="3A5E9872">
      <w:start w:val="1"/>
      <w:numFmt w:val="upp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15:restartNumberingAfterBreak="0">
    <w:nsid w:val="4B69476F"/>
    <w:multiLevelType w:val="hybridMultilevel"/>
    <w:tmpl w:val="455C6510"/>
    <w:lvl w:ilvl="0" w:tplc="FFFFFFFF">
      <w:start w:val="1"/>
      <w:numFmt w:val="decimal"/>
      <w:lvlText w:val="%1."/>
      <w:lvlJc w:val="left"/>
      <w:pPr>
        <w:ind w:left="2978" w:hanging="360"/>
      </w:pPr>
      <w:rPr>
        <w:rFonts w:asciiTheme="minorHAnsi" w:eastAsia="Times New Roman" w:hAnsiTheme="minorHAnsi" w:cstheme="minorHAnsi" w:hint="default"/>
      </w:rPr>
    </w:lvl>
    <w:lvl w:ilvl="1" w:tplc="FFFFFFFF">
      <w:start w:val="1"/>
      <w:numFmt w:val="lowerLetter"/>
      <w:lvlText w:val="%2."/>
      <w:lvlJc w:val="left"/>
      <w:pPr>
        <w:ind w:left="3698" w:hanging="360"/>
      </w:pPr>
    </w:lvl>
    <w:lvl w:ilvl="2" w:tplc="0410001B">
      <w:start w:val="1"/>
      <w:numFmt w:val="lowerRoman"/>
      <w:lvlText w:val="%3."/>
      <w:lvlJc w:val="right"/>
      <w:pPr>
        <w:ind w:left="4598" w:hanging="360"/>
      </w:pPr>
    </w:lvl>
    <w:lvl w:ilvl="3" w:tplc="FFFFFFFF">
      <w:start w:val="1"/>
      <w:numFmt w:val="bullet"/>
      <w:lvlText w:val="•"/>
      <w:lvlJc w:val="left"/>
      <w:pPr>
        <w:ind w:left="5138" w:hanging="360"/>
      </w:pPr>
      <w:rPr>
        <w:rFonts w:ascii="Calibri" w:hAnsi="Calibri" w:hint="default"/>
      </w:rPr>
    </w:lvl>
    <w:lvl w:ilvl="4" w:tplc="A72A9C88">
      <w:start w:val="1"/>
      <w:numFmt w:val="upperLetter"/>
      <w:lvlText w:val="%5."/>
      <w:lvlJc w:val="left"/>
      <w:pPr>
        <w:ind w:left="5858" w:hanging="360"/>
      </w:pPr>
      <w:rPr>
        <w:rFonts w:hint="default"/>
        <w:b/>
        <w:bCs/>
      </w:rPr>
    </w:lvl>
    <w:lvl w:ilvl="5" w:tplc="FFFFFFFF" w:tentative="1">
      <w:start w:val="1"/>
      <w:numFmt w:val="lowerRoman"/>
      <w:lvlText w:val="%6."/>
      <w:lvlJc w:val="right"/>
      <w:pPr>
        <w:ind w:left="6578" w:hanging="180"/>
      </w:pPr>
    </w:lvl>
    <w:lvl w:ilvl="6" w:tplc="FFFFFFFF" w:tentative="1">
      <w:start w:val="1"/>
      <w:numFmt w:val="decimal"/>
      <w:lvlText w:val="%7."/>
      <w:lvlJc w:val="left"/>
      <w:pPr>
        <w:ind w:left="7298" w:hanging="360"/>
      </w:pPr>
    </w:lvl>
    <w:lvl w:ilvl="7" w:tplc="FFFFFFFF" w:tentative="1">
      <w:start w:val="1"/>
      <w:numFmt w:val="lowerLetter"/>
      <w:lvlText w:val="%8."/>
      <w:lvlJc w:val="left"/>
      <w:pPr>
        <w:ind w:left="8018" w:hanging="360"/>
      </w:pPr>
    </w:lvl>
    <w:lvl w:ilvl="8" w:tplc="FFFFFFFF" w:tentative="1">
      <w:start w:val="1"/>
      <w:numFmt w:val="lowerRoman"/>
      <w:lvlText w:val="%9."/>
      <w:lvlJc w:val="right"/>
      <w:pPr>
        <w:ind w:left="8738" w:hanging="180"/>
      </w:pPr>
    </w:lvl>
  </w:abstractNum>
  <w:abstractNum w:abstractNumId="104" w15:restartNumberingAfterBreak="0">
    <w:nsid w:val="4B856C7D"/>
    <w:multiLevelType w:val="hybridMultilevel"/>
    <w:tmpl w:val="3BC085B4"/>
    <w:lvl w:ilvl="0" w:tplc="C156B79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4BB34732"/>
    <w:multiLevelType w:val="hybridMultilevel"/>
    <w:tmpl w:val="361EAA80"/>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106" w15:restartNumberingAfterBreak="0">
    <w:nsid w:val="4BB6563B"/>
    <w:multiLevelType w:val="hybridMultilevel"/>
    <w:tmpl w:val="47A0451E"/>
    <w:lvl w:ilvl="0" w:tplc="D92E640A">
      <w:numFmt w:val="bullet"/>
      <w:lvlText w:val="-"/>
      <w:lvlJc w:val="left"/>
      <w:pPr>
        <w:ind w:left="1494" w:hanging="360"/>
      </w:pPr>
      <w:rPr>
        <w:rFonts w:ascii="Arial" w:eastAsia="Times New Roman" w:hAnsi="Arial" w:cs="Aria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07" w15:restartNumberingAfterBreak="0">
    <w:nsid w:val="4CA50D64"/>
    <w:multiLevelType w:val="hybridMultilevel"/>
    <w:tmpl w:val="CC462798"/>
    <w:lvl w:ilvl="0" w:tplc="72300D86">
      <w:start w:val="1"/>
      <w:numFmt w:val="upperLetter"/>
      <w:lvlText w:val="%1)"/>
      <w:lvlJc w:val="left"/>
      <w:pPr>
        <w:ind w:left="834" w:hanging="360"/>
      </w:pPr>
      <w:rPr>
        <w:rFonts w:ascii="Arial" w:eastAsia="Arial" w:hAnsi="Arial" w:cs="Arial" w:hint="default"/>
        <w:i/>
        <w:iCs/>
        <w:spacing w:val="0"/>
        <w:w w:val="95"/>
        <w:sz w:val="20"/>
        <w:szCs w:val="20"/>
        <w:lang w:val="it-IT" w:eastAsia="en-US" w:bidi="ar-SA"/>
      </w:rPr>
    </w:lvl>
    <w:lvl w:ilvl="1" w:tplc="45320E16">
      <w:numFmt w:val="bullet"/>
      <w:lvlText w:val="•"/>
      <w:lvlJc w:val="left"/>
      <w:pPr>
        <w:ind w:left="1768" w:hanging="360"/>
      </w:pPr>
      <w:rPr>
        <w:rFonts w:hint="default"/>
        <w:lang w:val="it-IT" w:eastAsia="en-US" w:bidi="ar-SA"/>
      </w:rPr>
    </w:lvl>
    <w:lvl w:ilvl="2" w:tplc="D89A07CE">
      <w:numFmt w:val="bullet"/>
      <w:lvlText w:val="•"/>
      <w:lvlJc w:val="left"/>
      <w:pPr>
        <w:ind w:left="2696" w:hanging="360"/>
      </w:pPr>
      <w:rPr>
        <w:rFonts w:hint="default"/>
        <w:lang w:val="it-IT" w:eastAsia="en-US" w:bidi="ar-SA"/>
      </w:rPr>
    </w:lvl>
    <w:lvl w:ilvl="3" w:tplc="E31407B4">
      <w:numFmt w:val="bullet"/>
      <w:lvlText w:val="•"/>
      <w:lvlJc w:val="left"/>
      <w:pPr>
        <w:ind w:left="3624" w:hanging="360"/>
      </w:pPr>
      <w:rPr>
        <w:rFonts w:hint="default"/>
        <w:lang w:val="it-IT" w:eastAsia="en-US" w:bidi="ar-SA"/>
      </w:rPr>
    </w:lvl>
    <w:lvl w:ilvl="4" w:tplc="D5AEF836">
      <w:numFmt w:val="bullet"/>
      <w:lvlText w:val="•"/>
      <w:lvlJc w:val="left"/>
      <w:pPr>
        <w:ind w:left="4552" w:hanging="360"/>
      </w:pPr>
      <w:rPr>
        <w:rFonts w:hint="default"/>
        <w:lang w:val="it-IT" w:eastAsia="en-US" w:bidi="ar-SA"/>
      </w:rPr>
    </w:lvl>
    <w:lvl w:ilvl="5" w:tplc="F738CD94">
      <w:numFmt w:val="bullet"/>
      <w:lvlText w:val="•"/>
      <w:lvlJc w:val="left"/>
      <w:pPr>
        <w:ind w:left="5480" w:hanging="360"/>
      </w:pPr>
      <w:rPr>
        <w:rFonts w:hint="default"/>
        <w:lang w:val="it-IT" w:eastAsia="en-US" w:bidi="ar-SA"/>
      </w:rPr>
    </w:lvl>
    <w:lvl w:ilvl="6" w:tplc="2794CC6C">
      <w:numFmt w:val="bullet"/>
      <w:lvlText w:val="•"/>
      <w:lvlJc w:val="left"/>
      <w:pPr>
        <w:ind w:left="6408" w:hanging="360"/>
      </w:pPr>
      <w:rPr>
        <w:rFonts w:hint="default"/>
        <w:lang w:val="it-IT" w:eastAsia="en-US" w:bidi="ar-SA"/>
      </w:rPr>
    </w:lvl>
    <w:lvl w:ilvl="7" w:tplc="F714614A">
      <w:numFmt w:val="bullet"/>
      <w:lvlText w:val="•"/>
      <w:lvlJc w:val="left"/>
      <w:pPr>
        <w:ind w:left="7336" w:hanging="360"/>
      </w:pPr>
      <w:rPr>
        <w:rFonts w:hint="default"/>
        <w:lang w:val="it-IT" w:eastAsia="en-US" w:bidi="ar-SA"/>
      </w:rPr>
    </w:lvl>
    <w:lvl w:ilvl="8" w:tplc="F154B00E">
      <w:numFmt w:val="bullet"/>
      <w:lvlText w:val="•"/>
      <w:lvlJc w:val="left"/>
      <w:pPr>
        <w:ind w:left="8264" w:hanging="360"/>
      </w:pPr>
      <w:rPr>
        <w:rFonts w:hint="default"/>
        <w:lang w:val="it-IT" w:eastAsia="en-US" w:bidi="ar-SA"/>
      </w:rPr>
    </w:lvl>
  </w:abstractNum>
  <w:abstractNum w:abstractNumId="108" w15:restartNumberingAfterBreak="0">
    <w:nsid w:val="4D381FC9"/>
    <w:multiLevelType w:val="multilevel"/>
    <w:tmpl w:val="2EC0C474"/>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4D8066D7"/>
    <w:multiLevelType w:val="multilevel"/>
    <w:tmpl w:val="723C07A8"/>
    <w:lvl w:ilvl="0">
      <w:start w:val="3"/>
      <w:numFmt w:val="decimal"/>
      <w:lvlText w:val="%1"/>
      <w:lvlJc w:val="left"/>
      <w:pPr>
        <w:tabs>
          <w:tab w:val="num" w:pos="0"/>
        </w:tabs>
        <w:ind w:left="360" w:hanging="360"/>
      </w:pPr>
      <w:rPr>
        <w:rFonts w:eastAsia="Arial Unicode MS" w:hint="default"/>
        <w:color w:val="00000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eastAsia="Arial Unicode MS" w:hint="default"/>
        <w:color w:val="000000"/>
      </w:rPr>
    </w:lvl>
    <w:lvl w:ilvl="3">
      <w:start w:val="1"/>
      <w:numFmt w:val="decimal"/>
      <w:lvlText w:val="%1.%2.%3.%4"/>
      <w:lvlJc w:val="left"/>
      <w:pPr>
        <w:tabs>
          <w:tab w:val="num" w:pos="0"/>
        </w:tabs>
        <w:ind w:left="720" w:hanging="720"/>
      </w:pPr>
      <w:rPr>
        <w:rFonts w:eastAsia="Arial Unicode MS" w:hint="default"/>
        <w:color w:val="000000"/>
      </w:rPr>
    </w:lvl>
    <w:lvl w:ilvl="4">
      <w:start w:val="1"/>
      <w:numFmt w:val="decimal"/>
      <w:lvlText w:val="%1.%2.%3.%4.%5"/>
      <w:lvlJc w:val="left"/>
      <w:pPr>
        <w:tabs>
          <w:tab w:val="num" w:pos="0"/>
        </w:tabs>
        <w:ind w:left="1080" w:hanging="1080"/>
      </w:pPr>
      <w:rPr>
        <w:rFonts w:eastAsia="Arial Unicode MS" w:hint="default"/>
        <w:color w:val="000000"/>
      </w:rPr>
    </w:lvl>
    <w:lvl w:ilvl="5">
      <w:start w:val="1"/>
      <w:numFmt w:val="decimal"/>
      <w:lvlText w:val="%1.%2.%3.%4.%5.%6"/>
      <w:lvlJc w:val="left"/>
      <w:pPr>
        <w:tabs>
          <w:tab w:val="num" w:pos="0"/>
        </w:tabs>
        <w:ind w:left="1080" w:hanging="1080"/>
      </w:pPr>
      <w:rPr>
        <w:rFonts w:eastAsia="Arial Unicode MS" w:hint="default"/>
        <w:color w:val="000000"/>
      </w:rPr>
    </w:lvl>
    <w:lvl w:ilvl="6">
      <w:start w:val="1"/>
      <w:numFmt w:val="decimal"/>
      <w:lvlText w:val="%1.%2.%3.%4.%5.%6.%7"/>
      <w:lvlJc w:val="left"/>
      <w:pPr>
        <w:tabs>
          <w:tab w:val="num" w:pos="0"/>
        </w:tabs>
        <w:ind w:left="1440" w:hanging="1440"/>
      </w:pPr>
      <w:rPr>
        <w:rFonts w:eastAsia="Arial Unicode MS" w:hint="default"/>
        <w:color w:val="000000"/>
      </w:rPr>
    </w:lvl>
    <w:lvl w:ilvl="7">
      <w:start w:val="1"/>
      <w:numFmt w:val="decimal"/>
      <w:lvlText w:val="%1.%2.%3.%4.%5.%6.%7.%8"/>
      <w:lvlJc w:val="left"/>
      <w:pPr>
        <w:tabs>
          <w:tab w:val="num" w:pos="0"/>
        </w:tabs>
        <w:ind w:left="1440" w:hanging="1440"/>
      </w:pPr>
      <w:rPr>
        <w:rFonts w:eastAsia="Arial Unicode MS" w:hint="default"/>
        <w:color w:val="000000"/>
      </w:rPr>
    </w:lvl>
    <w:lvl w:ilvl="8">
      <w:start w:val="1"/>
      <w:numFmt w:val="decimal"/>
      <w:lvlText w:val="%1.%2.%3.%4.%5.%6.%7.%8.%9"/>
      <w:lvlJc w:val="left"/>
      <w:pPr>
        <w:tabs>
          <w:tab w:val="num" w:pos="0"/>
        </w:tabs>
        <w:ind w:left="1440" w:hanging="1440"/>
      </w:pPr>
      <w:rPr>
        <w:rFonts w:eastAsia="Arial Unicode MS" w:hint="default"/>
        <w:color w:val="000000"/>
      </w:rPr>
    </w:lvl>
  </w:abstractNum>
  <w:abstractNum w:abstractNumId="110" w15:restartNumberingAfterBreak="0">
    <w:nsid w:val="50687330"/>
    <w:multiLevelType w:val="multilevel"/>
    <w:tmpl w:val="86A6136C"/>
    <w:lvl w:ilvl="0">
      <w:start w:val="1"/>
      <w:numFmt w:val="decimal"/>
      <w:lvlText w:val="%1."/>
      <w:lvlJc w:val="left"/>
      <w:pPr>
        <w:tabs>
          <w:tab w:val="num" w:pos="0"/>
        </w:tabs>
        <w:ind w:left="360" w:hanging="360"/>
      </w:pPr>
      <w:rPr>
        <w:color w:val="000000"/>
      </w:r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rPr>
        <w:rFonts w:eastAsia="Arial Unicode MS"/>
        <w:color w:val="000000"/>
      </w:rPr>
    </w:lvl>
    <w:lvl w:ilvl="3">
      <w:start w:val="1"/>
      <w:numFmt w:val="decimal"/>
      <w:lvlText w:val="%1.%2.%3.%4"/>
      <w:lvlJc w:val="left"/>
      <w:pPr>
        <w:tabs>
          <w:tab w:val="num" w:pos="0"/>
        </w:tabs>
        <w:ind w:left="720" w:hanging="720"/>
      </w:pPr>
      <w:rPr>
        <w:rFonts w:eastAsia="Arial Unicode MS"/>
        <w:color w:val="000000"/>
      </w:rPr>
    </w:lvl>
    <w:lvl w:ilvl="4">
      <w:start w:val="1"/>
      <w:numFmt w:val="decimal"/>
      <w:lvlText w:val="%1.%2.%3.%4.%5"/>
      <w:lvlJc w:val="left"/>
      <w:pPr>
        <w:tabs>
          <w:tab w:val="num" w:pos="0"/>
        </w:tabs>
        <w:ind w:left="1080" w:hanging="1080"/>
      </w:pPr>
      <w:rPr>
        <w:rFonts w:eastAsia="Arial Unicode MS"/>
        <w:color w:val="000000"/>
      </w:rPr>
    </w:lvl>
    <w:lvl w:ilvl="5">
      <w:start w:val="1"/>
      <w:numFmt w:val="decimal"/>
      <w:lvlText w:val="%1.%2.%3.%4.%5.%6"/>
      <w:lvlJc w:val="left"/>
      <w:pPr>
        <w:tabs>
          <w:tab w:val="num" w:pos="0"/>
        </w:tabs>
        <w:ind w:left="1080" w:hanging="1080"/>
      </w:pPr>
      <w:rPr>
        <w:rFonts w:eastAsia="Arial Unicode MS"/>
        <w:color w:val="000000"/>
      </w:rPr>
    </w:lvl>
    <w:lvl w:ilvl="6">
      <w:start w:val="1"/>
      <w:numFmt w:val="decimal"/>
      <w:lvlText w:val="%1.%2.%3.%4.%5.%6.%7"/>
      <w:lvlJc w:val="left"/>
      <w:pPr>
        <w:tabs>
          <w:tab w:val="num" w:pos="0"/>
        </w:tabs>
        <w:ind w:left="1440" w:hanging="1440"/>
      </w:pPr>
      <w:rPr>
        <w:rFonts w:eastAsia="Arial Unicode MS"/>
        <w:color w:val="000000"/>
      </w:rPr>
    </w:lvl>
    <w:lvl w:ilvl="7">
      <w:start w:val="1"/>
      <w:numFmt w:val="decimal"/>
      <w:lvlText w:val="%1.%2.%3.%4.%5.%6.%7.%8"/>
      <w:lvlJc w:val="left"/>
      <w:pPr>
        <w:tabs>
          <w:tab w:val="num" w:pos="0"/>
        </w:tabs>
        <w:ind w:left="1440" w:hanging="1440"/>
      </w:pPr>
      <w:rPr>
        <w:rFonts w:eastAsia="Arial Unicode MS"/>
        <w:color w:val="000000"/>
      </w:rPr>
    </w:lvl>
    <w:lvl w:ilvl="8">
      <w:start w:val="1"/>
      <w:numFmt w:val="decimal"/>
      <w:lvlText w:val="%1.%2.%3.%4.%5.%6.%7.%8.%9"/>
      <w:lvlJc w:val="left"/>
      <w:pPr>
        <w:tabs>
          <w:tab w:val="num" w:pos="0"/>
        </w:tabs>
        <w:ind w:left="1440" w:hanging="1440"/>
      </w:pPr>
      <w:rPr>
        <w:rFonts w:eastAsia="Arial Unicode MS"/>
        <w:color w:val="000000"/>
      </w:rPr>
    </w:lvl>
  </w:abstractNum>
  <w:abstractNum w:abstractNumId="111" w15:restartNumberingAfterBreak="0">
    <w:nsid w:val="50910BB6"/>
    <w:multiLevelType w:val="hybridMultilevel"/>
    <w:tmpl w:val="E3A6EC86"/>
    <w:lvl w:ilvl="0" w:tplc="0E3EB0EA">
      <w:start w:val="3"/>
      <w:numFmt w:val="lowerRoman"/>
      <w:lvlText w:val="(%1)"/>
      <w:lvlJc w:val="left"/>
      <w:pPr>
        <w:ind w:left="22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15:restartNumberingAfterBreak="0">
    <w:nsid w:val="5132213D"/>
    <w:multiLevelType w:val="hybridMultilevel"/>
    <w:tmpl w:val="B4B89244"/>
    <w:lvl w:ilvl="0" w:tplc="7C82F94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3" w15:restartNumberingAfterBreak="0">
    <w:nsid w:val="521238E8"/>
    <w:multiLevelType w:val="hybridMultilevel"/>
    <w:tmpl w:val="BF5A5B80"/>
    <w:lvl w:ilvl="0" w:tplc="0410000D">
      <w:start w:val="1"/>
      <w:numFmt w:val="bullet"/>
      <w:lvlText w:val=""/>
      <w:lvlJc w:val="left"/>
      <w:pPr>
        <w:ind w:left="947" w:hanging="360"/>
      </w:pPr>
      <w:rPr>
        <w:rFonts w:ascii="Wingdings" w:hAnsi="Wingdings"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114" w15:restartNumberingAfterBreak="0">
    <w:nsid w:val="527B082A"/>
    <w:multiLevelType w:val="multilevel"/>
    <w:tmpl w:val="0000000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eastAsia="Arial Unicode MS" w:hAnsi="Calibri" w:cs="Calibri"/>
        <w:sz w:val="22"/>
        <w:szCs w:val="22"/>
        <w:lang w:val="it-I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5" w15:restartNumberingAfterBreak="0">
    <w:nsid w:val="53860BE4"/>
    <w:multiLevelType w:val="hybridMultilevel"/>
    <w:tmpl w:val="17069EC2"/>
    <w:lvl w:ilvl="0" w:tplc="4FBA297E">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15:restartNumberingAfterBreak="0">
    <w:nsid w:val="53DE3081"/>
    <w:multiLevelType w:val="multilevel"/>
    <w:tmpl w:val="12303736"/>
    <w:lvl w:ilvl="0">
      <w:start w:val="3"/>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17" w15:restartNumberingAfterBreak="0">
    <w:nsid w:val="549471CC"/>
    <w:multiLevelType w:val="hybridMultilevel"/>
    <w:tmpl w:val="EB1AFB2C"/>
    <w:lvl w:ilvl="0" w:tplc="04100001">
      <w:start w:val="1"/>
      <w:numFmt w:val="bullet"/>
      <w:lvlText w:val=""/>
      <w:lvlJc w:val="left"/>
      <w:pPr>
        <w:ind w:left="1283" w:hanging="360"/>
      </w:pPr>
      <w:rPr>
        <w:rFonts w:ascii="Symbol" w:hAnsi="Symbol" w:hint="default"/>
      </w:rPr>
    </w:lvl>
    <w:lvl w:ilvl="1" w:tplc="04100003" w:tentative="1">
      <w:start w:val="1"/>
      <w:numFmt w:val="bullet"/>
      <w:lvlText w:val="o"/>
      <w:lvlJc w:val="left"/>
      <w:pPr>
        <w:ind w:left="2003" w:hanging="360"/>
      </w:pPr>
      <w:rPr>
        <w:rFonts w:ascii="Courier New" w:hAnsi="Courier New" w:cs="Courier New" w:hint="default"/>
      </w:rPr>
    </w:lvl>
    <w:lvl w:ilvl="2" w:tplc="04100005" w:tentative="1">
      <w:start w:val="1"/>
      <w:numFmt w:val="bullet"/>
      <w:lvlText w:val=""/>
      <w:lvlJc w:val="left"/>
      <w:pPr>
        <w:ind w:left="2723" w:hanging="360"/>
      </w:pPr>
      <w:rPr>
        <w:rFonts w:ascii="Wingdings" w:hAnsi="Wingdings" w:hint="default"/>
      </w:rPr>
    </w:lvl>
    <w:lvl w:ilvl="3" w:tplc="04100001" w:tentative="1">
      <w:start w:val="1"/>
      <w:numFmt w:val="bullet"/>
      <w:lvlText w:val=""/>
      <w:lvlJc w:val="left"/>
      <w:pPr>
        <w:ind w:left="3443" w:hanging="360"/>
      </w:pPr>
      <w:rPr>
        <w:rFonts w:ascii="Symbol" w:hAnsi="Symbol" w:hint="default"/>
      </w:rPr>
    </w:lvl>
    <w:lvl w:ilvl="4" w:tplc="04100003" w:tentative="1">
      <w:start w:val="1"/>
      <w:numFmt w:val="bullet"/>
      <w:lvlText w:val="o"/>
      <w:lvlJc w:val="left"/>
      <w:pPr>
        <w:ind w:left="4163" w:hanging="360"/>
      </w:pPr>
      <w:rPr>
        <w:rFonts w:ascii="Courier New" w:hAnsi="Courier New" w:cs="Courier New" w:hint="default"/>
      </w:rPr>
    </w:lvl>
    <w:lvl w:ilvl="5" w:tplc="04100005" w:tentative="1">
      <w:start w:val="1"/>
      <w:numFmt w:val="bullet"/>
      <w:lvlText w:val=""/>
      <w:lvlJc w:val="left"/>
      <w:pPr>
        <w:ind w:left="4883" w:hanging="360"/>
      </w:pPr>
      <w:rPr>
        <w:rFonts w:ascii="Wingdings" w:hAnsi="Wingdings" w:hint="default"/>
      </w:rPr>
    </w:lvl>
    <w:lvl w:ilvl="6" w:tplc="04100001" w:tentative="1">
      <w:start w:val="1"/>
      <w:numFmt w:val="bullet"/>
      <w:lvlText w:val=""/>
      <w:lvlJc w:val="left"/>
      <w:pPr>
        <w:ind w:left="5603" w:hanging="360"/>
      </w:pPr>
      <w:rPr>
        <w:rFonts w:ascii="Symbol" w:hAnsi="Symbol" w:hint="default"/>
      </w:rPr>
    </w:lvl>
    <w:lvl w:ilvl="7" w:tplc="04100003" w:tentative="1">
      <w:start w:val="1"/>
      <w:numFmt w:val="bullet"/>
      <w:lvlText w:val="o"/>
      <w:lvlJc w:val="left"/>
      <w:pPr>
        <w:ind w:left="6323" w:hanging="360"/>
      </w:pPr>
      <w:rPr>
        <w:rFonts w:ascii="Courier New" w:hAnsi="Courier New" w:cs="Courier New" w:hint="default"/>
      </w:rPr>
    </w:lvl>
    <w:lvl w:ilvl="8" w:tplc="04100005" w:tentative="1">
      <w:start w:val="1"/>
      <w:numFmt w:val="bullet"/>
      <w:lvlText w:val=""/>
      <w:lvlJc w:val="left"/>
      <w:pPr>
        <w:ind w:left="7043" w:hanging="360"/>
      </w:pPr>
      <w:rPr>
        <w:rFonts w:ascii="Wingdings" w:hAnsi="Wingdings" w:hint="default"/>
      </w:rPr>
    </w:lvl>
  </w:abstractNum>
  <w:abstractNum w:abstractNumId="118" w15:restartNumberingAfterBreak="0">
    <w:nsid w:val="54B7264C"/>
    <w:multiLevelType w:val="hybridMultilevel"/>
    <w:tmpl w:val="BD1C789C"/>
    <w:lvl w:ilvl="0" w:tplc="04100005">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9" w15:restartNumberingAfterBreak="0">
    <w:nsid w:val="56D32DFE"/>
    <w:multiLevelType w:val="multilevel"/>
    <w:tmpl w:val="521A11DA"/>
    <w:lvl w:ilvl="0">
      <w:start w:val="1"/>
      <w:numFmt w:val="decimal"/>
      <w:lvlText w:val="%1."/>
      <w:lvlJc w:val="left"/>
      <w:pPr>
        <w:tabs>
          <w:tab w:val="num" w:pos="0"/>
        </w:tabs>
        <w:ind w:left="360" w:hanging="360"/>
      </w:pPr>
      <w:rPr>
        <w:color w:val="000000"/>
      </w:r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rPr>
        <w:rFonts w:eastAsia="Arial Unicode MS"/>
        <w:color w:val="000000"/>
      </w:rPr>
    </w:lvl>
    <w:lvl w:ilvl="3">
      <w:start w:val="1"/>
      <w:numFmt w:val="decimal"/>
      <w:lvlText w:val="%1.%2.%3.%4"/>
      <w:lvlJc w:val="left"/>
      <w:pPr>
        <w:tabs>
          <w:tab w:val="num" w:pos="0"/>
        </w:tabs>
        <w:ind w:left="720" w:hanging="720"/>
      </w:pPr>
      <w:rPr>
        <w:rFonts w:eastAsia="Arial Unicode MS"/>
        <w:color w:val="000000"/>
      </w:rPr>
    </w:lvl>
    <w:lvl w:ilvl="4">
      <w:start w:val="1"/>
      <w:numFmt w:val="decimal"/>
      <w:lvlText w:val="%1.%2.%3.%4.%5"/>
      <w:lvlJc w:val="left"/>
      <w:pPr>
        <w:tabs>
          <w:tab w:val="num" w:pos="0"/>
        </w:tabs>
        <w:ind w:left="1080" w:hanging="1080"/>
      </w:pPr>
      <w:rPr>
        <w:rFonts w:eastAsia="Arial Unicode MS"/>
        <w:color w:val="000000"/>
      </w:rPr>
    </w:lvl>
    <w:lvl w:ilvl="5">
      <w:start w:val="1"/>
      <w:numFmt w:val="decimal"/>
      <w:lvlText w:val="%1.%2.%3.%4.%5.%6"/>
      <w:lvlJc w:val="left"/>
      <w:pPr>
        <w:tabs>
          <w:tab w:val="num" w:pos="0"/>
        </w:tabs>
        <w:ind w:left="1080" w:hanging="1080"/>
      </w:pPr>
      <w:rPr>
        <w:rFonts w:eastAsia="Arial Unicode MS"/>
        <w:color w:val="000000"/>
      </w:rPr>
    </w:lvl>
    <w:lvl w:ilvl="6">
      <w:start w:val="1"/>
      <w:numFmt w:val="decimal"/>
      <w:lvlText w:val="%1.%2.%3.%4.%5.%6.%7"/>
      <w:lvlJc w:val="left"/>
      <w:pPr>
        <w:tabs>
          <w:tab w:val="num" w:pos="0"/>
        </w:tabs>
        <w:ind w:left="1440" w:hanging="1440"/>
      </w:pPr>
      <w:rPr>
        <w:rFonts w:eastAsia="Arial Unicode MS"/>
        <w:color w:val="000000"/>
      </w:rPr>
    </w:lvl>
    <w:lvl w:ilvl="7">
      <w:start w:val="1"/>
      <w:numFmt w:val="decimal"/>
      <w:lvlText w:val="%1.%2.%3.%4.%5.%6.%7.%8"/>
      <w:lvlJc w:val="left"/>
      <w:pPr>
        <w:tabs>
          <w:tab w:val="num" w:pos="0"/>
        </w:tabs>
        <w:ind w:left="1440" w:hanging="1440"/>
      </w:pPr>
      <w:rPr>
        <w:rFonts w:eastAsia="Arial Unicode MS"/>
        <w:color w:val="000000"/>
      </w:rPr>
    </w:lvl>
    <w:lvl w:ilvl="8">
      <w:start w:val="1"/>
      <w:numFmt w:val="decimal"/>
      <w:lvlText w:val="%1.%2.%3.%4.%5.%6.%7.%8.%9"/>
      <w:lvlJc w:val="left"/>
      <w:pPr>
        <w:tabs>
          <w:tab w:val="num" w:pos="0"/>
        </w:tabs>
        <w:ind w:left="1440" w:hanging="1440"/>
      </w:pPr>
      <w:rPr>
        <w:rFonts w:eastAsia="Arial Unicode MS"/>
        <w:color w:val="000000"/>
      </w:rPr>
    </w:lvl>
  </w:abstractNum>
  <w:abstractNum w:abstractNumId="120" w15:restartNumberingAfterBreak="0">
    <w:nsid w:val="571767F2"/>
    <w:multiLevelType w:val="multilevel"/>
    <w:tmpl w:val="75D015C4"/>
    <w:lvl w:ilvl="0">
      <w:start w:val="10"/>
      <w:numFmt w:val="decimal"/>
      <w:lvlText w:val="%1"/>
      <w:lvlJc w:val="left"/>
      <w:pPr>
        <w:ind w:left="679" w:hanging="567"/>
      </w:pPr>
      <w:rPr>
        <w:rFonts w:hint="default"/>
        <w:lang w:val="it-IT" w:eastAsia="en-US" w:bidi="ar-SA"/>
      </w:rPr>
    </w:lvl>
    <w:lvl w:ilvl="1">
      <w:start w:val="1"/>
      <w:numFmt w:val="decimal"/>
      <w:lvlText w:val="%2."/>
      <w:lvlJc w:val="left"/>
      <w:pPr>
        <w:ind w:left="679" w:hanging="567"/>
      </w:pPr>
      <w:rPr>
        <w:rFonts w:ascii="Calibri" w:eastAsia="Calibri" w:hAnsi="Calibri" w:cs="Calibri"/>
        <w:color w:val="000009"/>
        <w:spacing w:val="-1"/>
        <w:w w:val="100"/>
        <w:sz w:val="22"/>
        <w:szCs w:val="22"/>
        <w:lang w:val="it-IT" w:eastAsia="en-US" w:bidi="ar-SA"/>
      </w:rPr>
    </w:lvl>
    <w:lvl w:ilvl="2">
      <w:numFmt w:val="bullet"/>
      <w:lvlText w:val="•"/>
      <w:lvlJc w:val="left"/>
      <w:pPr>
        <w:ind w:left="2516" w:hanging="567"/>
      </w:pPr>
      <w:rPr>
        <w:rFonts w:hint="default"/>
        <w:lang w:val="it-IT" w:eastAsia="en-US" w:bidi="ar-SA"/>
      </w:rPr>
    </w:lvl>
    <w:lvl w:ilvl="3">
      <w:numFmt w:val="bullet"/>
      <w:lvlText w:val="•"/>
      <w:lvlJc w:val="left"/>
      <w:pPr>
        <w:ind w:left="3434" w:hanging="567"/>
      </w:pPr>
      <w:rPr>
        <w:rFonts w:hint="default"/>
        <w:lang w:val="it-IT" w:eastAsia="en-US" w:bidi="ar-SA"/>
      </w:rPr>
    </w:lvl>
    <w:lvl w:ilvl="4">
      <w:numFmt w:val="bullet"/>
      <w:lvlText w:val="•"/>
      <w:lvlJc w:val="left"/>
      <w:pPr>
        <w:ind w:left="4352" w:hanging="567"/>
      </w:pPr>
      <w:rPr>
        <w:rFonts w:hint="default"/>
        <w:lang w:val="it-IT" w:eastAsia="en-US" w:bidi="ar-SA"/>
      </w:rPr>
    </w:lvl>
    <w:lvl w:ilvl="5">
      <w:numFmt w:val="bullet"/>
      <w:lvlText w:val="•"/>
      <w:lvlJc w:val="left"/>
      <w:pPr>
        <w:ind w:left="5270" w:hanging="567"/>
      </w:pPr>
      <w:rPr>
        <w:rFonts w:hint="default"/>
        <w:lang w:val="it-IT" w:eastAsia="en-US" w:bidi="ar-SA"/>
      </w:rPr>
    </w:lvl>
    <w:lvl w:ilvl="6">
      <w:numFmt w:val="bullet"/>
      <w:lvlText w:val="•"/>
      <w:lvlJc w:val="left"/>
      <w:pPr>
        <w:ind w:left="6188" w:hanging="567"/>
      </w:pPr>
      <w:rPr>
        <w:rFonts w:hint="default"/>
        <w:lang w:val="it-IT" w:eastAsia="en-US" w:bidi="ar-SA"/>
      </w:rPr>
    </w:lvl>
    <w:lvl w:ilvl="7">
      <w:numFmt w:val="bullet"/>
      <w:lvlText w:val="•"/>
      <w:lvlJc w:val="left"/>
      <w:pPr>
        <w:ind w:left="7106" w:hanging="567"/>
      </w:pPr>
      <w:rPr>
        <w:rFonts w:hint="default"/>
        <w:lang w:val="it-IT" w:eastAsia="en-US" w:bidi="ar-SA"/>
      </w:rPr>
    </w:lvl>
    <w:lvl w:ilvl="8">
      <w:numFmt w:val="bullet"/>
      <w:lvlText w:val="•"/>
      <w:lvlJc w:val="left"/>
      <w:pPr>
        <w:ind w:left="8024" w:hanging="567"/>
      </w:pPr>
      <w:rPr>
        <w:rFonts w:hint="default"/>
        <w:lang w:val="it-IT" w:eastAsia="en-US" w:bidi="ar-SA"/>
      </w:rPr>
    </w:lvl>
  </w:abstractNum>
  <w:abstractNum w:abstractNumId="121" w15:restartNumberingAfterBreak="0">
    <w:nsid w:val="57F87E08"/>
    <w:multiLevelType w:val="multilevel"/>
    <w:tmpl w:val="A282D92E"/>
    <w:lvl w:ilvl="0">
      <w:start w:val="3"/>
      <w:numFmt w:val="decimal"/>
      <w:lvlText w:val="%1"/>
      <w:lvlJc w:val="left"/>
      <w:pPr>
        <w:tabs>
          <w:tab w:val="num" w:pos="0"/>
        </w:tabs>
        <w:ind w:left="360" w:hanging="360"/>
      </w:pPr>
      <w:rPr>
        <w:rFonts w:eastAsia="Arial Unicode MS"/>
        <w:color w:val="000000"/>
      </w:r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rPr>
        <w:rFonts w:eastAsia="Arial Unicode MS"/>
        <w:color w:val="000000"/>
      </w:rPr>
    </w:lvl>
    <w:lvl w:ilvl="3">
      <w:start w:val="1"/>
      <w:numFmt w:val="decimal"/>
      <w:lvlText w:val="%1.%2.%3.%4"/>
      <w:lvlJc w:val="left"/>
      <w:pPr>
        <w:tabs>
          <w:tab w:val="num" w:pos="0"/>
        </w:tabs>
        <w:ind w:left="720" w:hanging="720"/>
      </w:pPr>
      <w:rPr>
        <w:rFonts w:eastAsia="Arial Unicode MS"/>
        <w:color w:val="000000"/>
      </w:rPr>
    </w:lvl>
    <w:lvl w:ilvl="4">
      <w:start w:val="1"/>
      <w:numFmt w:val="decimal"/>
      <w:lvlText w:val="%1.%2.%3.%4.%5"/>
      <w:lvlJc w:val="left"/>
      <w:pPr>
        <w:tabs>
          <w:tab w:val="num" w:pos="0"/>
        </w:tabs>
        <w:ind w:left="1080" w:hanging="1080"/>
      </w:pPr>
      <w:rPr>
        <w:rFonts w:eastAsia="Arial Unicode MS"/>
        <w:color w:val="000000"/>
      </w:rPr>
    </w:lvl>
    <w:lvl w:ilvl="5">
      <w:start w:val="1"/>
      <w:numFmt w:val="decimal"/>
      <w:lvlText w:val="%1.%2.%3.%4.%5.%6"/>
      <w:lvlJc w:val="left"/>
      <w:pPr>
        <w:tabs>
          <w:tab w:val="num" w:pos="0"/>
        </w:tabs>
        <w:ind w:left="1080" w:hanging="1080"/>
      </w:pPr>
      <w:rPr>
        <w:rFonts w:eastAsia="Arial Unicode MS"/>
        <w:color w:val="000000"/>
      </w:rPr>
    </w:lvl>
    <w:lvl w:ilvl="6">
      <w:start w:val="1"/>
      <w:numFmt w:val="decimal"/>
      <w:lvlText w:val="%1.%2.%3.%4.%5.%6.%7"/>
      <w:lvlJc w:val="left"/>
      <w:pPr>
        <w:tabs>
          <w:tab w:val="num" w:pos="0"/>
        </w:tabs>
        <w:ind w:left="1440" w:hanging="1440"/>
      </w:pPr>
      <w:rPr>
        <w:rFonts w:eastAsia="Arial Unicode MS"/>
        <w:color w:val="000000"/>
      </w:rPr>
    </w:lvl>
    <w:lvl w:ilvl="7">
      <w:start w:val="1"/>
      <w:numFmt w:val="decimal"/>
      <w:lvlText w:val="%1.%2.%3.%4.%5.%6.%7.%8"/>
      <w:lvlJc w:val="left"/>
      <w:pPr>
        <w:tabs>
          <w:tab w:val="num" w:pos="0"/>
        </w:tabs>
        <w:ind w:left="1440" w:hanging="1440"/>
      </w:pPr>
      <w:rPr>
        <w:rFonts w:eastAsia="Arial Unicode MS"/>
        <w:color w:val="000000"/>
      </w:rPr>
    </w:lvl>
    <w:lvl w:ilvl="8">
      <w:start w:val="1"/>
      <w:numFmt w:val="decimal"/>
      <w:lvlText w:val="%1.%2.%3.%4.%5.%6.%7.%8.%9"/>
      <w:lvlJc w:val="left"/>
      <w:pPr>
        <w:tabs>
          <w:tab w:val="num" w:pos="0"/>
        </w:tabs>
        <w:ind w:left="1440" w:hanging="1440"/>
      </w:pPr>
      <w:rPr>
        <w:rFonts w:eastAsia="Arial Unicode MS"/>
        <w:color w:val="000000"/>
      </w:rPr>
    </w:lvl>
  </w:abstractNum>
  <w:abstractNum w:abstractNumId="122" w15:restartNumberingAfterBreak="0">
    <w:nsid w:val="59880724"/>
    <w:multiLevelType w:val="multilevel"/>
    <w:tmpl w:val="368051EA"/>
    <w:lvl w:ilvl="0">
      <w:start w:val="4"/>
      <w:numFmt w:val="decimal"/>
      <w:lvlText w:val="%1"/>
      <w:lvlJc w:val="left"/>
      <w:pPr>
        <w:ind w:left="679" w:hanging="567"/>
      </w:pPr>
      <w:rPr>
        <w:rFonts w:hint="default"/>
        <w:lang w:val="it-IT" w:eastAsia="en-US" w:bidi="ar-SA"/>
      </w:rPr>
    </w:lvl>
    <w:lvl w:ilvl="1">
      <w:start w:val="1"/>
      <w:numFmt w:val="decimal"/>
      <w:lvlText w:val="%1.%2."/>
      <w:lvlJc w:val="left"/>
      <w:pPr>
        <w:ind w:left="679" w:hanging="567"/>
      </w:pPr>
      <w:rPr>
        <w:rFonts w:ascii="Calibri" w:eastAsia="Calibri" w:hAnsi="Calibri" w:cs="Calibri" w:hint="default"/>
        <w:spacing w:val="-1"/>
        <w:w w:val="100"/>
        <w:sz w:val="22"/>
        <w:szCs w:val="22"/>
        <w:lang w:val="it-IT" w:eastAsia="en-US" w:bidi="ar-SA"/>
      </w:rPr>
    </w:lvl>
    <w:lvl w:ilvl="2">
      <w:numFmt w:val="bullet"/>
      <w:lvlText w:val="•"/>
      <w:lvlJc w:val="left"/>
      <w:pPr>
        <w:ind w:left="2516" w:hanging="567"/>
      </w:pPr>
      <w:rPr>
        <w:rFonts w:hint="default"/>
        <w:lang w:val="it-IT" w:eastAsia="en-US" w:bidi="ar-SA"/>
      </w:rPr>
    </w:lvl>
    <w:lvl w:ilvl="3">
      <w:numFmt w:val="bullet"/>
      <w:lvlText w:val="•"/>
      <w:lvlJc w:val="left"/>
      <w:pPr>
        <w:ind w:left="3434" w:hanging="567"/>
      </w:pPr>
      <w:rPr>
        <w:rFonts w:hint="default"/>
        <w:lang w:val="it-IT" w:eastAsia="en-US" w:bidi="ar-SA"/>
      </w:rPr>
    </w:lvl>
    <w:lvl w:ilvl="4">
      <w:numFmt w:val="bullet"/>
      <w:lvlText w:val="•"/>
      <w:lvlJc w:val="left"/>
      <w:pPr>
        <w:ind w:left="4352" w:hanging="567"/>
      </w:pPr>
      <w:rPr>
        <w:rFonts w:hint="default"/>
        <w:lang w:val="it-IT" w:eastAsia="en-US" w:bidi="ar-SA"/>
      </w:rPr>
    </w:lvl>
    <w:lvl w:ilvl="5">
      <w:numFmt w:val="bullet"/>
      <w:lvlText w:val="•"/>
      <w:lvlJc w:val="left"/>
      <w:pPr>
        <w:ind w:left="5270" w:hanging="567"/>
      </w:pPr>
      <w:rPr>
        <w:rFonts w:hint="default"/>
        <w:lang w:val="it-IT" w:eastAsia="en-US" w:bidi="ar-SA"/>
      </w:rPr>
    </w:lvl>
    <w:lvl w:ilvl="6">
      <w:numFmt w:val="bullet"/>
      <w:lvlText w:val="•"/>
      <w:lvlJc w:val="left"/>
      <w:pPr>
        <w:ind w:left="6188" w:hanging="567"/>
      </w:pPr>
      <w:rPr>
        <w:rFonts w:hint="default"/>
        <w:lang w:val="it-IT" w:eastAsia="en-US" w:bidi="ar-SA"/>
      </w:rPr>
    </w:lvl>
    <w:lvl w:ilvl="7">
      <w:numFmt w:val="bullet"/>
      <w:lvlText w:val="•"/>
      <w:lvlJc w:val="left"/>
      <w:pPr>
        <w:ind w:left="7106" w:hanging="567"/>
      </w:pPr>
      <w:rPr>
        <w:rFonts w:hint="default"/>
        <w:lang w:val="it-IT" w:eastAsia="en-US" w:bidi="ar-SA"/>
      </w:rPr>
    </w:lvl>
    <w:lvl w:ilvl="8">
      <w:numFmt w:val="bullet"/>
      <w:lvlText w:val="•"/>
      <w:lvlJc w:val="left"/>
      <w:pPr>
        <w:ind w:left="8024" w:hanging="567"/>
      </w:pPr>
      <w:rPr>
        <w:rFonts w:hint="default"/>
        <w:lang w:val="it-IT" w:eastAsia="en-US" w:bidi="ar-SA"/>
      </w:rPr>
    </w:lvl>
  </w:abstractNum>
  <w:abstractNum w:abstractNumId="123" w15:restartNumberingAfterBreak="0">
    <w:nsid w:val="5A2B76FE"/>
    <w:multiLevelType w:val="hybridMultilevel"/>
    <w:tmpl w:val="9FC0F430"/>
    <w:lvl w:ilvl="0" w:tplc="FFFFFFFF">
      <w:start w:val="1"/>
      <w:numFmt w:val="lowerRoman"/>
      <w:lvlText w:val="(%1)"/>
      <w:lvlJc w:val="left"/>
      <w:pPr>
        <w:ind w:left="1440" w:hanging="72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4" w15:restartNumberingAfterBreak="0">
    <w:nsid w:val="5A8E345F"/>
    <w:multiLevelType w:val="multilevel"/>
    <w:tmpl w:val="A860EF24"/>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100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125" w15:restartNumberingAfterBreak="0">
    <w:nsid w:val="5A9A1745"/>
    <w:multiLevelType w:val="hybridMultilevel"/>
    <w:tmpl w:val="B65EA6E2"/>
    <w:lvl w:ilvl="0" w:tplc="B15210A8">
      <w:start w:val="1"/>
      <w:numFmt w:val="lowerLetter"/>
      <w:lvlText w:val="%1."/>
      <w:lvlJc w:val="left"/>
      <w:rPr>
        <w:rFonts w:ascii="Arial" w:eastAsia="Arial" w:hAnsi="Arial" w:cs="Arial" w:hint="default"/>
        <w:i w:val="0"/>
        <w:iCs w:val="0"/>
        <w:color w:val="auto"/>
        <w:spacing w:val="-1"/>
        <w:w w:val="99"/>
        <w:sz w:val="20"/>
        <w:szCs w:val="20"/>
        <w:lang w:val="it-IT" w:eastAsia="en-US" w:bidi="ar-SA"/>
      </w:rPr>
    </w:lvl>
    <w:lvl w:ilvl="1" w:tplc="10642078">
      <w:start w:val="1"/>
      <w:numFmt w:val="lowerRoman"/>
      <w:lvlText w:val="%2."/>
      <w:lvlJc w:val="left"/>
      <w:rPr>
        <w:rFonts w:ascii="Arial" w:eastAsia="Arial" w:hAnsi="Arial" w:cs="Arial" w:hint="default"/>
        <w:i w:val="0"/>
        <w:iCs w:val="0"/>
        <w:color w:val="auto"/>
        <w:spacing w:val="-2"/>
        <w:w w:val="99"/>
        <w:sz w:val="20"/>
        <w:szCs w:val="20"/>
        <w:lang w:val="it-IT" w:eastAsia="en-US" w:bidi="ar-SA"/>
      </w:rPr>
    </w:lvl>
    <w:lvl w:ilvl="2" w:tplc="8C1CA45A">
      <w:numFmt w:val="bullet"/>
      <w:lvlText w:val="•"/>
      <w:lvlJc w:val="left"/>
      <w:pPr>
        <w:ind w:left="2745" w:hanging="284"/>
      </w:pPr>
      <w:rPr>
        <w:lang w:val="it-IT" w:eastAsia="en-US" w:bidi="ar-SA"/>
      </w:rPr>
    </w:lvl>
    <w:lvl w:ilvl="3" w:tplc="823A5002">
      <w:numFmt w:val="bullet"/>
      <w:lvlText w:val="•"/>
      <w:lvlJc w:val="left"/>
      <w:pPr>
        <w:ind w:left="3670" w:hanging="284"/>
      </w:pPr>
      <w:rPr>
        <w:lang w:val="it-IT" w:eastAsia="en-US" w:bidi="ar-SA"/>
      </w:rPr>
    </w:lvl>
    <w:lvl w:ilvl="4" w:tplc="C5AC00D2">
      <w:numFmt w:val="bullet"/>
      <w:lvlText w:val="•"/>
      <w:lvlJc w:val="left"/>
      <w:pPr>
        <w:ind w:left="4595" w:hanging="284"/>
      </w:pPr>
      <w:rPr>
        <w:lang w:val="it-IT" w:eastAsia="en-US" w:bidi="ar-SA"/>
      </w:rPr>
    </w:lvl>
    <w:lvl w:ilvl="5" w:tplc="E7646C08">
      <w:numFmt w:val="bullet"/>
      <w:lvlText w:val="•"/>
      <w:lvlJc w:val="left"/>
      <w:pPr>
        <w:ind w:left="5520" w:hanging="284"/>
      </w:pPr>
      <w:rPr>
        <w:lang w:val="it-IT" w:eastAsia="en-US" w:bidi="ar-SA"/>
      </w:rPr>
    </w:lvl>
    <w:lvl w:ilvl="6" w:tplc="0396D536">
      <w:numFmt w:val="bullet"/>
      <w:lvlText w:val="•"/>
      <w:lvlJc w:val="left"/>
      <w:pPr>
        <w:ind w:left="6445" w:hanging="284"/>
      </w:pPr>
      <w:rPr>
        <w:lang w:val="it-IT" w:eastAsia="en-US" w:bidi="ar-SA"/>
      </w:rPr>
    </w:lvl>
    <w:lvl w:ilvl="7" w:tplc="1AAC8D3C">
      <w:numFmt w:val="bullet"/>
      <w:lvlText w:val="•"/>
      <w:lvlJc w:val="left"/>
      <w:pPr>
        <w:ind w:left="7370" w:hanging="284"/>
      </w:pPr>
      <w:rPr>
        <w:lang w:val="it-IT" w:eastAsia="en-US" w:bidi="ar-SA"/>
      </w:rPr>
    </w:lvl>
    <w:lvl w:ilvl="8" w:tplc="B68A457C">
      <w:numFmt w:val="bullet"/>
      <w:lvlText w:val="•"/>
      <w:lvlJc w:val="left"/>
      <w:pPr>
        <w:ind w:left="8296" w:hanging="284"/>
      </w:pPr>
      <w:rPr>
        <w:lang w:val="it-IT" w:eastAsia="en-US" w:bidi="ar-SA"/>
      </w:rPr>
    </w:lvl>
  </w:abstractNum>
  <w:abstractNum w:abstractNumId="126" w15:restartNumberingAfterBreak="0">
    <w:nsid w:val="5B5E6F0F"/>
    <w:multiLevelType w:val="hybridMultilevel"/>
    <w:tmpl w:val="A86CB6B2"/>
    <w:lvl w:ilvl="0" w:tplc="7B746E20">
      <w:start w:val="1"/>
      <w:numFmt w:val="lowerRoman"/>
      <w:lvlText w:val="(%1)"/>
      <w:lvlJc w:val="left"/>
      <w:pPr>
        <w:ind w:left="1246" w:hanging="567"/>
      </w:pPr>
      <w:rPr>
        <w:rFonts w:ascii="Times New Roman" w:eastAsia="Times New Roman" w:hAnsi="Times New Roman" w:cs="Times New Roman" w:hint="default"/>
        <w:spacing w:val="-1"/>
        <w:w w:val="100"/>
        <w:sz w:val="24"/>
        <w:szCs w:val="24"/>
        <w:lang w:val="it-IT" w:eastAsia="en-US" w:bidi="ar-SA"/>
      </w:rPr>
    </w:lvl>
    <w:lvl w:ilvl="1" w:tplc="4AC85AD8">
      <w:numFmt w:val="bullet"/>
      <w:lvlText w:val="•"/>
      <w:lvlJc w:val="left"/>
      <w:pPr>
        <w:ind w:left="2128" w:hanging="567"/>
      </w:pPr>
      <w:rPr>
        <w:rFonts w:hint="default"/>
        <w:lang w:val="it-IT" w:eastAsia="en-US" w:bidi="ar-SA"/>
      </w:rPr>
    </w:lvl>
    <w:lvl w:ilvl="2" w:tplc="946EE8F4">
      <w:numFmt w:val="bullet"/>
      <w:lvlText w:val="•"/>
      <w:lvlJc w:val="left"/>
      <w:pPr>
        <w:ind w:left="3016" w:hanging="567"/>
      </w:pPr>
      <w:rPr>
        <w:rFonts w:hint="default"/>
        <w:lang w:val="it-IT" w:eastAsia="en-US" w:bidi="ar-SA"/>
      </w:rPr>
    </w:lvl>
    <w:lvl w:ilvl="3" w:tplc="8C16C248">
      <w:numFmt w:val="bullet"/>
      <w:lvlText w:val="•"/>
      <w:lvlJc w:val="left"/>
      <w:pPr>
        <w:ind w:left="3904" w:hanging="567"/>
      </w:pPr>
      <w:rPr>
        <w:rFonts w:hint="default"/>
        <w:lang w:val="it-IT" w:eastAsia="en-US" w:bidi="ar-SA"/>
      </w:rPr>
    </w:lvl>
    <w:lvl w:ilvl="4" w:tplc="CFDA62CE">
      <w:numFmt w:val="bullet"/>
      <w:lvlText w:val="•"/>
      <w:lvlJc w:val="left"/>
      <w:pPr>
        <w:ind w:left="4792" w:hanging="567"/>
      </w:pPr>
      <w:rPr>
        <w:rFonts w:hint="default"/>
        <w:lang w:val="it-IT" w:eastAsia="en-US" w:bidi="ar-SA"/>
      </w:rPr>
    </w:lvl>
    <w:lvl w:ilvl="5" w:tplc="F91EA9E4">
      <w:numFmt w:val="bullet"/>
      <w:lvlText w:val="•"/>
      <w:lvlJc w:val="left"/>
      <w:pPr>
        <w:ind w:left="5680" w:hanging="567"/>
      </w:pPr>
      <w:rPr>
        <w:rFonts w:hint="default"/>
        <w:lang w:val="it-IT" w:eastAsia="en-US" w:bidi="ar-SA"/>
      </w:rPr>
    </w:lvl>
    <w:lvl w:ilvl="6" w:tplc="288860D8">
      <w:numFmt w:val="bullet"/>
      <w:lvlText w:val="•"/>
      <w:lvlJc w:val="left"/>
      <w:pPr>
        <w:ind w:left="6568" w:hanging="567"/>
      </w:pPr>
      <w:rPr>
        <w:rFonts w:hint="default"/>
        <w:lang w:val="it-IT" w:eastAsia="en-US" w:bidi="ar-SA"/>
      </w:rPr>
    </w:lvl>
    <w:lvl w:ilvl="7" w:tplc="B64025C4">
      <w:numFmt w:val="bullet"/>
      <w:lvlText w:val="•"/>
      <w:lvlJc w:val="left"/>
      <w:pPr>
        <w:ind w:left="7456" w:hanging="567"/>
      </w:pPr>
      <w:rPr>
        <w:rFonts w:hint="default"/>
        <w:lang w:val="it-IT" w:eastAsia="en-US" w:bidi="ar-SA"/>
      </w:rPr>
    </w:lvl>
    <w:lvl w:ilvl="8" w:tplc="5B28A848">
      <w:numFmt w:val="bullet"/>
      <w:lvlText w:val="•"/>
      <w:lvlJc w:val="left"/>
      <w:pPr>
        <w:ind w:left="8344" w:hanging="567"/>
      </w:pPr>
      <w:rPr>
        <w:rFonts w:hint="default"/>
        <w:lang w:val="it-IT" w:eastAsia="en-US" w:bidi="ar-SA"/>
      </w:rPr>
    </w:lvl>
  </w:abstractNum>
  <w:abstractNum w:abstractNumId="127" w15:restartNumberingAfterBreak="0">
    <w:nsid w:val="5B9C34A6"/>
    <w:multiLevelType w:val="multilevel"/>
    <w:tmpl w:val="F8F46A5A"/>
    <w:lvl w:ilvl="0">
      <w:start w:val="6"/>
      <w:numFmt w:val="decimal"/>
      <w:lvlText w:val="%1"/>
      <w:lvlJc w:val="left"/>
      <w:pPr>
        <w:ind w:left="679" w:hanging="567"/>
      </w:pPr>
      <w:rPr>
        <w:rFonts w:hint="default"/>
        <w:lang w:val="it-IT" w:eastAsia="en-US" w:bidi="ar-SA"/>
      </w:rPr>
    </w:lvl>
    <w:lvl w:ilvl="1">
      <w:start w:val="1"/>
      <w:numFmt w:val="decimal"/>
      <w:lvlText w:val="%1.%2"/>
      <w:lvlJc w:val="left"/>
      <w:pPr>
        <w:ind w:left="679" w:hanging="567"/>
      </w:pPr>
      <w:rPr>
        <w:rFonts w:ascii="Calibri" w:eastAsia="Calibri" w:hAnsi="Calibri" w:cs="Calibri" w:hint="default"/>
        <w:spacing w:val="-1"/>
        <w:w w:val="100"/>
        <w:sz w:val="22"/>
        <w:szCs w:val="22"/>
        <w:lang w:val="it-IT" w:eastAsia="en-US" w:bidi="ar-SA"/>
      </w:rPr>
    </w:lvl>
    <w:lvl w:ilvl="2">
      <w:numFmt w:val="bullet"/>
      <w:lvlText w:val="•"/>
      <w:lvlJc w:val="left"/>
      <w:pPr>
        <w:ind w:left="2516" w:hanging="567"/>
      </w:pPr>
      <w:rPr>
        <w:rFonts w:hint="default"/>
        <w:lang w:val="it-IT" w:eastAsia="en-US" w:bidi="ar-SA"/>
      </w:rPr>
    </w:lvl>
    <w:lvl w:ilvl="3">
      <w:numFmt w:val="bullet"/>
      <w:lvlText w:val="•"/>
      <w:lvlJc w:val="left"/>
      <w:pPr>
        <w:ind w:left="3434" w:hanging="567"/>
      </w:pPr>
      <w:rPr>
        <w:rFonts w:hint="default"/>
        <w:lang w:val="it-IT" w:eastAsia="en-US" w:bidi="ar-SA"/>
      </w:rPr>
    </w:lvl>
    <w:lvl w:ilvl="4">
      <w:numFmt w:val="bullet"/>
      <w:lvlText w:val="•"/>
      <w:lvlJc w:val="left"/>
      <w:pPr>
        <w:ind w:left="4352" w:hanging="567"/>
      </w:pPr>
      <w:rPr>
        <w:rFonts w:hint="default"/>
        <w:lang w:val="it-IT" w:eastAsia="en-US" w:bidi="ar-SA"/>
      </w:rPr>
    </w:lvl>
    <w:lvl w:ilvl="5">
      <w:numFmt w:val="bullet"/>
      <w:lvlText w:val="•"/>
      <w:lvlJc w:val="left"/>
      <w:pPr>
        <w:ind w:left="5270" w:hanging="567"/>
      </w:pPr>
      <w:rPr>
        <w:rFonts w:hint="default"/>
        <w:lang w:val="it-IT" w:eastAsia="en-US" w:bidi="ar-SA"/>
      </w:rPr>
    </w:lvl>
    <w:lvl w:ilvl="6">
      <w:numFmt w:val="bullet"/>
      <w:lvlText w:val="•"/>
      <w:lvlJc w:val="left"/>
      <w:pPr>
        <w:ind w:left="6188" w:hanging="567"/>
      </w:pPr>
      <w:rPr>
        <w:rFonts w:hint="default"/>
        <w:lang w:val="it-IT" w:eastAsia="en-US" w:bidi="ar-SA"/>
      </w:rPr>
    </w:lvl>
    <w:lvl w:ilvl="7">
      <w:numFmt w:val="bullet"/>
      <w:lvlText w:val="•"/>
      <w:lvlJc w:val="left"/>
      <w:pPr>
        <w:ind w:left="7106" w:hanging="567"/>
      </w:pPr>
      <w:rPr>
        <w:rFonts w:hint="default"/>
        <w:lang w:val="it-IT" w:eastAsia="en-US" w:bidi="ar-SA"/>
      </w:rPr>
    </w:lvl>
    <w:lvl w:ilvl="8">
      <w:numFmt w:val="bullet"/>
      <w:lvlText w:val="•"/>
      <w:lvlJc w:val="left"/>
      <w:pPr>
        <w:ind w:left="8024" w:hanging="567"/>
      </w:pPr>
      <w:rPr>
        <w:rFonts w:hint="default"/>
        <w:lang w:val="it-IT" w:eastAsia="en-US" w:bidi="ar-SA"/>
      </w:rPr>
    </w:lvl>
  </w:abstractNum>
  <w:abstractNum w:abstractNumId="128" w15:restartNumberingAfterBreak="0">
    <w:nsid w:val="5DC93896"/>
    <w:multiLevelType w:val="hybridMultilevel"/>
    <w:tmpl w:val="C226B73A"/>
    <w:lvl w:ilvl="0" w:tplc="A42CA7C2">
      <w:start w:val="1"/>
      <w:numFmt w:val="lowerLetter"/>
      <w:lvlText w:val="%1)"/>
      <w:lvlJc w:val="left"/>
      <w:pPr>
        <w:ind w:left="612" w:hanging="209"/>
      </w:pPr>
      <w:rPr>
        <w:rFonts w:ascii="Times New Roman" w:eastAsia="Times New Roman" w:hAnsi="Times New Roman" w:cs="Times New Roman" w:hint="default"/>
        <w:i/>
        <w:color w:val="231F20"/>
        <w:spacing w:val="-20"/>
        <w:w w:val="100"/>
        <w:sz w:val="24"/>
        <w:szCs w:val="24"/>
      </w:rPr>
    </w:lvl>
    <w:lvl w:ilvl="1" w:tplc="A09053EE">
      <w:numFmt w:val="bullet"/>
      <w:lvlText w:val="•"/>
      <w:lvlJc w:val="left"/>
      <w:pPr>
        <w:ind w:left="1373" w:hanging="209"/>
      </w:pPr>
    </w:lvl>
    <w:lvl w:ilvl="2" w:tplc="66228800">
      <w:numFmt w:val="bullet"/>
      <w:lvlText w:val="•"/>
      <w:lvlJc w:val="left"/>
      <w:pPr>
        <w:ind w:left="2127" w:hanging="209"/>
      </w:pPr>
    </w:lvl>
    <w:lvl w:ilvl="3" w:tplc="E7BCB788">
      <w:numFmt w:val="bullet"/>
      <w:lvlText w:val="•"/>
      <w:lvlJc w:val="left"/>
      <w:pPr>
        <w:ind w:left="2881" w:hanging="209"/>
      </w:pPr>
    </w:lvl>
    <w:lvl w:ilvl="4" w:tplc="5CE08D1E">
      <w:numFmt w:val="bullet"/>
      <w:lvlText w:val="•"/>
      <w:lvlJc w:val="left"/>
      <w:pPr>
        <w:ind w:left="3635" w:hanging="209"/>
      </w:pPr>
    </w:lvl>
    <w:lvl w:ilvl="5" w:tplc="2EF84C5C">
      <w:numFmt w:val="bullet"/>
      <w:lvlText w:val="•"/>
      <w:lvlJc w:val="left"/>
      <w:pPr>
        <w:ind w:left="4388" w:hanging="209"/>
      </w:pPr>
    </w:lvl>
    <w:lvl w:ilvl="6" w:tplc="D6620A5E">
      <w:numFmt w:val="bullet"/>
      <w:lvlText w:val="•"/>
      <w:lvlJc w:val="left"/>
      <w:pPr>
        <w:ind w:left="5142" w:hanging="209"/>
      </w:pPr>
    </w:lvl>
    <w:lvl w:ilvl="7" w:tplc="FA1C93CE">
      <w:numFmt w:val="bullet"/>
      <w:lvlText w:val="•"/>
      <w:lvlJc w:val="left"/>
      <w:pPr>
        <w:ind w:left="5896" w:hanging="209"/>
      </w:pPr>
    </w:lvl>
    <w:lvl w:ilvl="8" w:tplc="F1E80822">
      <w:numFmt w:val="bullet"/>
      <w:lvlText w:val="•"/>
      <w:lvlJc w:val="left"/>
      <w:pPr>
        <w:ind w:left="6650" w:hanging="209"/>
      </w:pPr>
    </w:lvl>
  </w:abstractNum>
  <w:abstractNum w:abstractNumId="129" w15:restartNumberingAfterBreak="0">
    <w:nsid w:val="5E390474"/>
    <w:multiLevelType w:val="hybridMultilevel"/>
    <w:tmpl w:val="2DAC975C"/>
    <w:lvl w:ilvl="0" w:tplc="041E40D4">
      <w:start w:val="1"/>
      <w:numFmt w:val="decimal"/>
      <w:lvlText w:val="%1."/>
      <w:lvlJc w:val="left"/>
      <w:pPr>
        <w:ind w:left="720" w:hanging="360"/>
      </w:pPr>
      <w:rPr>
        <w:rFonts w:ascii="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15:restartNumberingAfterBreak="0">
    <w:nsid w:val="5F755A9D"/>
    <w:multiLevelType w:val="hybridMultilevel"/>
    <w:tmpl w:val="00B45B18"/>
    <w:lvl w:ilvl="0" w:tplc="4290E39A">
      <w:start w:val="1"/>
      <w:numFmt w:val="lowerRoman"/>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15:restartNumberingAfterBreak="0">
    <w:nsid w:val="5FBF70D2"/>
    <w:multiLevelType w:val="hybridMultilevel"/>
    <w:tmpl w:val="D8EC76E0"/>
    <w:lvl w:ilvl="0" w:tplc="FDE2846A">
      <w:start w:val="1"/>
      <w:numFmt w:val="decimal"/>
      <w:lvlText w:val="%1."/>
      <w:lvlJc w:val="left"/>
      <w:pPr>
        <w:ind w:left="472" w:hanging="358"/>
      </w:pPr>
      <w:rPr>
        <w:rFonts w:ascii="Arial" w:eastAsia="Arial" w:hAnsi="Arial" w:cs="Arial" w:hint="default"/>
        <w:b/>
        <w:bCs/>
        <w:spacing w:val="0"/>
        <w:w w:val="95"/>
        <w:sz w:val="20"/>
        <w:szCs w:val="20"/>
        <w:lang w:val="it-IT" w:eastAsia="en-US" w:bidi="ar-SA"/>
      </w:rPr>
    </w:lvl>
    <w:lvl w:ilvl="1" w:tplc="42F05E2A">
      <w:start w:val="1"/>
      <w:numFmt w:val="upperLetter"/>
      <w:lvlText w:val="%2."/>
      <w:lvlJc w:val="left"/>
      <w:pPr>
        <w:ind w:left="834" w:hanging="360"/>
      </w:pPr>
      <w:rPr>
        <w:rFonts w:ascii="Times New Roman" w:eastAsia="Times New Roman" w:hAnsi="Times New Roman" w:cs="Times New Roman" w:hint="default"/>
        <w:spacing w:val="0"/>
        <w:w w:val="94"/>
        <w:sz w:val="20"/>
        <w:szCs w:val="20"/>
        <w:lang w:val="it-IT" w:eastAsia="en-US" w:bidi="ar-SA"/>
      </w:rPr>
    </w:lvl>
    <w:lvl w:ilvl="2" w:tplc="E542BAA4">
      <w:numFmt w:val="bullet"/>
      <w:lvlText w:val="•"/>
      <w:lvlJc w:val="left"/>
      <w:pPr>
        <w:ind w:left="1871" w:hanging="360"/>
      </w:pPr>
      <w:rPr>
        <w:rFonts w:hint="default"/>
        <w:lang w:val="it-IT" w:eastAsia="en-US" w:bidi="ar-SA"/>
      </w:rPr>
    </w:lvl>
    <w:lvl w:ilvl="3" w:tplc="98743C38">
      <w:numFmt w:val="bullet"/>
      <w:lvlText w:val="•"/>
      <w:lvlJc w:val="left"/>
      <w:pPr>
        <w:ind w:left="2902" w:hanging="360"/>
      </w:pPr>
      <w:rPr>
        <w:rFonts w:hint="default"/>
        <w:lang w:val="it-IT" w:eastAsia="en-US" w:bidi="ar-SA"/>
      </w:rPr>
    </w:lvl>
    <w:lvl w:ilvl="4" w:tplc="BFE8E32C">
      <w:numFmt w:val="bullet"/>
      <w:lvlText w:val="•"/>
      <w:lvlJc w:val="left"/>
      <w:pPr>
        <w:ind w:left="3933" w:hanging="360"/>
      </w:pPr>
      <w:rPr>
        <w:rFonts w:hint="default"/>
        <w:lang w:val="it-IT" w:eastAsia="en-US" w:bidi="ar-SA"/>
      </w:rPr>
    </w:lvl>
    <w:lvl w:ilvl="5" w:tplc="B6AEC82C">
      <w:numFmt w:val="bullet"/>
      <w:lvlText w:val="•"/>
      <w:lvlJc w:val="left"/>
      <w:pPr>
        <w:ind w:left="4964" w:hanging="360"/>
      </w:pPr>
      <w:rPr>
        <w:rFonts w:hint="default"/>
        <w:lang w:val="it-IT" w:eastAsia="en-US" w:bidi="ar-SA"/>
      </w:rPr>
    </w:lvl>
    <w:lvl w:ilvl="6" w:tplc="E6422A74">
      <w:numFmt w:val="bullet"/>
      <w:lvlText w:val="•"/>
      <w:lvlJc w:val="left"/>
      <w:pPr>
        <w:ind w:left="5995" w:hanging="360"/>
      </w:pPr>
      <w:rPr>
        <w:rFonts w:hint="default"/>
        <w:lang w:val="it-IT" w:eastAsia="en-US" w:bidi="ar-SA"/>
      </w:rPr>
    </w:lvl>
    <w:lvl w:ilvl="7" w:tplc="24369E44">
      <w:numFmt w:val="bullet"/>
      <w:lvlText w:val="•"/>
      <w:lvlJc w:val="left"/>
      <w:pPr>
        <w:ind w:left="7026" w:hanging="360"/>
      </w:pPr>
      <w:rPr>
        <w:rFonts w:hint="default"/>
        <w:lang w:val="it-IT" w:eastAsia="en-US" w:bidi="ar-SA"/>
      </w:rPr>
    </w:lvl>
    <w:lvl w:ilvl="8" w:tplc="2EC8FD4E">
      <w:numFmt w:val="bullet"/>
      <w:lvlText w:val="•"/>
      <w:lvlJc w:val="left"/>
      <w:pPr>
        <w:ind w:left="8057" w:hanging="360"/>
      </w:pPr>
      <w:rPr>
        <w:rFonts w:hint="default"/>
        <w:lang w:val="it-IT" w:eastAsia="en-US" w:bidi="ar-SA"/>
      </w:rPr>
    </w:lvl>
  </w:abstractNum>
  <w:abstractNum w:abstractNumId="132" w15:restartNumberingAfterBreak="0">
    <w:nsid w:val="60561B41"/>
    <w:multiLevelType w:val="multilevel"/>
    <w:tmpl w:val="A44EB2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60F44347"/>
    <w:multiLevelType w:val="hybridMultilevel"/>
    <w:tmpl w:val="5444141C"/>
    <w:lvl w:ilvl="0" w:tplc="FFFFFFFF">
      <w:start w:val="1"/>
      <w:numFmt w:val="lowerRoman"/>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61693FC2"/>
    <w:multiLevelType w:val="hybridMultilevel"/>
    <w:tmpl w:val="B8449AB8"/>
    <w:lvl w:ilvl="0" w:tplc="3C1A109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5" w15:restartNumberingAfterBreak="0">
    <w:nsid w:val="61F24807"/>
    <w:multiLevelType w:val="hybridMultilevel"/>
    <w:tmpl w:val="F468F1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6" w15:restartNumberingAfterBreak="0">
    <w:nsid w:val="6385420D"/>
    <w:multiLevelType w:val="hybridMultilevel"/>
    <w:tmpl w:val="DC568DC2"/>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F6DCFEC6">
      <w:numFmt w:val="bullet"/>
      <w:lvlText w:val="-"/>
      <w:lvlJc w:val="left"/>
      <w:pPr>
        <w:ind w:left="3600" w:hanging="360"/>
      </w:pPr>
      <w:rPr>
        <w:rFonts w:ascii="Calibri" w:eastAsiaTheme="minorEastAsia" w:hAnsi="Calibri" w:cs="Calibri"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7" w15:restartNumberingAfterBreak="0">
    <w:nsid w:val="6680057A"/>
    <w:multiLevelType w:val="hybridMultilevel"/>
    <w:tmpl w:val="CAA49350"/>
    <w:lvl w:ilvl="0" w:tplc="0410000F">
      <w:start w:val="1"/>
      <w:numFmt w:val="decimal"/>
      <w:lvlText w:val="%1."/>
      <w:lvlJc w:val="left"/>
      <w:pPr>
        <w:ind w:left="700" w:hanging="360"/>
      </w:pPr>
      <w:rPr>
        <w:rFonts w:hint="default"/>
      </w:rPr>
    </w:lvl>
    <w:lvl w:ilvl="1" w:tplc="04100001">
      <w:start w:val="1"/>
      <w:numFmt w:val="bullet"/>
      <w:lvlText w:val=""/>
      <w:lvlJc w:val="left"/>
      <w:pPr>
        <w:ind w:left="1771" w:hanging="711"/>
      </w:pPr>
      <w:rPr>
        <w:rFonts w:ascii="Symbol" w:hAnsi="Symbol" w:hint="default"/>
      </w:rPr>
    </w:lvl>
    <w:lvl w:ilvl="2" w:tplc="D10EBF58">
      <w:start w:val="1"/>
      <w:numFmt w:val="bullet"/>
      <w:lvlText w:val="•"/>
      <w:lvlJc w:val="left"/>
      <w:pPr>
        <w:ind w:left="2380" w:hanging="420"/>
      </w:pPr>
      <w:rPr>
        <w:rFonts w:ascii="Arial" w:eastAsia="Times New Roman" w:hAnsi="Arial" w:cs="Arial" w:hint="default"/>
      </w:r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38" w15:restartNumberingAfterBreak="0">
    <w:nsid w:val="669F2620"/>
    <w:multiLevelType w:val="multilevel"/>
    <w:tmpl w:val="723C07A8"/>
    <w:lvl w:ilvl="0">
      <w:start w:val="3"/>
      <w:numFmt w:val="decimal"/>
      <w:lvlText w:val="%1"/>
      <w:lvlJc w:val="left"/>
      <w:pPr>
        <w:tabs>
          <w:tab w:val="num" w:pos="0"/>
        </w:tabs>
        <w:ind w:left="360" w:hanging="360"/>
      </w:pPr>
      <w:rPr>
        <w:rFonts w:eastAsia="Arial Unicode MS" w:hint="default"/>
        <w:color w:val="00000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eastAsia="Arial Unicode MS" w:hint="default"/>
        <w:color w:val="000000"/>
      </w:rPr>
    </w:lvl>
    <w:lvl w:ilvl="3">
      <w:start w:val="1"/>
      <w:numFmt w:val="decimal"/>
      <w:lvlText w:val="%1.%2.%3.%4"/>
      <w:lvlJc w:val="left"/>
      <w:pPr>
        <w:tabs>
          <w:tab w:val="num" w:pos="0"/>
        </w:tabs>
        <w:ind w:left="720" w:hanging="720"/>
      </w:pPr>
      <w:rPr>
        <w:rFonts w:eastAsia="Arial Unicode MS" w:hint="default"/>
        <w:color w:val="000000"/>
      </w:rPr>
    </w:lvl>
    <w:lvl w:ilvl="4">
      <w:start w:val="1"/>
      <w:numFmt w:val="decimal"/>
      <w:lvlText w:val="%1.%2.%3.%4.%5"/>
      <w:lvlJc w:val="left"/>
      <w:pPr>
        <w:tabs>
          <w:tab w:val="num" w:pos="0"/>
        </w:tabs>
        <w:ind w:left="1080" w:hanging="1080"/>
      </w:pPr>
      <w:rPr>
        <w:rFonts w:eastAsia="Arial Unicode MS" w:hint="default"/>
        <w:color w:val="000000"/>
      </w:rPr>
    </w:lvl>
    <w:lvl w:ilvl="5">
      <w:start w:val="1"/>
      <w:numFmt w:val="decimal"/>
      <w:lvlText w:val="%1.%2.%3.%4.%5.%6"/>
      <w:lvlJc w:val="left"/>
      <w:pPr>
        <w:tabs>
          <w:tab w:val="num" w:pos="0"/>
        </w:tabs>
        <w:ind w:left="1080" w:hanging="1080"/>
      </w:pPr>
      <w:rPr>
        <w:rFonts w:eastAsia="Arial Unicode MS" w:hint="default"/>
        <w:color w:val="000000"/>
      </w:rPr>
    </w:lvl>
    <w:lvl w:ilvl="6">
      <w:start w:val="1"/>
      <w:numFmt w:val="decimal"/>
      <w:lvlText w:val="%1.%2.%3.%4.%5.%6.%7"/>
      <w:lvlJc w:val="left"/>
      <w:pPr>
        <w:tabs>
          <w:tab w:val="num" w:pos="0"/>
        </w:tabs>
        <w:ind w:left="1440" w:hanging="1440"/>
      </w:pPr>
      <w:rPr>
        <w:rFonts w:eastAsia="Arial Unicode MS" w:hint="default"/>
        <w:color w:val="000000"/>
      </w:rPr>
    </w:lvl>
    <w:lvl w:ilvl="7">
      <w:start w:val="1"/>
      <w:numFmt w:val="decimal"/>
      <w:lvlText w:val="%1.%2.%3.%4.%5.%6.%7.%8"/>
      <w:lvlJc w:val="left"/>
      <w:pPr>
        <w:tabs>
          <w:tab w:val="num" w:pos="0"/>
        </w:tabs>
        <w:ind w:left="1440" w:hanging="1440"/>
      </w:pPr>
      <w:rPr>
        <w:rFonts w:eastAsia="Arial Unicode MS" w:hint="default"/>
        <w:color w:val="000000"/>
      </w:rPr>
    </w:lvl>
    <w:lvl w:ilvl="8">
      <w:start w:val="1"/>
      <w:numFmt w:val="decimal"/>
      <w:lvlText w:val="%1.%2.%3.%4.%5.%6.%7.%8.%9"/>
      <w:lvlJc w:val="left"/>
      <w:pPr>
        <w:tabs>
          <w:tab w:val="num" w:pos="0"/>
        </w:tabs>
        <w:ind w:left="1440" w:hanging="1440"/>
      </w:pPr>
      <w:rPr>
        <w:rFonts w:eastAsia="Arial Unicode MS" w:hint="default"/>
        <w:color w:val="000000"/>
      </w:rPr>
    </w:lvl>
  </w:abstractNum>
  <w:abstractNum w:abstractNumId="139" w15:restartNumberingAfterBreak="0">
    <w:nsid w:val="66AB6EDA"/>
    <w:multiLevelType w:val="hybridMultilevel"/>
    <w:tmpl w:val="F564A528"/>
    <w:lvl w:ilvl="0" w:tplc="58D0B1BA">
      <w:start w:val="1"/>
      <w:numFmt w:val="lowerRoman"/>
      <w:lvlText w:val="(%1)"/>
      <w:lvlJc w:val="left"/>
      <w:pPr>
        <w:ind w:left="4265" w:hanging="720"/>
      </w:pPr>
      <w:rPr>
        <w:rFonts w:hint="default"/>
        <w:b/>
        <w:bCs/>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40" w15:restartNumberingAfterBreak="0">
    <w:nsid w:val="67F270C7"/>
    <w:multiLevelType w:val="hybridMultilevel"/>
    <w:tmpl w:val="D214DD4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1" w15:restartNumberingAfterBreak="0">
    <w:nsid w:val="68CE6D43"/>
    <w:multiLevelType w:val="multilevel"/>
    <w:tmpl w:val="A860EF24"/>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100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142" w15:restartNumberingAfterBreak="0">
    <w:nsid w:val="69C202FC"/>
    <w:multiLevelType w:val="hybridMultilevel"/>
    <w:tmpl w:val="3E8020E2"/>
    <w:lvl w:ilvl="0" w:tplc="C1461FF4">
      <w:start w:val="38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3" w15:restartNumberingAfterBreak="0">
    <w:nsid w:val="6A1D37B9"/>
    <w:multiLevelType w:val="hybridMultilevel"/>
    <w:tmpl w:val="EC04F4A8"/>
    <w:lvl w:ilvl="0" w:tplc="095ECE12">
      <w:start w:val="1"/>
      <w:numFmt w:val="upperLetter"/>
      <w:lvlText w:val="%1)"/>
      <w:lvlJc w:val="left"/>
      <w:pPr>
        <w:ind w:left="1428" w:hanging="360"/>
      </w:pPr>
    </w:lvl>
    <w:lvl w:ilvl="1" w:tplc="78F61404">
      <w:start w:val="3"/>
      <w:numFmt w:val="bullet"/>
      <w:lvlText w:val=""/>
      <w:lvlJc w:val="left"/>
      <w:pPr>
        <w:ind w:left="2148" w:hanging="360"/>
      </w:pPr>
      <w:rPr>
        <w:rFonts w:ascii="Calibri" w:eastAsiaTheme="minorHAnsi" w:hAnsi="Calibri" w:cs="Calibri"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4" w15:restartNumberingAfterBreak="0">
    <w:nsid w:val="6AD36D89"/>
    <w:multiLevelType w:val="multilevel"/>
    <w:tmpl w:val="C0924666"/>
    <w:lvl w:ilvl="0">
      <w:start w:val="5"/>
      <w:numFmt w:val="decimal"/>
      <w:lvlText w:val="%1"/>
      <w:lvlJc w:val="left"/>
      <w:pPr>
        <w:ind w:left="679" w:hanging="567"/>
      </w:pPr>
      <w:rPr>
        <w:rFonts w:hint="default"/>
        <w:lang w:val="it-IT" w:eastAsia="en-US" w:bidi="ar-SA"/>
      </w:rPr>
    </w:lvl>
    <w:lvl w:ilvl="1">
      <w:start w:val="1"/>
      <w:numFmt w:val="decimal"/>
      <w:lvlText w:val="%1.%2"/>
      <w:lvlJc w:val="left"/>
      <w:pPr>
        <w:ind w:left="679" w:hanging="567"/>
      </w:pPr>
      <w:rPr>
        <w:rFonts w:ascii="Calibri" w:eastAsia="Calibri" w:hAnsi="Calibri" w:cs="Calibri" w:hint="default"/>
        <w:color w:val="000009"/>
        <w:spacing w:val="-1"/>
        <w:w w:val="100"/>
        <w:sz w:val="22"/>
        <w:szCs w:val="22"/>
        <w:lang w:val="it-IT" w:eastAsia="en-US" w:bidi="ar-SA"/>
      </w:rPr>
    </w:lvl>
    <w:lvl w:ilvl="2">
      <w:numFmt w:val="bullet"/>
      <w:lvlText w:val="•"/>
      <w:lvlJc w:val="left"/>
      <w:pPr>
        <w:ind w:left="2516" w:hanging="567"/>
      </w:pPr>
      <w:rPr>
        <w:rFonts w:hint="default"/>
        <w:lang w:val="it-IT" w:eastAsia="en-US" w:bidi="ar-SA"/>
      </w:rPr>
    </w:lvl>
    <w:lvl w:ilvl="3">
      <w:numFmt w:val="bullet"/>
      <w:lvlText w:val="•"/>
      <w:lvlJc w:val="left"/>
      <w:pPr>
        <w:ind w:left="3434" w:hanging="567"/>
      </w:pPr>
      <w:rPr>
        <w:rFonts w:hint="default"/>
        <w:lang w:val="it-IT" w:eastAsia="en-US" w:bidi="ar-SA"/>
      </w:rPr>
    </w:lvl>
    <w:lvl w:ilvl="4">
      <w:numFmt w:val="bullet"/>
      <w:lvlText w:val="•"/>
      <w:lvlJc w:val="left"/>
      <w:pPr>
        <w:ind w:left="4352" w:hanging="567"/>
      </w:pPr>
      <w:rPr>
        <w:rFonts w:hint="default"/>
        <w:lang w:val="it-IT" w:eastAsia="en-US" w:bidi="ar-SA"/>
      </w:rPr>
    </w:lvl>
    <w:lvl w:ilvl="5">
      <w:numFmt w:val="bullet"/>
      <w:lvlText w:val="•"/>
      <w:lvlJc w:val="left"/>
      <w:pPr>
        <w:ind w:left="5270" w:hanging="567"/>
      </w:pPr>
      <w:rPr>
        <w:rFonts w:hint="default"/>
        <w:lang w:val="it-IT" w:eastAsia="en-US" w:bidi="ar-SA"/>
      </w:rPr>
    </w:lvl>
    <w:lvl w:ilvl="6">
      <w:numFmt w:val="bullet"/>
      <w:lvlText w:val="•"/>
      <w:lvlJc w:val="left"/>
      <w:pPr>
        <w:ind w:left="6188" w:hanging="567"/>
      </w:pPr>
      <w:rPr>
        <w:rFonts w:hint="default"/>
        <w:lang w:val="it-IT" w:eastAsia="en-US" w:bidi="ar-SA"/>
      </w:rPr>
    </w:lvl>
    <w:lvl w:ilvl="7">
      <w:numFmt w:val="bullet"/>
      <w:lvlText w:val="•"/>
      <w:lvlJc w:val="left"/>
      <w:pPr>
        <w:ind w:left="7106" w:hanging="567"/>
      </w:pPr>
      <w:rPr>
        <w:rFonts w:hint="default"/>
        <w:lang w:val="it-IT" w:eastAsia="en-US" w:bidi="ar-SA"/>
      </w:rPr>
    </w:lvl>
    <w:lvl w:ilvl="8">
      <w:numFmt w:val="bullet"/>
      <w:lvlText w:val="•"/>
      <w:lvlJc w:val="left"/>
      <w:pPr>
        <w:ind w:left="8024" w:hanging="567"/>
      </w:pPr>
      <w:rPr>
        <w:rFonts w:hint="default"/>
        <w:lang w:val="it-IT" w:eastAsia="en-US" w:bidi="ar-SA"/>
      </w:rPr>
    </w:lvl>
  </w:abstractNum>
  <w:abstractNum w:abstractNumId="145" w15:restartNumberingAfterBreak="0">
    <w:nsid w:val="6AE238E7"/>
    <w:multiLevelType w:val="hybridMultilevel"/>
    <w:tmpl w:val="9392C9BA"/>
    <w:lvl w:ilvl="0" w:tplc="E040B74C">
      <w:start w:val="1"/>
      <w:numFmt w:val="decimal"/>
      <w:lvlText w:val="%1."/>
      <w:lvlJc w:val="left"/>
      <w:pPr>
        <w:ind w:left="720" w:hanging="360"/>
      </w:pPr>
      <w:rPr>
        <w:rFonts w:eastAsia="Calibri" w:cs="Aria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6" w15:restartNumberingAfterBreak="0">
    <w:nsid w:val="6B5570D1"/>
    <w:multiLevelType w:val="hybridMultilevel"/>
    <w:tmpl w:val="067C1ED0"/>
    <w:lvl w:ilvl="0" w:tplc="836675B6">
      <w:start w:val="1"/>
      <w:numFmt w:val="lowerLetter"/>
      <w:lvlText w:val="%1)"/>
      <w:lvlJc w:val="left"/>
      <w:pPr>
        <w:ind w:left="612" w:hanging="213"/>
      </w:pPr>
      <w:rPr>
        <w:rFonts w:ascii="Times New Roman" w:eastAsia="Times New Roman" w:hAnsi="Times New Roman" w:cs="Times New Roman" w:hint="default"/>
        <w:i/>
        <w:color w:val="231F20"/>
        <w:spacing w:val="-20"/>
        <w:w w:val="100"/>
        <w:sz w:val="24"/>
        <w:szCs w:val="24"/>
      </w:rPr>
    </w:lvl>
    <w:lvl w:ilvl="1" w:tplc="960E232C">
      <w:numFmt w:val="bullet"/>
      <w:lvlText w:val="•"/>
      <w:lvlJc w:val="left"/>
      <w:pPr>
        <w:ind w:left="1373" w:hanging="213"/>
      </w:pPr>
    </w:lvl>
    <w:lvl w:ilvl="2" w:tplc="D0E0AC20">
      <w:numFmt w:val="bullet"/>
      <w:lvlText w:val="•"/>
      <w:lvlJc w:val="left"/>
      <w:pPr>
        <w:ind w:left="2127" w:hanging="213"/>
      </w:pPr>
    </w:lvl>
    <w:lvl w:ilvl="3" w:tplc="C6D68714">
      <w:numFmt w:val="bullet"/>
      <w:lvlText w:val="•"/>
      <w:lvlJc w:val="left"/>
      <w:pPr>
        <w:ind w:left="2881" w:hanging="213"/>
      </w:pPr>
    </w:lvl>
    <w:lvl w:ilvl="4" w:tplc="7D721B46">
      <w:numFmt w:val="bullet"/>
      <w:lvlText w:val="•"/>
      <w:lvlJc w:val="left"/>
      <w:pPr>
        <w:ind w:left="3635" w:hanging="213"/>
      </w:pPr>
    </w:lvl>
    <w:lvl w:ilvl="5" w:tplc="D6842BD6">
      <w:numFmt w:val="bullet"/>
      <w:lvlText w:val="•"/>
      <w:lvlJc w:val="left"/>
      <w:pPr>
        <w:ind w:left="4388" w:hanging="213"/>
      </w:pPr>
    </w:lvl>
    <w:lvl w:ilvl="6" w:tplc="355ECB0E">
      <w:numFmt w:val="bullet"/>
      <w:lvlText w:val="•"/>
      <w:lvlJc w:val="left"/>
      <w:pPr>
        <w:ind w:left="5142" w:hanging="213"/>
      </w:pPr>
    </w:lvl>
    <w:lvl w:ilvl="7" w:tplc="6D968294">
      <w:numFmt w:val="bullet"/>
      <w:lvlText w:val="•"/>
      <w:lvlJc w:val="left"/>
      <w:pPr>
        <w:ind w:left="5896" w:hanging="213"/>
      </w:pPr>
    </w:lvl>
    <w:lvl w:ilvl="8" w:tplc="E6E8D01A">
      <w:numFmt w:val="bullet"/>
      <w:lvlText w:val="•"/>
      <w:lvlJc w:val="left"/>
      <w:pPr>
        <w:ind w:left="6650" w:hanging="213"/>
      </w:pPr>
    </w:lvl>
  </w:abstractNum>
  <w:abstractNum w:abstractNumId="147" w15:restartNumberingAfterBreak="0">
    <w:nsid w:val="6B7777EE"/>
    <w:multiLevelType w:val="hybridMultilevel"/>
    <w:tmpl w:val="796A7CA8"/>
    <w:lvl w:ilvl="0" w:tplc="86DC3D60">
      <w:start w:val="1"/>
      <w:numFmt w:val="lowerRoman"/>
      <w:lvlText w:val="(%1)"/>
      <w:lvlJc w:val="left"/>
      <w:pPr>
        <w:ind w:left="180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8" w15:restartNumberingAfterBreak="0">
    <w:nsid w:val="6D13338E"/>
    <w:multiLevelType w:val="hybridMultilevel"/>
    <w:tmpl w:val="371CB63E"/>
    <w:lvl w:ilvl="0" w:tplc="FCA4C8E6">
      <w:start w:val="1"/>
      <w:numFmt w:val="decimal"/>
      <w:lvlText w:val="%1."/>
      <w:lvlJc w:val="left"/>
      <w:pPr>
        <w:ind w:left="720" w:hanging="360"/>
      </w:pPr>
      <w:rPr>
        <w:rFonts w:hint="default"/>
        <w:color w:val="auto"/>
        <w:u w:color="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9" w15:restartNumberingAfterBreak="0">
    <w:nsid w:val="6DC57AE5"/>
    <w:multiLevelType w:val="multilevel"/>
    <w:tmpl w:val="FBA203CE"/>
    <w:lvl w:ilvl="0">
      <w:start w:val="1"/>
      <w:numFmt w:val="none"/>
      <w:suff w:val="nothing"/>
      <w:lvlText w:val=""/>
      <w:lvlJc w:val="left"/>
      <w:pPr>
        <w:tabs>
          <w:tab w:val="num" w:pos="0"/>
        </w:tabs>
        <w:ind w:left="0" w:firstLine="0"/>
      </w:pPr>
    </w:lvl>
    <w:lvl w:ilvl="1">
      <w:start w:val="1"/>
      <w:numFmt w:val="decimal"/>
      <w:lvlText w:val="%1.%2"/>
      <w:lvlJc w:val="left"/>
      <w:pPr>
        <w:tabs>
          <w:tab w:val="num" w:pos="0"/>
        </w:tabs>
        <w:ind w:left="1002"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50" w15:restartNumberingAfterBreak="0">
    <w:nsid w:val="6DC6158A"/>
    <w:multiLevelType w:val="hybridMultilevel"/>
    <w:tmpl w:val="6E40E984"/>
    <w:lvl w:ilvl="0" w:tplc="AF4ED43A">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51" w15:restartNumberingAfterBreak="0">
    <w:nsid w:val="6E4C1DAD"/>
    <w:multiLevelType w:val="hybridMultilevel"/>
    <w:tmpl w:val="462696B2"/>
    <w:lvl w:ilvl="0" w:tplc="04100001">
      <w:start w:val="1"/>
      <w:numFmt w:val="bullet"/>
      <w:lvlText w:val=""/>
      <w:lvlJc w:val="left"/>
      <w:pPr>
        <w:ind w:left="927" w:hanging="360"/>
      </w:pPr>
      <w:rPr>
        <w:rFonts w:ascii="Symbol" w:hAnsi="Symbol"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2" w15:restartNumberingAfterBreak="0">
    <w:nsid w:val="6ED81D08"/>
    <w:multiLevelType w:val="multilevel"/>
    <w:tmpl w:val="08866302"/>
    <w:lvl w:ilvl="0">
      <w:start w:val="1"/>
      <w:numFmt w:val="low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3" w15:restartNumberingAfterBreak="0">
    <w:nsid w:val="6F3E6F58"/>
    <w:multiLevelType w:val="hybridMultilevel"/>
    <w:tmpl w:val="161200D4"/>
    <w:lvl w:ilvl="0" w:tplc="04100011">
      <w:start w:val="1"/>
      <w:numFmt w:val="decimal"/>
      <w:lvlText w:val="%1)"/>
      <w:lvlJc w:val="left"/>
      <w:pPr>
        <w:ind w:left="927" w:hanging="360"/>
      </w:pPr>
      <w:rPr>
        <w:rFonts w:hint="default"/>
        <w:caps w:val="0"/>
        <w:strike w:val="0"/>
        <w:dstrike w:val="0"/>
        <w:vanish w:val="0"/>
        <w:w w:val="102"/>
        <w:sz w:val="24"/>
        <w:szCs w:val="12"/>
        <w:vertAlign w:val="baseline"/>
        <w:lang w:val="it-IT" w:eastAsia="en-US" w:bidi="ar-SA"/>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4" w15:restartNumberingAfterBreak="0">
    <w:nsid w:val="6F6A1727"/>
    <w:multiLevelType w:val="hybridMultilevel"/>
    <w:tmpl w:val="C0C4C716"/>
    <w:lvl w:ilvl="0" w:tplc="273C9D5C">
      <w:start w:val="1"/>
      <w:numFmt w:val="lowerRoman"/>
      <w:lvlText w:val="(%1)"/>
      <w:lvlJc w:val="left"/>
      <w:pPr>
        <w:ind w:left="1246" w:hanging="567"/>
      </w:pPr>
      <w:rPr>
        <w:rFonts w:ascii="Times New Roman" w:eastAsia="Times New Roman" w:hAnsi="Times New Roman" w:cs="Times New Roman" w:hint="default"/>
        <w:spacing w:val="-1"/>
        <w:w w:val="100"/>
        <w:sz w:val="24"/>
        <w:szCs w:val="24"/>
        <w:lang w:val="it-IT" w:eastAsia="en-US" w:bidi="ar-SA"/>
      </w:rPr>
    </w:lvl>
    <w:lvl w:ilvl="1" w:tplc="75BE8C0E">
      <w:numFmt w:val="bullet"/>
      <w:lvlText w:val="•"/>
      <w:lvlJc w:val="left"/>
      <w:pPr>
        <w:ind w:left="2128" w:hanging="567"/>
      </w:pPr>
      <w:rPr>
        <w:rFonts w:hint="default"/>
        <w:lang w:val="it-IT" w:eastAsia="en-US" w:bidi="ar-SA"/>
      </w:rPr>
    </w:lvl>
    <w:lvl w:ilvl="2" w:tplc="5B8A3574">
      <w:numFmt w:val="bullet"/>
      <w:lvlText w:val="•"/>
      <w:lvlJc w:val="left"/>
      <w:pPr>
        <w:ind w:left="3016" w:hanging="567"/>
      </w:pPr>
      <w:rPr>
        <w:rFonts w:hint="default"/>
        <w:lang w:val="it-IT" w:eastAsia="en-US" w:bidi="ar-SA"/>
      </w:rPr>
    </w:lvl>
    <w:lvl w:ilvl="3" w:tplc="34645B8E">
      <w:numFmt w:val="bullet"/>
      <w:lvlText w:val="•"/>
      <w:lvlJc w:val="left"/>
      <w:pPr>
        <w:ind w:left="3904" w:hanging="567"/>
      </w:pPr>
      <w:rPr>
        <w:rFonts w:hint="default"/>
        <w:lang w:val="it-IT" w:eastAsia="en-US" w:bidi="ar-SA"/>
      </w:rPr>
    </w:lvl>
    <w:lvl w:ilvl="4" w:tplc="CF766E96">
      <w:numFmt w:val="bullet"/>
      <w:lvlText w:val="•"/>
      <w:lvlJc w:val="left"/>
      <w:pPr>
        <w:ind w:left="4792" w:hanging="567"/>
      </w:pPr>
      <w:rPr>
        <w:rFonts w:hint="default"/>
        <w:lang w:val="it-IT" w:eastAsia="en-US" w:bidi="ar-SA"/>
      </w:rPr>
    </w:lvl>
    <w:lvl w:ilvl="5" w:tplc="0CCE9D50">
      <w:numFmt w:val="bullet"/>
      <w:lvlText w:val="•"/>
      <w:lvlJc w:val="left"/>
      <w:pPr>
        <w:ind w:left="5680" w:hanging="567"/>
      </w:pPr>
      <w:rPr>
        <w:rFonts w:hint="default"/>
        <w:lang w:val="it-IT" w:eastAsia="en-US" w:bidi="ar-SA"/>
      </w:rPr>
    </w:lvl>
    <w:lvl w:ilvl="6" w:tplc="8292C440">
      <w:numFmt w:val="bullet"/>
      <w:lvlText w:val="•"/>
      <w:lvlJc w:val="left"/>
      <w:pPr>
        <w:ind w:left="6568" w:hanging="567"/>
      </w:pPr>
      <w:rPr>
        <w:rFonts w:hint="default"/>
        <w:lang w:val="it-IT" w:eastAsia="en-US" w:bidi="ar-SA"/>
      </w:rPr>
    </w:lvl>
    <w:lvl w:ilvl="7" w:tplc="7C5E9DB6">
      <w:numFmt w:val="bullet"/>
      <w:lvlText w:val="•"/>
      <w:lvlJc w:val="left"/>
      <w:pPr>
        <w:ind w:left="7456" w:hanging="567"/>
      </w:pPr>
      <w:rPr>
        <w:rFonts w:hint="default"/>
        <w:lang w:val="it-IT" w:eastAsia="en-US" w:bidi="ar-SA"/>
      </w:rPr>
    </w:lvl>
    <w:lvl w:ilvl="8" w:tplc="FA6E0C5E">
      <w:numFmt w:val="bullet"/>
      <w:lvlText w:val="•"/>
      <w:lvlJc w:val="left"/>
      <w:pPr>
        <w:ind w:left="8344" w:hanging="567"/>
      </w:pPr>
      <w:rPr>
        <w:rFonts w:hint="default"/>
        <w:lang w:val="it-IT" w:eastAsia="en-US" w:bidi="ar-SA"/>
      </w:rPr>
    </w:lvl>
  </w:abstractNum>
  <w:abstractNum w:abstractNumId="155" w15:restartNumberingAfterBreak="0">
    <w:nsid w:val="6F956FC4"/>
    <w:multiLevelType w:val="hybridMultilevel"/>
    <w:tmpl w:val="A56489DE"/>
    <w:lvl w:ilvl="0" w:tplc="04100005">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6" w15:restartNumberingAfterBreak="0">
    <w:nsid w:val="6FAB5142"/>
    <w:multiLevelType w:val="hybridMultilevel"/>
    <w:tmpl w:val="075A60B0"/>
    <w:lvl w:ilvl="0" w:tplc="DDFC9F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7" w15:restartNumberingAfterBreak="0">
    <w:nsid w:val="71075FD9"/>
    <w:multiLevelType w:val="hybridMultilevel"/>
    <w:tmpl w:val="A674624E"/>
    <w:lvl w:ilvl="0" w:tplc="BA48128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8" w15:restartNumberingAfterBreak="0">
    <w:nsid w:val="717E4E2B"/>
    <w:multiLevelType w:val="hybridMultilevel"/>
    <w:tmpl w:val="1C22BF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9" w15:restartNumberingAfterBreak="0">
    <w:nsid w:val="7356680E"/>
    <w:multiLevelType w:val="hybridMultilevel"/>
    <w:tmpl w:val="8432E688"/>
    <w:lvl w:ilvl="0" w:tplc="6BA87052">
      <w:start w:val="1"/>
      <w:numFmt w:val="lowerRoman"/>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0" w15:restartNumberingAfterBreak="0">
    <w:nsid w:val="75E47652"/>
    <w:multiLevelType w:val="multilevel"/>
    <w:tmpl w:val="A24CD6C0"/>
    <w:lvl w:ilvl="0">
      <w:start w:val="1"/>
      <w:numFmt w:val="decimal"/>
      <w:lvlText w:val="%1."/>
      <w:lvlJc w:val="left"/>
      <w:pPr>
        <w:ind w:left="720" w:hanging="720"/>
      </w:pPr>
      <w:rPr>
        <w:b/>
        <w:bCs/>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426" w:hanging="360"/>
      </w:pPr>
      <w:rPr>
        <w:b/>
        <w:bCs/>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1" w15:restartNumberingAfterBreak="0">
    <w:nsid w:val="76086397"/>
    <w:multiLevelType w:val="hybridMultilevel"/>
    <w:tmpl w:val="013003C4"/>
    <w:lvl w:ilvl="0" w:tplc="21A6541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2" w15:restartNumberingAfterBreak="0">
    <w:nsid w:val="764333F7"/>
    <w:multiLevelType w:val="multilevel"/>
    <w:tmpl w:val="06229652"/>
    <w:lvl w:ilvl="0">
      <w:start w:val="7"/>
      <w:numFmt w:val="decimal"/>
      <w:lvlText w:val="%1"/>
      <w:lvlJc w:val="left"/>
      <w:pPr>
        <w:ind w:left="679" w:hanging="567"/>
      </w:pPr>
      <w:rPr>
        <w:rFonts w:hint="default"/>
        <w:lang w:val="it-IT" w:eastAsia="en-US" w:bidi="ar-SA"/>
      </w:rPr>
    </w:lvl>
    <w:lvl w:ilvl="1">
      <w:start w:val="1"/>
      <w:numFmt w:val="decimal"/>
      <w:lvlText w:val="%2."/>
      <w:lvlJc w:val="left"/>
      <w:pPr>
        <w:ind w:left="679" w:hanging="567"/>
      </w:pPr>
      <w:rPr>
        <w:rFonts w:ascii="Calibri" w:eastAsia="Calibri" w:hAnsi="Calibri" w:cs="Calibri"/>
        <w:spacing w:val="-1"/>
        <w:w w:val="100"/>
        <w:sz w:val="22"/>
        <w:szCs w:val="22"/>
        <w:lang w:val="it-IT" w:eastAsia="en-US" w:bidi="ar-SA"/>
      </w:rPr>
    </w:lvl>
    <w:lvl w:ilvl="2">
      <w:numFmt w:val="bullet"/>
      <w:lvlText w:val="•"/>
      <w:lvlJc w:val="left"/>
      <w:pPr>
        <w:ind w:left="2516" w:hanging="567"/>
      </w:pPr>
      <w:rPr>
        <w:rFonts w:hint="default"/>
        <w:lang w:val="it-IT" w:eastAsia="en-US" w:bidi="ar-SA"/>
      </w:rPr>
    </w:lvl>
    <w:lvl w:ilvl="3">
      <w:numFmt w:val="bullet"/>
      <w:lvlText w:val="•"/>
      <w:lvlJc w:val="left"/>
      <w:pPr>
        <w:ind w:left="3434" w:hanging="567"/>
      </w:pPr>
      <w:rPr>
        <w:rFonts w:hint="default"/>
        <w:lang w:val="it-IT" w:eastAsia="en-US" w:bidi="ar-SA"/>
      </w:rPr>
    </w:lvl>
    <w:lvl w:ilvl="4">
      <w:numFmt w:val="bullet"/>
      <w:lvlText w:val="•"/>
      <w:lvlJc w:val="left"/>
      <w:pPr>
        <w:ind w:left="4352" w:hanging="567"/>
      </w:pPr>
      <w:rPr>
        <w:rFonts w:hint="default"/>
        <w:lang w:val="it-IT" w:eastAsia="en-US" w:bidi="ar-SA"/>
      </w:rPr>
    </w:lvl>
    <w:lvl w:ilvl="5">
      <w:numFmt w:val="bullet"/>
      <w:lvlText w:val="•"/>
      <w:lvlJc w:val="left"/>
      <w:pPr>
        <w:ind w:left="5270" w:hanging="567"/>
      </w:pPr>
      <w:rPr>
        <w:rFonts w:hint="default"/>
        <w:lang w:val="it-IT" w:eastAsia="en-US" w:bidi="ar-SA"/>
      </w:rPr>
    </w:lvl>
    <w:lvl w:ilvl="6">
      <w:numFmt w:val="bullet"/>
      <w:lvlText w:val="•"/>
      <w:lvlJc w:val="left"/>
      <w:pPr>
        <w:ind w:left="6188" w:hanging="567"/>
      </w:pPr>
      <w:rPr>
        <w:rFonts w:hint="default"/>
        <w:lang w:val="it-IT" w:eastAsia="en-US" w:bidi="ar-SA"/>
      </w:rPr>
    </w:lvl>
    <w:lvl w:ilvl="7">
      <w:numFmt w:val="bullet"/>
      <w:lvlText w:val="•"/>
      <w:lvlJc w:val="left"/>
      <w:pPr>
        <w:ind w:left="7106" w:hanging="567"/>
      </w:pPr>
      <w:rPr>
        <w:rFonts w:hint="default"/>
        <w:lang w:val="it-IT" w:eastAsia="en-US" w:bidi="ar-SA"/>
      </w:rPr>
    </w:lvl>
    <w:lvl w:ilvl="8">
      <w:numFmt w:val="bullet"/>
      <w:lvlText w:val="•"/>
      <w:lvlJc w:val="left"/>
      <w:pPr>
        <w:ind w:left="8024" w:hanging="567"/>
      </w:pPr>
      <w:rPr>
        <w:rFonts w:hint="default"/>
        <w:lang w:val="it-IT" w:eastAsia="en-US" w:bidi="ar-SA"/>
      </w:rPr>
    </w:lvl>
  </w:abstractNum>
  <w:abstractNum w:abstractNumId="163" w15:restartNumberingAfterBreak="0">
    <w:nsid w:val="76CC2FC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77762CB1"/>
    <w:multiLevelType w:val="hybridMultilevel"/>
    <w:tmpl w:val="823824A2"/>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165" w15:restartNumberingAfterBreak="0">
    <w:nsid w:val="78B22640"/>
    <w:multiLevelType w:val="hybridMultilevel"/>
    <w:tmpl w:val="07ACA3A4"/>
    <w:lvl w:ilvl="0" w:tplc="2FCADA3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6" w15:restartNumberingAfterBreak="0">
    <w:nsid w:val="78D55273"/>
    <w:multiLevelType w:val="hybridMultilevel"/>
    <w:tmpl w:val="403A3D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7" w15:restartNumberingAfterBreak="0">
    <w:nsid w:val="78FD6295"/>
    <w:multiLevelType w:val="hybridMultilevel"/>
    <w:tmpl w:val="5FC6CB32"/>
    <w:lvl w:ilvl="0" w:tplc="3C1A109C">
      <w:start w:val="1"/>
      <w:numFmt w:val="bullet"/>
      <w:lvlText w:val="-"/>
      <w:lvlJc w:val="left"/>
      <w:pPr>
        <w:ind w:left="2848" w:hanging="360"/>
      </w:pPr>
      <w:rPr>
        <w:rFonts w:ascii="Calibri" w:eastAsiaTheme="minorHAnsi" w:hAnsi="Calibri" w:cstheme="minorBidi" w:hint="default"/>
      </w:rPr>
    </w:lvl>
    <w:lvl w:ilvl="1" w:tplc="04100003" w:tentative="1">
      <w:start w:val="1"/>
      <w:numFmt w:val="bullet"/>
      <w:lvlText w:val="o"/>
      <w:lvlJc w:val="left"/>
      <w:pPr>
        <w:ind w:left="3568" w:hanging="360"/>
      </w:pPr>
      <w:rPr>
        <w:rFonts w:ascii="Courier New" w:hAnsi="Courier New" w:cs="Courier New" w:hint="default"/>
      </w:rPr>
    </w:lvl>
    <w:lvl w:ilvl="2" w:tplc="04100005" w:tentative="1">
      <w:start w:val="1"/>
      <w:numFmt w:val="bullet"/>
      <w:lvlText w:val=""/>
      <w:lvlJc w:val="left"/>
      <w:pPr>
        <w:ind w:left="4288" w:hanging="360"/>
      </w:pPr>
      <w:rPr>
        <w:rFonts w:ascii="Wingdings" w:hAnsi="Wingdings" w:hint="default"/>
      </w:rPr>
    </w:lvl>
    <w:lvl w:ilvl="3" w:tplc="04100001" w:tentative="1">
      <w:start w:val="1"/>
      <w:numFmt w:val="bullet"/>
      <w:lvlText w:val=""/>
      <w:lvlJc w:val="left"/>
      <w:pPr>
        <w:ind w:left="5008" w:hanging="360"/>
      </w:pPr>
      <w:rPr>
        <w:rFonts w:ascii="Symbol" w:hAnsi="Symbol" w:hint="default"/>
      </w:rPr>
    </w:lvl>
    <w:lvl w:ilvl="4" w:tplc="04100003" w:tentative="1">
      <w:start w:val="1"/>
      <w:numFmt w:val="bullet"/>
      <w:lvlText w:val="o"/>
      <w:lvlJc w:val="left"/>
      <w:pPr>
        <w:ind w:left="5728" w:hanging="360"/>
      </w:pPr>
      <w:rPr>
        <w:rFonts w:ascii="Courier New" w:hAnsi="Courier New" w:cs="Courier New" w:hint="default"/>
      </w:rPr>
    </w:lvl>
    <w:lvl w:ilvl="5" w:tplc="04100005" w:tentative="1">
      <w:start w:val="1"/>
      <w:numFmt w:val="bullet"/>
      <w:lvlText w:val=""/>
      <w:lvlJc w:val="left"/>
      <w:pPr>
        <w:ind w:left="6448" w:hanging="360"/>
      </w:pPr>
      <w:rPr>
        <w:rFonts w:ascii="Wingdings" w:hAnsi="Wingdings" w:hint="default"/>
      </w:rPr>
    </w:lvl>
    <w:lvl w:ilvl="6" w:tplc="04100001" w:tentative="1">
      <w:start w:val="1"/>
      <w:numFmt w:val="bullet"/>
      <w:lvlText w:val=""/>
      <w:lvlJc w:val="left"/>
      <w:pPr>
        <w:ind w:left="7168" w:hanging="360"/>
      </w:pPr>
      <w:rPr>
        <w:rFonts w:ascii="Symbol" w:hAnsi="Symbol" w:hint="default"/>
      </w:rPr>
    </w:lvl>
    <w:lvl w:ilvl="7" w:tplc="04100003" w:tentative="1">
      <w:start w:val="1"/>
      <w:numFmt w:val="bullet"/>
      <w:lvlText w:val="o"/>
      <w:lvlJc w:val="left"/>
      <w:pPr>
        <w:ind w:left="7888" w:hanging="360"/>
      </w:pPr>
      <w:rPr>
        <w:rFonts w:ascii="Courier New" w:hAnsi="Courier New" w:cs="Courier New" w:hint="default"/>
      </w:rPr>
    </w:lvl>
    <w:lvl w:ilvl="8" w:tplc="04100005" w:tentative="1">
      <w:start w:val="1"/>
      <w:numFmt w:val="bullet"/>
      <w:lvlText w:val=""/>
      <w:lvlJc w:val="left"/>
      <w:pPr>
        <w:ind w:left="8608" w:hanging="360"/>
      </w:pPr>
      <w:rPr>
        <w:rFonts w:ascii="Wingdings" w:hAnsi="Wingdings" w:hint="default"/>
      </w:rPr>
    </w:lvl>
  </w:abstractNum>
  <w:abstractNum w:abstractNumId="168" w15:restartNumberingAfterBreak="0">
    <w:nsid w:val="7A5303E2"/>
    <w:multiLevelType w:val="hybridMultilevel"/>
    <w:tmpl w:val="6B82C9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9" w15:restartNumberingAfterBreak="0">
    <w:nsid w:val="7B467D2E"/>
    <w:multiLevelType w:val="hybridMultilevel"/>
    <w:tmpl w:val="5C4C2AD2"/>
    <w:lvl w:ilvl="0" w:tplc="E488F790">
      <w:start w:val="1"/>
      <w:numFmt w:val="lowerRoman"/>
      <w:lvlText w:val="(%1)"/>
      <w:lvlJc w:val="left"/>
      <w:pPr>
        <w:ind w:left="2280" w:hanging="72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0" w15:restartNumberingAfterBreak="0">
    <w:nsid w:val="7B50774C"/>
    <w:multiLevelType w:val="hybridMultilevel"/>
    <w:tmpl w:val="5AA62754"/>
    <w:lvl w:ilvl="0" w:tplc="34F4D23E">
      <w:start w:val="4"/>
      <w:numFmt w:val="lowerLetter"/>
      <w:lvlText w:val="%1)"/>
      <w:lvlJc w:val="left"/>
      <w:pPr>
        <w:ind w:left="612" w:hanging="192"/>
      </w:pPr>
      <w:rPr>
        <w:rFonts w:ascii="Times New Roman" w:eastAsia="Times New Roman" w:hAnsi="Times New Roman" w:cs="Times New Roman" w:hint="default"/>
        <w:i/>
        <w:color w:val="231F20"/>
        <w:spacing w:val="-20"/>
        <w:w w:val="100"/>
        <w:sz w:val="24"/>
        <w:szCs w:val="24"/>
      </w:rPr>
    </w:lvl>
    <w:lvl w:ilvl="1" w:tplc="ED56AA62">
      <w:numFmt w:val="bullet"/>
      <w:lvlText w:val="•"/>
      <w:lvlJc w:val="left"/>
      <w:pPr>
        <w:ind w:left="1373" w:hanging="192"/>
      </w:pPr>
    </w:lvl>
    <w:lvl w:ilvl="2" w:tplc="F3720E86">
      <w:numFmt w:val="bullet"/>
      <w:lvlText w:val="•"/>
      <w:lvlJc w:val="left"/>
      <w:pPr>
        <w:ind w:left="2127" w:hanging="192"/>
      </w:pPr>
    </w:lvl>
    <w:lvl w:ilvl="3" w:tplc="9E0C994A">
      <w:numFmt w:val="bullet"/>
      <w:lvlText w:val="•"/>
      <w:lvlJc w:val="left"/>
      <w:pPr>
        <w:ind w:left="2881" w:hanging="192"/>
      </w:pPr>
    </w:lvl>
    <w:lvl w:ilvl="4" w:tplc="42948B72">
      <w:numFmt w:val="bullet"/>
      <w:lvlText w:val="•"/>
      <w:lvlJc w:val="left"/>
      <w:pPr>
        <w:ind w:left="3635" w:hanging="192"/>
      </w:pPr>
    </w:lvl>
    <w:lvl w:ilvl="5" w:tplc="21505C8C">
      <w:numFmt w:val="bullet"/>
      <w:lvlText w:val="•"/>
      <w:lvlJc w:val="left"/>
      <w:pPr>
        <w:ind w:left="4388" w:hanging="192"/>
      </w:pPr>
    </w:lvl>
    <w:lvl w:ilvl="6" w:tplc="0130CC80">
      <w:numFmt w:val="bullet"/>
      <w:lvlText w:val="•"/>
      <w:lvlJc w:val="left"/>
      <w:pPr>
        <w:ind w:left="5142" w:hanging="192"/>
      </w:pPr>
    </w:lvl>
    <w:lvl w:ilvl="7" w:tplc="C4DCBB3E">
      <w:numFmt w:val="bullet"/>
      <w:lvlText w:val="•"/>
      <w:lvlJc w:val="left"/>
      <w:pPr>
        <w:ind w:left="5896" w:hanging="192"/>
      </w:pPr>
    </w:lvl>
    <w:lvl w:ilvl="8" w:tplc="ECA05A42">
      <w:numFmt w:val="bullet"/>
      <w:lvlText w:val="•"/>
      <w:lvlJc w:val="left"/>
      <w:pPr>
        <w:ind w:left="6650" w:hanging="192"/>
      </w:pPr>
    </w:lvl>
  </w:abstractNum>
  <w:abstractNum w:abstractNumId="171" w15:restartNumberingAfterBreak="0">
    <w:nsid w:val="7C547A0D"/>
    <w:multiLevelType w:val="multilevel"/>
    <w:tmpl w:val="4EDCB9F4"/>
    <w:lvl w:ilvl="0">
      <w:start w:val="1"/>
      <w:numFmt w:val="lowerRoman"/>
      <w:lvlText w:val="(%1)"/>
      <w:lvlJc w:val="left"/>
      <w:pPr>
        <w:tabs>
          <w:tab w:val="num" w:pos="0"/>
        </w:tabs>
        <w:ind w:left="1571" w:hanging="72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72" w15:restartNumberingAfterBreak="0">
    <w:nsid w:val="7D660686"/>
    <w:multiLevelType w:val="hybridMultilevel"/>
    <w:tmpl w:val="BADE8BD4"/>
    <w:lvl w:ilvl="0" w:tplc="7BF045A2">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3" w15:restartNumberingAfterBreak="0">
    <w:nsid w:val="7D68407A"/>
    <w:multiLevelType w:val="hybridMultilevel"/>
    <w:tmpl w:val="ACCA3E1A"/>
    <w:lvl w:ilvl="0" w:tplc="228A5292">
      <w:numFmt w:val="bullet"/>
      <w:lvlText w:val="–"/>
      <w:lvlJc w:val="left"/>
      <w:pPr>
        <w:ind w:left="720" w:hanging="360"/>
      </w:pPr>
      <w:rPr>
        <w:rFonts w:ascii="Times New Roman" w:eastAsia="Times New Roman" w:hAnsi="Times New Roman" w:cs="Times New Roman" w:hint="default"/>
        <w:color w:val="231F20"/>
        <w:w w:val="10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4" w15:restartNumberingAfterBreak="0">
    <w:nsid w:val="7DB4288F"/>
    <w:multiLevelType w:val="hybridMultilevel"/>
    <w:tmpl w:val="05C49598"/>
    <w:lvl w:ilvl="0" w:tplc="0410001B">
      <w:start w:val="1"/>
      <w:numFmt w:val="lowerRoman"/>
      <w:lvlText w:val="%1."/>
      <w:lvlJc w:val="right"/>
      <w:pPr>
        <w:ind w:left="2166" w:hanging="465"/>
      </w:pPr>
    </w:lvl>
    <w:lvl w:ilvl="1" w:tplc="04100019">
      <w:start w:val="1"/>
      <w:numFmt w:val="lowerLetter"/>
      <w:lvlText w:val="%2."/>
      <w:lvlJc w:val="left"/>
      <w:pPr>
        <w:ind w:left="2781" w:hanging="360"/>
      </w:pPr>
    </w:lvl>
    <w:lvl w:ilvl="2" w:tplc="0410001B">
      <w:start w:val="1"/>
      <w:numFmt w:val="lowerRoman"/>
      <w:lvlText w:val="%3."/>
      <w:lvlJc w:val="right"/>
      <w:pPr>
        <w:ind w:left="3501" w:hanging="180"/>
      </w:pPr>
    </w:lvl>
    <w:lvl w:ilvl="3" w:tplc="0410000F">
      <w:start w:val="1"/>
      <w:numFmt w:val="decimal"/>
      <w:lvlText w:val="%4."/>
      <w:lvlJc w:val="left"/>
      <w:pPr>
        <w:ind w:left="4221" w:hanging="360"/>
      </w:pPr>
    </w:lvl>
    <w:lvl w:ilvl="4" w:tplc="04100019">
      <w:start w:val="1"/>
      <w:numFmt w:val="lowerLetter"/>
      <w:lvlText w:val="%5."/>
      <w:lvlJc w:val="left"/>
      <w:pPr>
        <w:ind w:left="4941" w:hanging="360"/>
      </w:pPr>
    </w:lvl>
    <w:lvl w:ilvl="5" w:tplc="0410001B">
      <w:start w:val="1"/>
      <w:numFmt w:val="lowerRoman"/>
      <w:lvlText w:val="%6."/>
      <w:lvlJc w:val="right"/>
      <w:pPr>
        <w:ind w:left="5661" w:hanging="180"/>
      </w:pPr>
    </w:lvl>
    <w:lvl w:ilvl="6" w:tplc="0410000F">
      <w:start w:val="1"/>
      <w:numFmt w:val="decimal"/>
      <w:lvlText w:val="%7."/>
      <w:lvlJc w:val="left"/>
      <w:pPr>
        <w:ind w:left="6381" w:hanging="360"/>
      </w:pPr>
    </w:lvl>
    <w:lvl w:ilvl="7" w:tplc="04100019">
      <w:start w:val="1"/>
      <w:numFmt w:val="lowerLetter"/>
      <w:lvlText w:val="%8."/>
      <w:lvlJc w:val="left"/>
      <w:pPr>
        <w:ind w:left="7101" w:hanging="360"/>
      </w:pPr>
    </w:lvl>
    <w:lvl w:ilvl="8" w:tplc="0410001B">
      <w:start w:val="1"/>
      <w:numFmt w:val="lowerRoman"/>
      <w:lvlText w:val="%9."/>
      <w:lvlJc w:val="right"/>
      <w:pPr>
        <w:ind w:left="7821" w:hanging="180"/>
      </w:pPr>
    </w:lvl>
  </w:abstractNum>
  <w:abstractNum w:abstractNumId="175" w15:restartNumberingAfterBreak="0">
    <w:nsid w:val="7DE10745"/>
    <w:multiLevelType w:val="hybridMultilevel"/>
    <w:tmpl w:val="FA9013AE"/>
    <w:lvl w:ilvl="0" w:tplc="095ECE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6" w15:restartNumberingAfterBreak="0">
    <w:nsid w:val="7E071638"/>
    <w:multiLevelType w:val="hybridMultilevel"/>
    <w:tmpl w:val="6A5EF24A"/>
    <w:lvl w:ilvl="0" w:tplc="4ABC5BC8">
      <w:start w:val="1"/>
      <w:numFmt w:val="lowerRoman"/>
      <w:lvlText w:val="(%1)"/>
      <w:lvlJc w:val="left"/>
      <w:pPr>
        <w:ind w:left="1440" w:hanging="72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7" w15:restartNumberingAfterBreak="0">
    <w:nsid w:val="7E0D011B"/>
    <w:multiLevelType w:val="multilevel"/>
    <w:tmpl w:val="4120ED08"/>
    <w:lvl w:ilvl="0">
      <w:start w:val="2"/>
      <w:numFmt w:val="decimal"/>
      <w:lvlText w:val="%1"/>
      <w:lvlJc w:val="left"/>
      <w:pPr>
        <w:ind w:left="679" w:hanging="567"/>
      </w:pPr>
      <w:rPr>
        <w:rFonts w:hint="default"/>
        <w:lang w:val="it-IT" w:eastAsia="en-US" w:bidi="ar-SA"/>
      </w:rPr>
    </w:lvl>
    <w:lvl w:ilvl="1">
      <w:numFmt w:val="bullet"/>
      <w:lvlText w:val="-"/>
      <w:lvlJc w:val="left"/>
      <w:pPr>
        <w:ind w:left="679" w:hanging="567"/>
      </w:pPr>
      <w:rPr>
        <w:rFonts w:ascii="Arial MT" w:eastAsia="Arial MT" w:hAnsi="Arial MT" w:cs="Arial MT" w:hint="default"/>
        <w:spacing w:val="-1"/>
        <w:w w:val="90"/>
        <w:sz w:val="20"/>
        <w:szCs w:val="20"/>
        <w:lang w:val="it-IT" w:eastAsia="en-US" w:bidi="ar-SA"/>
      </w:rPr>
    </w:lvl>
    <w:lvl w:ilvl="2">
      <w:numFmt w:val="bullet"/>
      <w:lvlText w:val="•"/>
      <w:lvlJc w:val="left"/>
      <w:pPr>
        <w:ind w:left="2516" w:hanging="567"/>
      </w:pPr>
      <w:rPr>
        <w:rFonts w:hint="default"/>
        <w:lang w:val="it-IT" w:eastAsia="en-US" w:bidi="ar-SA"/>
      </w:rPr>
    </w:lvl>
    <w:lvl w:ilvl="3">
      <w:numFmt w:val="bullet"/>
      <w:lvlText w:val="•"/>
      <w:lvlJc w:val="left"/>
      <w:pPr>
        <w:ind w:left="3434" w:hanging="567"/>
      </w:pPr>
      <w:rPr>
        <w:rFonts w:hint="default"/>
        <w:lang w:val="it-IT" w:eastAsia="en-US" w:bidi="ar-SA"/>
      </w:rPr>
    </w:lvl>
    <w:lvl w:ilvl="4">
      <w:numFmt w:val="bullet"/>
      <w:lvlText w:val="•"/>
      <w:lvlJc w:val="left"/>
      <w:pPr>
        <w:ind w:left="4352" w:hanging="567"/>
      </w:pPr>
      <w:rPr>
        <w:rFonts w:hint="default"/>
        <w:lang w:val="it-IT" w:eastAsia="en-US" w:bidi="ar-SA"/>
      </w:rPr>
    </w:lvl>
    <w:lvl w:ilvl="5">
      <w:numFmt w:val="bullet"/>
      <w:lvlText w:val="•"/>
      <w:lvlJc w:val="left"/>
      <w:pPr>
        <w:ind w:left="5270" w:hanging="567"/>
      </w:pPr>
      <w:rPr>
        <w:rFonts w:hint="default"/>
        <w:lang w:val="it-IT" w:eastAsia="en-US" w:bidi="ar-SA"/>
      </w:rPr>
    </w:lvl>
    <w:lvl w:ilvl="6">
      <w:numFmt w:val="bullet"/>
      <w:lvlText w:val="•"/>
      <w:lvlJc w:val="left"/>
      <w:pPr>
        <w:ind w:left="6188" w:hanging="567"/>
      </w:pPr>
      <w:rPr>
        <w:rFonts w:hint="default"/>
        <w:lang w:val="it-IT" w:eastAsia="en-US" w:bidi="ar-SA"/>
      </w:rPr>
    </w:lvl>
    <w:lvl w:ilvl="7">
      <w:numFmt w:val="bullet"/>
      <w:lvlText w:val="•"/>
      <w:lvlJc w:val="left"/>
      <w:pPr>
        <w:ind w:left="7106" w:hanging="567"/>
      </w:pPr>
      <w:rPr>
        <w:rFonts w:hint="default"/>
        <w:lang w:val="it-IT" w:eastAsia="en-US" w:bidi="ar-SA"/>
      </w:rPr>
    </w:lvl>
    <w:lvl w:ilvl="8">
      <w:numFmt w:val="bullet"/>
      <w:lvlText w:val="•"/>
      <w:lvlJc w:val="left"/>
      <w:pPr>
        <w:ind w:left="8024" w:hanging="567"/>
      </w:pPr>
      <w:rPr>
        <w:rFonts w:hint="default"/>
        <w:lang w:val="it-IT" w:eastAsia="en-US" w:bidi="ar-SA"/>
      </w:rPr>
    </w:lvl>
  </w:abstractNum>
  <w:abstractNum w:abstractNumId="178" w15:restartNumberingAfterBreak="0">
    <w:nsid w:val="7E752708"/>
    <w:multiLevelType w:val="hybridMultilevel"/>
    <w:tmpl w:val="4D5E945C"/>
    <w:lvl w:ilvl="0" w:tplc="70921DF2">
      <w:start w:val="1"/>
      <w:numFmt w:val="lowerLetter"/>
      <w:lvlText w:val="%1."/>
      <w:lvlJc w:val="left"/>
      <w:pPr>
        <w:ind w:left="1039" w:hanging="360"/>
      </w:pPr>
      <w:rPr>
        <w:rFonts w:eastAsia="Calibri" w:hint="default"/>
        <w:b w:val="0"/>
        <w:color w:val="auto"/>
      </w:rPr>
    </w:lvl>
    <w:lvl w:ilvl="1" w:tplc="04100019" w:tentative="1">
      <w:start w:val="1"/>
      <w:numFmt w:val="lowerLetter"/>
      <w:lvlText w:val="%2."/>
      <w:lvlJc w:val="left"/>
      <w:pPr>
        <w:ind w:left="1759" w:hanging="360"/>
      </w:pPr>
    </w:lvl>
    <w:lvl w:ilvl="2" w:tplc="0410001B" w:tentative="1">
      <w:start w:val="1"/>
      <w:numFmt w:val="lowerRoman"/>
      <w:lvlText w:val="%3."/>
      <w:lvlJc w:val="right"/>
      <w:pPr>
        <w:ind w:left="2479" w:hanging="180"/>
      </w:pPr>
    </w:lvl>
    <w:lvl w:ilvl="3" w:tplc="0410000F" w:tentative="1">
      <w:start w:val="1"/>
      <w:numFmt w:val="decimal"/>
      <w:lvlText w:val="%4."/>
      <w:lvlJc w:val="left"/>
      <w:pPr>
        <w:ind w:left="3199" w:hanging="360"/>
      </w:pPr>
    </w:lvl>
    <w:lvl w:ilvl="4" w:tplc="04100019" w:tentative="1">
      <w:start w:val="1"/>
      <w:numFmt w:val="lowerLetter"/>
      <w:lvlText w:val="%5."/>
      <w:lvlJc w:val="left"/>
      <w:pPr>
        <w:ind w:left="3919" w:hanging="360"/>
      </w:pPr>
    </w:lvl>
    <w:lvl w:ilvl="5" w:tplc="0410001B" w:tentative="1">
      <w:start w:val="1"/>
      <w:numFmt w:val="lowerRoman"/>
      <w:lvlText w:val="%6."/>
      <w:lvlJc w:val="right"/>
      <w:pPr>
        <w:ind w:left="4639" w:hanging="180"/>
      </w:pPr>
    </w:lvl>
    <w:lvl w:ilvl="6" w:tplc="0410000F" w:tentative="1">
      <w:start w:val="1"/>
      <w:numFmt w:val="decimal"/>
      <w:lvlText w:val="%7."/>
      <w:lvlJc w:val="left"/>
      <w:pPr>
        <w:ind w:left="5359" w:hanging="360"/>
      </w:pPr>
    </w:lvl>
    <w:lvl w:ilvl="7" w:tplc="04100019" w:tentative="1">
      <w:start w:val="1"/>
      <w:numFmt w:val="lowerLetter"/>
      <w:lvlText w:val="%8."/>
      <w:lvlJc w:val="left"/>
      <w:pPr>
        <w:ind w:left="6079" w:hanging="360"/>
      </w:pPr>
    </w:lvl>
    <w:lvl w:ilvl="8" w:tplc="0410001B" w:tentative="1">
      <w:start w:val="1"/>
      <w:numFmt w:val="lowerRoman"/>
      <w:lvlText w:val="%9."/>
      <w:lvlJc w:val="right"/>
      <w:pPr>
        <w:ind w:left="6799" w:hanging="180"/>
      </w:pPr>
    </w:lvl>
  </w:abstractNum>
  <w:abstractNum w:abstractNumId="179" w15:restartNumberingAfterBreak="0">
    <w:nsid w:val="7EE86906"/>
    <w:multiLevelType w:val="hybridMultilevel"/>
    <w:tmpl w:val="9F7CC5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4387051">
    <w:abstractNumId w:val="13"/>
  </w:num>
  <w:num w:numId="2" w16cid:durableId="512306856">
    <w:abstractNumId w:val="30"/>
  </w:num>
  <w:num w:numId="3" w16cid:durableId="1685013085">
    <w:abstractNumId w:val="107"/>
  </w:num>
  <w:num w:numId="4" w16cid:durableId="1909270468">
    <w:abstractNumId w:val="85"/>
  </w:num>
  <w:num w:numId="5" w16cid:durableId="448166073">
    <w:abstractNumId w:val="131"/>
  </w:num>
  <w:num w:numId="6" w16cid:durableId="968125432">
    <w:abstractNumId w:val="67"/>
  </w:num>
  <w:num w:numId="7" w16cid:durableId="1589802354">
    <w:abstractNumId w:val="154"/>
  </w:num>
  <w:num w:numId="8" w16cid:durableId="1124079118">
    <w:abstractNumId w:val="126"/>
  </w:num>
  <w:num w:numId="9" w16cid:durableId="1616674390">
    <w:abstractNumId w:val="78"/>
  </w:num>
  <w:num w:numId="10" w16cid:durableId="597830436">
    <w:abstractNumId w:val="12"/>
  </w:num>
  <w:num w:numId="11" w16cid:durableId="1397316490">
    <w:abstractNumId w:val="91"/>
  </w:num>
  <w:num w:numId="12" w16cid:durableId="1204050652">
    <w:abstractNumId w:val="59"/>
  </w:num>
  <w:num w:numId="13" w16cid:durableId="1082147470">
    <w:abstractNumId w:val="120"/>
  </w:num>
  <w:num w:numId="14" w16cid:durableId="1019626584">
    <w:abstractNumId w:val="62"/>
  </w:num>
  <w:num w:numId="15" w16cid:durableId="1086268638">
    <w:abstractNumId w:val="48"/>
  </w:num>
  <w:num w:numId="16" w16cid:durableId="1317605892">
    <w:abstractNumId w:val="162"/>
  </w:num>
  <w:num w:numId="17" w16cid:durableId="1612283036">
    <w:abstractNumId w:val="127"/>
  </w:num>
  <w:num w:numId="18" w16cid:durableId="49690083">
    <w:abstractNumId w:val="144"/>
  </w:num>
  <w:num w:numId="19" w16cid:durableId="1944797914">
    <w:abstractNumId w:val="122"/>
  </w:num>
  <w:num w:numId="20" w16cid:durableId="1958024666">
    <w:abstractNumId w:val="63"/>
  </w:num>
  <w:num w:numId="21" w16cid:durableId="2083258530">
    <w:abstractNumId w:val="10"/>
  </w:num>
  <w:num w:numId="22" w16cid:durableId="1401826970">
    <w:abstractNumId w:val="80"/>
  </w:num>
  <w:num w:numId="23" w16cid:durableId="1239171978">
    <w:abstractNumId w:val="38"/>
  </w:num>
  <w:num w:numId="24" w16cid:durableId="775952729">
    <w:abstractNumId w:val="177"/>
  </w:num>
  <w:num w:numId="25" w16cid:durableId="4760808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4583762">
    <w:abstractNumId w:val="132"/>
  </w:num>
  <w:num w:numId="27" w16cid:durableId="1151673158">
    <w:abstractNumId w:val="19"/>
  </w:num>
  <w:num w:numId="28" w16cid:durableId="1124425352">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823614851">
    <w:abstractNumId w:val="19"/>
  </w:num>
  <w:num w:numId="30" w16cid:durableId="209034940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1" w16cid:durableId="492449009">
    <w:abstractNumId w:val="121"/>
  </w:num>
  <w:num w:numId="32" w16cid:durableId="1299067502">
    <w:abstractNumId w:val="8"/>
  </w:num>
  <w:num w:numId="33" w16cid:durableId="113325999">
    <w:abstractNumId w:val="25"/>
  </w:num>
  <w:num w:numId="34" w16cid:durableId="614293720">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666620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6" w16cid:durableId="72418150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87962846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8" w16cid:durableId="1282223744">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92210508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0" w16cid:durableId="134972317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1" w16cid:durableId="135253624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747266934">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3" w16cid:durableId="77097604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4" w16cid:durableId="749810740">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5" w16cid:durableId="91771256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6" w16cid:durableId="82461608">
    <w:abstractNumId w:val="145"/>
  </w:num>
  <w:num w:numId="47" w16cid:durableId="801582141">
    <w:abstractNumId w:val="20"/>
  </w:num>
  <w:num w:numId="48" w16cid:durableId="172719931">
    <w:abstractNumId w:val="86"/>
  </w:num>
  <w:num w:numId="49" w16cid:durableId="972366192">
    <w:abstractNumId w:val="22"/>
  </w:num>
  <w:num w:numId="50" w16cid:durableId="87119886">
    <w:abstractNumId w:val="178"/>
  </w:num>
  <w:num w:numId="51" w16cid:durableId="174343383">
    <w:abstractNumId w:val="150"/>
  </w:num>
  <w:num w:numId="52" w16cid:durableId="1419206745">
    <w:abstractNumId w:val="9"/>
  </w:num>
  <w:num w:numId="53" w16cid:durableId="613750211">
    <w:abstractNumId w:val="165"/>
  </w:num>
  <w:num w:numId="54" w16cid:durableId="2084141606">
    <w:abstractNumId w:val="117"/>
  </w:num>
  <w:num w:numId="55" w16cid:durableId="2039350035">
    <w:abstractNumId w:val="34"/>
  </w:num>
  <w:num w:numId="56" w16cid:durableId="2142067325">
    <w:abstractNumId w:val="23"/>
  </w:num>
  <w:num w:numId="57" w16cid:durableId="9512777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801435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625264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0771337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88077044">
    <w:abstractNumId w:val="157"/>
  </w:num>
  <w:num w:numId="62" w16cid:durableId="1490369273">
    <w:abstractNumId w:val="179"/>
  </w:num>
  <w:num w:numId="63" w16cid:durableId="771629084">
    <w:abstractNumId w:val="108"/>
  </w:num>
  <w:num w:numId="64" w16cid:durableId="1395158015">
    <w:abstractNumId w:val="124"/>
  </w:num>
  <w:num w:numId="65" w16cid:durableId="458885899">
    <w:abstractNumId w:val="69"/>
  </w:num>
  <w:num w:numId="66" w16cid:durableId="716196926">
    <w:abstractNumId w:val="110"/>
  </w:num>
  <w:num w:numId="67" w16cid:durableId="671569396">
    <w:abstractNumId w:val="82"/>
  </w:num>
  <w:num w:numId="68" w16cid:durableId="918370036">
    <w:abstractNumId w:val="149"/>
  </w:num>
  <w:num w:numId="69" w16cid:durableId="637102072">
    <w:abstractNumId w:val="116"/>
  </w:num>
  <w:num w:numId="70" w16cid:durableId="1299995211">
    <w:abstractNumId w:val="119"/>
  </w:num>
  <w:num w:numId="71" w16cid:durableId="336687570">
    <w:abstractNumId w:val="152"/>
  </w:num>
  <w:num w:numId="72" w16cid:durableId="1103964461">
    <w:abstractNumId w:val="171"/>
  </w:num>
  <w:num w:numId="73" w16cid:durableId="651838747">
    <w:abstractNumId w:val="92"/>
  </w:num>
  <w:num w:numId="74" w16cid:durableId="855271869">
    <w:abstractNumId w:val="97"/>
  </w:num>
  <w:num w:numId="75" w16cid:durableId="1200050215">
    <w:abstractNumId w:val="96"/>
  </w:num>
  <w:num w:numId="76" w16cid:durableId="208080511">
    <w:abstractNumId w:val="40"/>
  </w:num>
  <w:num w:numId="77" w16cid:durableId="1812670865">
    <w:abstractNumId w:val="16"/>
  </w:num>
  <w:num w:numId="78" w16cid:durableId="2058385228">
    <w:abstractNumId w:val="58"/>
  </w:num>
  <w:num w:numId="79" w16cid:durableId="1664700508">
    <w:abstractNumId w:val="29"/>
  </w:num>
  <w:num w:numId="80" w16cid:durableId="785927529">
    <w:abstractNumId w:val="68"/>
  </w:num>
  <w:num w:numId="81" w16cid:durableId="1871608201">
    <w:abstractNumId w:val="139"/>
  </w:num>
  <w:num w:numId="82" w16cid:durableId="1370180721">
    <w:abstractNumId w:val="125"/>
    <w:lvlOverride w:ilvl="0">
      <w:startOverride w:val="1"/>
    </w:lvlOverride>
    <w:lvlOverride w:ilvl="1">
      <w:startOverride w:val="1"/>
    </w:lvlOverride>
    <w:lvlOverride w:ilvl="2"/>
    <w:lvlOverride w:ilvl="3"/>
    <w:lvlOverride w:ilvl="4"/>
    <w:lvlOverride w:ilvl="5"/>
    <w:lvlOverride w:ilvl="6"/>
    <w:lvlOverride w:ilvl="7"/>
    <w:lvlOverride w:ilvl="8"/>
  </w:num>
  <w:num w:numId="83" w16cid:durableId="1267692184">
    <w:abstractNumId w:val="46"/>
  </w:num>
  <w:num w:numId="84" w16cid:durableId="1130324945">
    <w:abstractNumId w:val="87"/>
  </w:num>
  <w:num w:numId="85" w16cid:durableId="593363334">
    <w:abstractNumId w:val="159"/>
  </w:num>
  <w:num w:numId="86" w16cid:durableId="939949809">
    <w:abstractNumId w:val="55"/>
  </w:num>
  <w:num w:numId="87" w16cid:durableId="69892989">
    <w:abstractNumId w:val="112"/>
  </w:num>
  <w:num w:numId="88" w16cid:durableId="1359356363">
    <w:abstractNumId w:val="72"/>
  </w:num>
  <w:num w:numId="89" w16cid:durableId="1255284107">
    <w:abstractNumId w:val="11"/>
    <w:lvlOverride w:ilvl="0">
      <w:startOverride w:val="1"/>
    </w:lvlOverride>
    <w:lvlOverride w:ilvl="1"/>
    <w:lvlOverride w:ilvl="2"/>
    <w:lvlOverride w:ilvl="3"/>
    <w:lvlOverride w:ilvl="4"/>
    <w:lvlOverride w:ilvl="5"/>
    <w:lvlOverride w:ilvl="6"/>
    <w:lvlOverride w:ilvl="7"/>
    <w:lvlOverride w:ilvl="8"/>
  </w:num>
  <w:num w:numId="90" w16cid:durableId="656497518">
    <w:abstractNumId w:val="146"/>
    <w:lvlOverride w:ilvl="0">
      <w:startOverride w:val="1"/>
    </w:lvlOverride>
    <w:lvlOverride w:ilvl="1"/>
    <w:lvlOverride w:ilvl="2"/>
    <w:lvlOverride w:ilvl="3"/>
    <w:lvlOverride w:ilvl="4"/>
    <w:lvlOverride w:ilvl="5"/>
    <w:lvlOverride w:ilvl="6"/>
    <w:lvlOverride w:ilvl="7"/>
    <w:lvlOverride w:ilvl="8"/>
  </w:num>
  <w:num w:numId="91" w16cid:durableId="1356928844">
    <w:abstractNumId w:val="170"/>
    <w:lvlOverride w:ilvl="0">
      <w:startOverride w:val="4"/>
    </w:lvlOverride>
    <w:lvlOverride w:ilvl="1"/>
    <w:lvlOverride w:ilvl="2"/>
    <w:lvlOverride w:ilvl="3"/>
    <w:lvlOverride w:ilvl="4"/>
    <w:lvlOverride w:ilvl="5"/>
    <w:lvlOverride w:ilvl="6"/>
    <w:lvlOverride w:ilvl="7"/>
    <w:lvlOverride w:ilvl="8"/>
  </w:num>
  <w:num w:numId="92" w16cid:durableId="1262103657">
    <w:abstractNumId w:val="77"/>
    <w:lvlOverride w:ilvl="0">
      <w:startOverride w:val="1"/>
    </w:lvlOverride>
    <w:lvlOverride w:ilvl="1"/>
    <w:lvlOverride w:ilvl="2"/>
    <w:lvlOverride w:ilvl="3"/>
    <w:lvlOverride w:ilvl="4"/>
    <w:lvlOverride w:ilvl="5"/>
    <w:lvlOverride w:ilvl="6"/>
    <w:lvlOverride w:ilvl="7"/>
    <w:lvlOverride w:ilvl="8"/>
  </w:num>
  <w:num w:numId="93" w16cid:durableId="1565721817">
    <w:abstractNumId w:val="128"/>
    <w:lvlOverride w:ilvl="0">
      <w:startOverride w:val="1"/>
    </w:lvlOverride>
    <w:lvlOverride w:ilvl="1"/>
    <w:lvlOverride w:ilvl="2"/>
    <w:lvlOverride w:ilvl="3"/>
    <w:lvlOverride w:ilvl="4"/>
    <w:lvlOverride w:ilvl="5"/>
    <w:lvlOverride w:ilvl="6"/>
    <w:lvlOverride w:ilvl="7"/>
    <w:lvlOverride w:ilvl="8"/>
  </w:num>
  <w:num w:numId="94" w16cid:durableId="576398687">
    <w:abstractNumId w:val="50"/>
    <w:lvlOverride w:ilvl="0">
      <w:startOverride w:val="1"/>
    </w:lvlOverride>
    <w:lvlOverride w:ilvl="1"/>
    <w:lvlOverride w:ilvl="2"/>
    <w:lvlOverride w:ilvl="3"/>
    <w:lvlOverride w:ilvl="4"/>
    <w:lvlOverride w:ilvl="5"/>
    <w:lvlOverride w:ilvl="6"/>
    <w:lvlOverride w:ilvl="7"/>
    <w:lvlOverride w:ilvl="8"/>
  </w:num>
  <w:num w:numId="95" w16cid:durableId="726925734">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6" w16cid:durableId="1009059502">
    <w:abstractNumId w:val="64"/>
  </w:num>
  <w:num w:numId="97" w16cid:durableId="1422485842">
    <w:abstractNumId w:val="173"/>
  </w:num>
  <w:num w:numId="98" w16cid:durableId="8877806">
    <w:abstractNumId w:val="109"/>
  </w:num>
  <w:num w:numId="99" w16cid:durableId="1858273817">
    <w:abstractNumId w:val="138"/>
  </w:num>
  <w:num w:numId="100" w16cid:durableId="1566531956">
    <w:abstractNumId w:val="66"/>
  </w:num>
  <w:num w:numId="101" w16cid:durableId="636034994">
    <w:abstractNumId w:val="74"/>
  </w:num>
  <w:num w:numId="102" w16cid:durableId="2058821867">
    <w:abstractNumId w:val="74"/>
  </w:num>
  <w:num w:numId="103" w16cid:durableId="1160200002">
    <w:abstractNumId w:val="47"/>
  </w:num>
  <w:num w:numId="104" w16cid:durableId="2080904651">
    <w:abstractNumId w:val="93"/>
  </w:num>
  <w:num w:numId="105" w16cid:durableId="150316381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4018050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5830007">
    <w:abstractNumId w:val="18"/>
  </w:num>
  <w:num w:numId="108" w16cid:durableId="1929345783">
    <w:abstractNumId w:val="151"/>
  </w:num>
  <w:num w:numId="109" w16cid:durableId="351108069">
    <w:abstractNumId w:val="61"/>
  </w:num>
  <w:num w:numId="110" w16cid:durableId="1285040212">
    <w:abstractNumId w:val="163"/>
  </w:num>
  <w:num w:numId="111" w16cid:durableId="1196776254">
    <w:abstractNumId w:val="105"/>
  </w:num>
  <w:num w:numId="112" w16cid:durableId="969238945">
    <w:abstractNumId w:val="39"/>
  </w:num>
  <w:num w:numId="113" w16cid:durableId="950822822">
    <w:abstractNumId w:val="113"/>
  </w:num>
  <w:num w:numId="114" w16cid:durableId="251477729">
    <w:abstractNumId w:val="28"/>
  </w:num>
  <w:num w:numId="115" w16cid:durableId="876813016">
    <w:abstractNumId w:val="148"/>
  </w:num>
  <w:num w:numId="116" w16cid:durableId="1855576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73938940">
    <w:abstractNumId w:val="168"/>
  </w:num>
  <w:num w:numId="118" w16cid:durableId="1412892851">
    <w:abstractNumId w:val="158"/>
  </w:num>
  <w:num w:numId="119" w16cid:durableId="1959944701">
    <w:abstractNumId w:val="56"/>
  </w:num>
  <w:num w:numId="120" w16cid:durableId="682825388">
    <w:abstractNumId w:val="164"/>
  </w:num>
  <w:num w:numId="121" w16cid:durableId="936864197">
    <w:abstractNumId w:val="49"/>
  </w:num>
  <w:num w:numId="122" w16cid:durableId="571502344">
    <w:abstractNumId w:val="153"/>
  </w:num>
  <w:num w:numId="123" w16cid:durableId="1886603193">
    <w:abstractNumId w:val="54"/>
  </w:num>
  <w:num w:numId="124" w16cid:durableId="243492144">
    <w:abstractNumId w:val="141"/>
  </w:num>
  <w:num w:numId="125" w16cid:durableId="327102898">
    <w:abstractNumId w:val="104"/>
  </w:num>
  <w:num w:numId="126" w16cid:durableId="256837143">
    <w:abstractNumId w:val="135"/>
  </w:num>
  <w:num w:numId="127" w16cid:durableId="970591861">
    <w:abstractNumId w:val="101"/>
  </w:num>
  <w:num w:numId="128" w16cid:durableId="2091613506">
    <w:abstractNumId w:val="98"/>
  </w:num>
  <w:num w:numId="129" w16cid:durableId="917784217">
    <w:abstractNumId w:val="115"/>
  </w:num>
  <w:num w:numId="130" w16cid:durableId="1198658320">
    <w:abstractNumId w:val="155"/>
  </w:num>
  <w:num w:numId="131" w16cid:durableId="55320911">
    <w:abstractNumId w:val="33"/>
  </w:num>
  <w:num w:numId="132" w16cid:durableId="1457529126">
    <w:abstractNumId w:val="129"/>
  </w:num>
  <w:num w:numId="133" w16cid:durableId="532572531">
    <w:abstractNumId w:val="4"/>
  </w:num>
  <w:num w:numId="134" w16cid:durableId="659966163">
    <w:abstractNumId w:val="0"/>
  </w:num>
  <w:num w:numId="135" w16cid:durableId="269629233">
    <w:abstractNumId w:val="1"/>
  </w:num>
  <w:num w:numId="136" w16cid:durableId="594216757">
    <w:abstractNumId w:val="2"/>
  </w:num>
  <w:num w:numId="137" w16cid:durableId="581909683">
    <w:abstractNumId w:val="3"/>
  </w:num>
  <w:num w:numId="138" w16cid:durableId="1717778408">
    <w:abstractNumId w:val="5"/>
  </w:num>
  <w:num w:numId="139" w16cid:durableId="2055033956">
    <w:abstractNumId w:val="6"/>
  </w:num>
  <w:num w:numId="140" w16cid:durableId="937446002">
    <w:abstractNumId w:val="71"/>
  </w:num>
  <w:num w:numId="141" w16cid:durableId="889849649">
    <w:abstractNumId w:val="31"/>
  </w:num>
  <w:num w:numId="142" w16cid:durableId="363484096">
    <w:abstractNumId w:val="57"/>
  </w:num>
  <w:num w:numId="143" w16cid:durableId="837621222">
    <w:abstractNumId w:val="94"/>
  </w:num>
  <w:num w:numId="144" w16cid:durableId="1413359164">
    <w:abstractNumId w:val="51"/>
  </w:num>
  <w:num w:numId="145" w16cid:durableId="345668247">
    <w:abstractNumId w:val="176"/>
  </w:num>
  <w:num w:numId="146" w16cid:durableId="1158692555">
    <w:abstractNumId w:val="17"/>
  </w:num>
  <w:num w:numId="147" w16cid:durableId="882592156">
    <w:abstractNumId w:val="81"/>
  </w:num>
  <w:num w:numId="148" w16cid:durableId="583878644">
    <w:abstractNumId w:val="83"/>
  </w:num>
  <w:num w:numId="149" w16cid:durableId="626086702">
    <w:abstractNumId w:val="27"/>
  </w:num>
  <w:num w:numId="150" w16cid:durableId="1069500729">
    <w:abstractNumId w:val="169"/>
  </w:num>
  <w:num w:numId="151" w16cid:durableId="1394233935">
    <w:abstractNumId w:val="90"/>
  </w:num>
  <w:num w:numId="152" w16cid:durableId="1795248987">
    <w:abstractNumId w:val="111"/>
  </w:num>
  <w:num w:numId="153" w16cid:durableId="405080358">
    <w:abstractNumId w:val="44"/>
  </w:num>
  <w:num w:numId="154" w16cid:durableId="663120344">
    <w:abstractNumId w:val="88"/>
  </w:num>
  <w:num w:numId="155" w16cid:durableId="13461281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474177146">
    <w:abstractNumId w:val="143"/>
  </w:num>
  <w:num w:numId="157" w16cid:durableId="216403179">
    <w:abstractNumId w:val="175"/>
  </w:num>
  <w:num w:numId="158" w16cid:durableId="1281568807">
    <w:abstractNumId w:val="134"/>
  </w:num>
  <w:num w:numId="159" w16cid:durableId="1936092063">
    <w:abstractNumId w:val="167"/>
  </w:num>
  <w:num w:numId="160" w16cid:durableId="1876653563">
    <w:abstractNumId w:val="70"/>
  </w:num>
  <w:num w:numId="161" w16cid:durableId="1679500120">
    <w:abstractNumId w:val="32"/>
  </w:num>
  <w:num w:numId="162" w16cid:durableId="672924320">
    <w:abstractNumId w:val="137"/>
  </w:num>
  <w:num w:numId="163" w16cid:durableId="1659580113">
    <w:abstractNumId w:val="21"/>
  </w:num>
  <w:num w:numId="164" w16cid:durableId="1436510710">
    <w:abstractNumId w:val="95"/>
  </w:num>
  <w:num w:numId="165" w16cid:durableId="1238200970">
    <w:abstractNumId w:val="14"/>
  </w:num>
  <w:num w:numId="166" w16cid:durableId="1942102707">
    <w:abstractNumId w:val="53"/>
  </w:num>
  <w:num w:numId="167" w16cid:durableId="1760904444">
    <w:abstractNumId w:val="76"/>
  </w:num>
  <w:num w:numId="168" w16cid:durableId="780999226">
    <w:abstractNumId w:val="106"/>
  </w:num>
  <w:num w:numId="169" w16cid:durableId="1745449201">
    <w:abstractNumId w:val="118"/>
  </w:num>
  <w:num w:numId="170" w16cid:durableId="614946908">
    <w:abstractNumId w:val="142"/>
  </w:num>
  <w:num w:numId="171" w16cid:durableId="258951930">
    <w:abstractNumId w:val="84"/>
  </w:num>
  <w:num w:numId="172" w16cid:durableId="572664396">
    <w:abstractNumId w:val="156"/>
  </w:num>
  <w:num w:numId="173" w16cid:durableId="1873300830">
    <w:abstractNumId w:val="24"/>
  </w:num>
  <w:num w:numId="174" w16cid:durableId="1689865810">
    <w:abstractNumId w:val="114"/>
  </w:num>
  <w:num w:numId="175" w16cid:durableId="1816333853">
    <w:abstractNumId w:val="41"/>
  </w:num>
  <w:num w:numId="176" w16cid:durableId="359015239">
    <w:abstractNumId w:val="172"/>
  </w:num>
  <w:num w:numId="177" w16cid:durableId="51971679">
    <w:abstractNumId w:val="161"/>
  </w:num>
  <w:num w:numId="178" w16cid:durableId="482746695">
    <w:abstractNumId w:val="42"/>
  </w:num>
  <w:num w:numId="179" w16cid:durableId="1490242732">
    <w:abstractNumId w:val="136"/>
  </w:num>
  <w:num w:numId="180" w16cid:durableId="636106844">
    <w:abstractNumId w:val="79"/>
  </w:num>
  <w:num w:numId="181" w16cid:durableId="1912882127">
    <w:abstractNumId w:val="140"/>
  </w:num>
  <w:num w:numId="182" w16cid:durableId="555705004">
    <w:abstractNumId w:val="7"/>
  </w:num>
  <w:num w:numId="183" w16cid:durableId="560991090">
    <w:abstractNumId w:val="102"/>
  </w:num>
  <w:num w:numId="184" w16cid:durableId="866404491">
    <w:abstractNumId w:val="75"/>
  </w:num>
  <w:num w:numId="185" w16cid:durableId="1149790173">
    <w:abstractNumId w:val="103"/>
  </w:num>
  <w:num w:numId="186" w16cid:durableId="1773083197">
    <w:abstractNumId w:val="100"/>
  </w:num>
  <w:num w:numId="187" w16cid:durableId="1180002936">
    <w:abstractNumId w:val="35"/>
  </w:num>
  <w:num w:numId="188" w16cid:durableId="1225719829">
    <w:abstractNumId w:val="36"/>
  </w:num>
  <w:num w:numId="189" w16cid:durableId="1510484226">
    <w:abstractNumId w:val="45"/>
  </w:num>
  <w:num w:numId="190" w16cid:durableId="2128698858">
    <w:abstractNumId w:val="73"/>
  </w:num>
  <w:num w:numId="191" w16cid:durableId="548103978">
    <w:abstractNumId w:val="125"/>
  </w:num>
  <w:num w:numId="192" w16cid:durableId="2047217822">
    <w:abstractNumId w:val="43"/>
  </w:num>
  <w:num w:numId="193" w16cid:durableId="765272622">
    <w:abstractNumId w:val="166"/>
  </w:num>
  <w:num w:numId="194" w16cid:durableId="2092386659">
    <w:abstractNumId w:val="60"/>
  </w:num>
  <w:num w:numId="195" w16cid:durableId="626399233">
    <w:abstractNumId w:val="89"/>
  </w:num>
  <w:num w:numId="196" w16cid:durableId="580605970">
    <w:abstractNumId w:val="99"/>
  </w:num>
  <w:num w:numId="197" w16cid:durableId="1753502960">
    <w:abstractNumId w:val="123"/>
  </w:num>
  <w:num w:numId="198" w16cid:durableId="1082263356">
    <w:abstractNumId w:val="147"/>
  </w:num>
  <w:num w:numId="199" w16cid:durableId="1029263786">
    <w:abstractNumId w:val="133"/>
  </w:num>
  <w:num w:numId="200" w16cid:durableId="563370462">
    <w:abstractNumId w:val="52"/>
  </w:num>
  <w:num w:numId="201" w16cid:durableId="1489588715">
    <w:abstractNumId w:val="130"/>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0D"/>
    <w:rsid w:val="000028E5"/>
    <w:rsid w:val="00002B4D"/>
    <w:rsid w:val="00004FC5"/>
    <w:rsid w:val="00005B40"/>
    <w:rsid w:val="00006567"/>
    <w:rsid w:val="00007439"/>
    <w:rsid w:val="00011ADA"/>
    <w:rsid w:val="00013353"/>
    <w:rsid w:val="0001339A"/>
    <w:rsid w:val="0001367C"/>
    <w:rsid w:val="000154CE"/>
    <w:rsid w:val="00016CA2"/>
    <w:rsid w:val="00017094"/>
    <w:rsid w:val="00020E25"/>
    <w:rsid w:val="00027183"/>
    <w:rsid w:val="00027A68"/>
    <w:rsid w:val="000302D0"/>
    <w:rsid w:val="00030C4B"/>
    <w:rsid w:val="000352E2"/>
    <w:rsid w:val="000368C7"/>
    <w:rsid w:val="00036E6B"/>
    <w:rsid w:val="00041176"/>
    <w:rsid w:val="00041628"/>
    <w:rsid w:val="00041A8B"/>
    <w:rsid w:val="00043393"/>
    <w:rsid w:val="00044A23"/>
    <w:rsid w:val="000501E0"/>
    <w:rsid w:val="000504E3"/>
    <w:rsid w:val="00050CC1"/>
    <w:rsid w:val="000525CF"/>
    <w:rsid w:val="0005369E"/>
    <w:rsid w:val="000554E0"/>
    <w:rsid w:val="00057380"/>
    <w:rsid w:val="000575ED"/>
    <w:rsid w:val="00057D0C"/>
    <w:rsid w:val="00062FB7"/>
    <w:rsid w:val="000652EE"/>
    <w:rsid w:val="0006543B"/>
    <w:rsid w:val="000654D7"/>
    <w:rsid w:val="000667F8"/>
    <w:rsid w:val="00067861"/>
    <w:rsid w:val="00067912"/>
    <w:rsid w:val="0007217C"/>
    <w:rsid w:val="00073DD4"/>
    <w:rsid w:val="00076087"/>
    <w:rsid w:val="00076A56"/>
    <w:rsid w:val="000776BD"/>
    <w:rsid w:val="00082643"/>
    <w:rsid w:val="00083BD2"/>
    <w:rsid w:val="00086418"/>
    <w:rsid w:val="00090C8C"/>
    <w:rsid w:val="000948B2"/>
    <w:rsid w:val="000A1A79"/>
    <w:rsid w:val="000A3977"/>
    <w:rsid w:val="000A5BB0"/>
    <w:rsid w:val="000A65F3"/>
    <w:rsid w:val="000A71B6"/>
    <w:rsid w:val="000B1503"/>
    <w:rsid w:val="000B3903"/>
    <w:rsid w:val="000B49B7"/>
    <w:rsid w:val="000B5C43"/>
    <w:rsid w:val="000B5C4A"/>
    <w:rsid w:val="000B766C"/>
    <w:rsid w:val="000B7793"/>
    <w:rsid w:val="000B7E21"/>
    <w:rsid w:val="000C35C3"/>
    <w:rsid w:val="000C38A7"/>
    <w:rsid w:val="000C5982"/>
    <w:rsid w:val="000C7054"/>
    <w:rsid w:val="000D01DB"/>
    <w:rsid w:val="000D0DAF"/>
    <w:rsid w:val="000D31BF"/>
    <w:rsid w:val="000D3436"/>
    <w:rsid w:val="000D49B6"/>
    <w:rsid w:val="000D538F"/>
    <w:rsid w:val="000D608E"/>
    <w:rsid w:val="000D71A0"/>
    <w:rsid w:val="000E21D3"/>
    <w:rsid w:val="000E549C"/>
    <w:rsid w:val="000E5E66"/>
    <w:rsid w:val="000E5FBF"/>
    <w:rsid w:val="000F0994"/>
    <w:rsid w:val="000F191E"/>
    <w:rsid w:val="000F1E17"/>
    <w:rsid w:val="000F3B7F"/>
    <w:rsid w:val="000F3C7D"/>
    <w:rsid w:val="000F4E5F"/>
    <w:rsid w:val="000F5FF6"/>
    <w:rsid w:val="000F61CA"/>
    <w:rsid w:val="000F7326"/>
    <w:rsid w:val="000F7551"/>
    <w:rsid w:val="000F7EAA"/>
    <w:rsid w:val="00100544"/>
    <w:rsid w:val="00100FAA"/>
    <w:rsid w:val="00101C0E"/>
    <w:rsid w:val="00102EF2"/>
    <w:rsid w:val="00103C06"/>
    <w:rsid w:val="00106529"/>
    <w:rsid w:val="00115616"/>
    <w:rsid w:val="00116602"/>
    <w:rsid w:val="00121D13"/>
    <w:rsid w:val="0012337D"/>
    <w:rsid w:val="0012377D"/>
    <w:rsid w:val="00126847"/>
    <w:rsid w:val="00127CE0"/>
    <w:rsid w:val="001349B3"/>
    <w:rsid w:val="0013696A"/>
    <w:rsid w:val="00136E53"/>
    <w:rsid w:val="001379FC"/>
    <w:rsid w:val="0014338F"/>
    <w:rsid w:val="00143EFE"/>
    <w:rsid w:val="001445C1"/>
    <w:rsid w:val="001505CA"/>
    <w:rsid w:val="00150EEA"/>
    <w:rsid w:val="001550B0"/>
    <w:rsid w:val="00156A20"/>
    <w:rsid w:val="00156CC5"/>
    <w:rsid w:val="00156E30"/>
    <w:rsid w:val="00156F8C"/>
    <w:rsid w:val="001607FF"/>
    <w:rsid w:val="00162315"/>
    <w:rsid w:val="00163D22"/>
    <w:rsid w:val="00164256"/>
    <w:rsid w:val="001650E0"/>
    <w:rsid w:val="00166D6B"/>
    <w:rsid w:val="00171F8C"/>
    <w:rsid w:val="00172139"/>
    <w:rsid w:val="00173D99"/>
    <w:rsid w:val="00175659"/>
    <w:rsid w:val="00183181"/>
    <w:rsid w:val="001832DB"/>
    <w:rsid w:val="001834FF"/>
    <w:rsid w:val="00183C16"/>
    <w:rsid w:val="001841BE"/>
    <w:rsid w:val="00185446"/>
    <w:rsid w:val="001860A3"/>
    <w:rsid w:val="00186C7E"/>
    <w:rsid w:val="00186E11"/>
    <w:rsid w:val="00190B2A"/>
    <w:rsid w:val="00193400"/>
    <w:rsid w:val="0019342A"/>
    <w:rsid w:val="001956B9"/>
    <w:rsid w:val="00195CC4"/>
    <w:rsid w:val="00196C83"/>
    <w:rsid w:val="00197A86"/>
    <w:rsid w:val="001A0CD8"/>
    <w:rsid w:val="001A20D0"/>
    <w:rsid w:val="001A2AB3"/>
    <w:rsid w:val="001A51BA"/>
    <w:rsid w:val="001A60F4"/>
    <w:rsid w:val="001A6C70"/>
    <w:rsid w:val="001A7B05"/>
    <w:rsid w:val="001B10B4"/>
    <w:rsid w:val="001B13FF"/>
    <w:rsid w:val="001B25F4"/>
    <w:rsid w:val="001B333A"/>
    <w:rsid w:val="001B5C59"/>
    <w:rsid w:val="001B7421"/>
    <w:rsid w:val="001C0319"/>
    <w:rsid w:val="001C193C"/>
    <w:rsid w:val="001C324F"/>
    <w:rsid w:val="001C3354"/>
    <w:rsid w:val="001C409C"/>
    <w:rsid w:val="001D191A"/>
    <w:rsid w:val="001D214F"/>
    <w:rsid w:val="001D24BE"/>
    <w:rsid w:val="001D3CCB"/>
    <w:rsid w:val="001E16A6"/>
    <w:rsid w:val="001E3426"/>
    <w:rsid w:val="001E6F0F"/>
    <w:rsid w:val="001F14E8"/>
    <w:rsid w:val="001F2C1B"/>
    <w:rsid w:val="001F45F0"/>
    <w:rsid w:val="001F5D7A"/>
    <w:rsid w:val="00203094"/>
    <w:rsid w:val="00204A7E"/>
    <w:rsid w:val="00205A93"/>
    <w:rsid w:val="0021163B"/>
    <w:rsid w:val="00216E76"/>
    <w:rsid w:val="00217CE3"/>
    <w:rsid w:val="00223974"/>
    <w:rsid w:val="002253D1"/>
    <w:rsid w:val="0022700D"/>
    <w:rsid w:val="00227B17"/>
    <w:rsid w:val="00227DC5"/>
    <w:rsid w:val="00231F49"/>
    <w:rsid w:val="00233DD9"/>
    <w:rsid w:val="00234261"/>
    <w:rsid w:val="002344BE"/>
    <w:rsid w:val="00236ADC"/>
    <w:rsid w:val="00237E98"/>
    <w:rsid w:val="00240800"/>
    <w:rsid w:val="00240D91"/>
    <w:rsid w:val="00241F5F"/>
    <w:rsid w:val="002439B3"/>
    <w:rsid w:val="00244359"/>
    <w:rsid w:val="00244BA6"/>
    <w:rsid w:val="0024561B"/>
    <w:rsid w:val="0024737E"/>
    <w:rsid w:val="00252639"/>
    <w:rsid w:val="00253194"/>
    <w:rsid w:val="00254BBD"/>
    <w:rsid w:val="00255EF9"/>
    <w:rsid w:val="0025665C"/>
    <w:rsid w:val="002569B2"/>
    <w:rsid w:val="00256B15"/>
    <w:rsid w:val="002671BB"/>
    <w:rsid w:val="00270385"/>
    <w:rsid w:val="00274DF5"/>
    <w:rsid w:val="00276022"/>
    <w:rsid w:val="00276082"/>
    <w:rsid w:val="00277449"/>
    <w:rsid w:val="002806AD"/>
    <w:rsid w:val="002807B9"/>
    <w:rsid w:val="00283323"/>
    <w:rsid w:val="00286514"/>
    <w:rsid w:val="00290B7A"/>
    <w:rsid w:val="002936C2"/>
    <w:rsid w:val="00293EE5"/>
    <w:rsid w:val="00294233"/>
    <w:rsid w:val="002A0328"/>
    <w:rsid w:val="002A0AE2"/>
    <w:rsid w:val="002A3B64"/>
    <w:rsid w:val="002A5ED0"/>
    <w:rsid w:val="002B01D1"/>
    <w:rsid w:val="002B34EF"/>
    <w:rsid w:val="002B51E6"/>
    <w:rsid w:val="002B6301"/>
    <w:rsid w:val="002B671C"/>
    <w:rsid w:val="002C0082"/>
    <w:rsid w:val="002C1536"/>
    <w:rsid w:val="002C73CF"/>
    <w:rsid w:val="002D02BB"/>
    <w:rsid w:val="002D07B0"/>
    <w:rsid w:val="002D1DEF"/>
    <w:rsid w:val="002D2704"/>
    <w:rsid w:val="002D5361"/>
    <w:rsid w:val="002D5696"/>
    <w:rsid w:val="002E00D2"/>
    <w:rsid w:val="002E13D3"/>
    <w:rsid w:val="002E67EB"/>
    <w:rsid w:val="002F0A44"/>
    <w:rsid w:val="002F0C58"/>
    <w:rsid w:val="002F3365"/>
    <w:rsid w:val="002F4E84"/>
    <w:rsid w:val="0030083E"/>
    <w:rsid w:val="003030A0"/>
    <w:rsid w:val="00303538"/>
    <w:rsid w:val="00303F23"/>
    <w:rsid w:val="00304018"/>
    <w:rsid w:val="00305CA6"/>
    <w:rsid w:val="0030744D"/>
    <w:rsid w:val="00312E0D"/>
    <w:rsid w:val="00315841"/>
    <w:rsid w:val="00316791"/>
    <w:rsid w:val="00316DB8"/>
    <w:rsid w:val="00317560"/>
    <w:rsid w:val="00317F54"/>
    <w:rsid w:val="00321C20"/>
    <w:rsid w:val="00322C0C"/>
    <w:rsid w:val="00325909"/>
    <w:rsid w:val="00325B76"/>
    <w:rsid w:val="00330F36"/>
    <w:rsid w:val="00331EA8"/>
    <w:rsid w:val="00334726"/>
    <w:rsid w:val="00336265"/>
    <w:rsid w:val="00342B25"/>
    <w:rsid w:val="0034739E"/>
    <w:rsid w:val="003527B2"/>
    <w:rsid w:val="00357E14"/>
    <w:rsid w:val="00360DE6"/>
    <w:rsid w:val="00364364"/>
    <w:rsid w:val="003643F5"/>
    <w:rsid w:val="003648DD"/>
    <w:rsid w:val="003661CB"/>
    <w:rsid w:val="00366524"/>
    <w:rsid w:val="003668A2"/>
    <w:rsid w:val="00366B65"/>
    <w:rsid w:val="00374805"/>
    <w:rsid w:val="00376960"/>
    <w:rsid w:val="003813A3"/>
    <w:rsid w:val="0038197C"/>
    <w:rsid w:val="00382162"/>
    <w:rsid w:val="00382612"/>
    <w:rsid w:val="00383EE2"/>
    <w:rsid w:val="0038406B"/>
    <w:rsid w:val="003849CB"/>
    <w:rsid w:val="00387016"/>
    <w:rsid w:val="0038778C"/>
    <w:rsid w:val="00394084"/>
    <w:rsid w:val="003949F6"/>
    <w:rsid w:val="00394E17"/>
    <w:rsid w:val="003A05BD"/>
    <w:rsid w:val="003A06F2"/>
    <w:rsid w:val="003A2662"/>
    <w:rsid w:val="003A39AA"/>
    <w:rsid w:val="003A3D01"/>
    <w:rsid w:val="003A5FD4"/>
    <w:rsid w:val="003B0FD0"/>
    <w:rsid w:val="003B142C"/>
    <w:rsid w:val="003B1F44"/>
    <w:rsid w:val="003B4D48"/>
    <w:rsid w:val="003B75B3"/>
    <w:rsid w:val="003C3DDD"/>
    <w:rsid w:val="003C4939"/>
    <w:rsid w:val="003C5FD8"/>
    <w:rsid w:val="003C6504"/>
    <w:rsid w:val="003C6ED1"/>
    <w:rsid w:val="003D1729"/>
    <w:rsid w:val="003D51AF"/>
    <w:rsid w:val="003D5354"/>
    <w:rsid w:val="003D6F30"/>
    <w:rsid w:val="003D7ADE"/>
    <w:rsid w:val="003E263C"/>
    <w:rsid w:val="003E3EC0"/>
    <w:rsid w:val="003E5687"/>
    <w:rsid w:val="003E692C"/>
    <w:rsid w:val="003F1077"/>
    <w:rsid w:val="003F1851"/>
    <w:rsid w:val="003F1B14"/>
    <w:rsid w:val="003F3DA9"/>
    <w:rsid w:val="003F40C0"/>
    <w:rsid w:val="003F42A6"/>
    <w:rsid w:val="003F5BA6"/>
    <w:rsid w:val="003F76C3"/>
    <w:rsid w:val="003F7CB0"/>
    <w:rsid w:val="0040201C"/>
    <w:rsid w:val="00402170"/>
    <w:rsid w:val="00403FF5"/>
    <w:rsid w:val="00406267"/>
    <w:rsid w:val="004065DB"/>
    <w:rsid w:val="004110D7"/>
    <w:rsid w:val="00412AA8"/>
    <w:rsid w:val="00417002"/>
    <w:rsid w:val="004220FD"/>
    <w:rsid w:val="00425562"/>
    <w:rsid w:val="00427467"/>
    <w:rsid w:val="00430C6C"/>
    <w:rsid w:val="00431280"/>
    <w:rsid w:val="00433A61"/>
    <w:rsid w:val="0043433C"/>
    <w:rsid w:val="0043519B"/>
    <w:rsid w:val="004351A6"/>
    <w:rsid w:val="0043536D"/>
    <w:rsid w:val="004363DF"/>
    <w:rsid w:val="00437ADE"/>
    <w:rsid w:val="00440316"/>
    <w:rsid w:val="004428EE"/>
    <w:rsid w:val="004432D4"/>
    <w:rsid w:val="004439CA"/>
    <w:rsid w:val="00445360"/>
    <w:rsid w:val="00445ECA"/>
    <w:rsid w:val="00446075"/>
    <w:rsid w:val="00450E99"/>
    <w:rsid w:val="00457514"/>
    <w:rsid w:val="004600BB"/>
    <w:rsid w:val="00461F2C"/>
    <w:rsid w:val="0046380E"/>
    <w:rsid w:val="00465469"/>
    <w:rsid w:val="004657F6"/>
    <w:rsid w:val="0046603E"/>
    <w:rsid w:val="00466D30"/>
    <w:rsid w:val="00467706"/>
    <w:rsid w:val="0047052E"/>
    <w:rsid w:val="00471C66"/>
    <w:rsid w:val="00472688"/>
    <w:rsid w:val="004741AC"/>
    <w:rsid w:val="00474509"/>
    <w:rsid w:val="0047478A"/>
    <w:rsid w:val="0047645B"/>
    <w:rsid w:val="00480EA4"/>
    <w:rsid w:val="004813E2"/>
    <w:rsid w:val="00481687"/>
    <w:rsid w:val="00481B12"/>
    <w:rsid w:val="00482270"/>
    <w:rsid w:val="0048292B"/>
    <w:rsid w:val="00482E9A"/>
    <w:rsid w:val="00482F2A"/>
    <w:rsid w:val="004861D4"/>
    <w:rsid w:val="00486B76"/>
    <w:rsid w:val="00487589"/>
    <w:rsid w:val="00490883"/>
    <w:rsid w:val="004908F1"/>
    <w:rsid w:val="00490BB5"/>
    <w:rsid w:val="00491813"/>
    <w:rsid w:val="0049186E"/>
    <w:rsid w:val="00491BF2"/>
    <w:rsid w:val="004920C9"/>
    <w:rsid w:val="0049693A"/>
    <w:rsid w:val="00497D48"/>
    <w:rsid w:val="00497E82"/>
    <w:rsid w:val="004A1542"/>
    <w:rsid w:val="004A289D"/>
    <w:rsid w:val="004A3D16"/>
    <w:rsid w:val="004A58C7"/>
    <w:rsid w:val="004B0A5C"/>
    <w:rsid w:val="004B188A"/>
    <w:rsid w:val="004B3D7D"/>
    <w:rsid w:val="004B42D6"/>
    <w:rsid w:val="004B5E24"/>
    <w:rsid w:val="004B66E5"/>
    <w:rsid w:val="004B6836"/>
    <w:rsid w:val="004C2C43"/>
    <w:rsid w:val="004C308E"/>
    <w:rsid w:val="004C6BB4"/>
    <w:rsid w:val="004C6DF7"/>
    <w:rsid w:val="004D1FEB"/>
    <w:rsid w:val="004D2506"/>
    <w:rsid w:val="004D29E3"/>
    <w:rsid w:val="004D6B46"/>
    <w:rsid w:val="004D7B84"/>
    <w:rsid w:val="004E6C2C"/>
    <w:rsid w:val="004E74F8"/>
    <w:rsid w:val="004E7C78"/>
    <w:rsid w:val="004E7DA0"/>
    <w:rsid w:val="004E7EDA"/>
    <w:rsid w:val="004F05A9"/>
    <w:rsid w:val="004F06C0"/>
    <w:rsid w:val="004F169D"/>
    <w:rsid w:val="004F7884"/>
    <w:rsid w:val="005006D0"/>
    <w:rsid w:val="005032B4"/>
    <w:rsid w:val="0050442C"/>
    <w:rsid w:val="005058A3"/>
    <w:rsid w:val="00507AE0"/>
    <w:rsid w:val="00514651"/>
    <w:rsid w:val="005146CC"/>
    <w:rsid w:val="005158C0"/>
    <w:rsid w:val="005172EC"/>
    <w:rsid w:val="0052020B"/>
    <w:rsid w:val="005209A2"/>
    <w:rsid w:val="0052373F"/>
    <w:rsid w:val="00523FC6"/>
    <w:rsid w:val="00525ABD"/>
    <w:rsid w:val="00526110"/>
    <w:rsid w:val="00533343"/>
    <w:rsid w:val="00536511"/>
    <w:rsid w:val="005365A0"/>
    <w:rsid w:val="005367CF"/>
    <w:rsid w:val="005374E5"/>
    <w:rsid w:val="0054063A"/>
    <w:rsid w:val="00541270"/>
    <w:rsid w:val="0054189C"/>
    <w:rsid w:val="0054271D"/>
    <w:rsid w:val="005439FF"/>
    <w:rsid w:val="00544EA5"/>
    <w:rsid w:val="005452BB"/>
    <w:rsid w:val="00546216"/>
    <w:rsid w:val="005468AD"/>
    <w:rsid w:val="005475CB"/>
    <w:rsid w:val="005475D4"/>
    <w:rsid w:val="00547FAE"/>
    <w:rsid w:val="005523CA"/>
    <w:rsid w:val="005528C1"/>
    <w:rsid w:val="00552FA1"/>
    <w:rsid w:val="00553027"/>
    <w:rsid w:val="005556D8"/>
    <w:rsid w:val="005557D5"/>
    <w:rsid w:val="0055658A"/>
    <w:rsid w:val="00560E2C"/>
    <w:rsid w:val="005628E9"/>
    <w:rsid w:val="00562D23"/>
    <w:rsid w:val="005645B2"/>
    <w:rsid w:val="00566685"/>
    <w:rsid w:val="005725B9"/>
    <w:rsid w:val="005805FD"/>
    <w:rsid w:val="00580EF0"/>
    <w:rsid w:val="0058364C"/>
    <w:rsid w:val="00583884"/>
    <w:rsid w:val="005843F2"/>
    <w:rsid w:val="005857A5"/>
    <w:rsid w:val="00586AF3"/>
    <w:rsid w:val="005901DE"/>
    <w:rsid w:val="00591702"/>
    <w:rsid w:val="00596CE2"/>
    <w:rsid w:val="005972AA"/>
    <w:rsid w:val="005A199C"/>
    <w:rsid w:val="005A1A8A"/>
    <w:rsid w:val="005A4E6E"/>
    <w:rsid w:val="005A4EA7"/>
    <w:rsid w:val="005A7CA4"/>
    <w:rsid w:val="005B1E55"/>
    <w:rsid w:val="005B32DF"/>
    <w:rsid w:val="005B452B"/>
    <w:rsid w:val="005B4DFE"/>
    <w:rsid w:val="005B6507"/>
    <w:rsid w:val="005B74FF"/>
    <w:rsid w:val="005C0833"/>
    <w:rsid w:val="005C0E46"/>
    <w:rsid w:val="005C38A6"/>
    <w:rsid w:val="005C53B0"/>
    <w:rsid w:val="005C5CD2"/>
    <w:rsid w:val="005C6DA9"/>
    <w:rsid w:val="005C7F3D"/>
    <w:rsid w:val="005D13F0"/>
    <w:rsid w:val="005D5267"/>
    <w:rsid w:val="005D7B2F"/>
    <w:rsid w:val="005E0AC0"/>
    <w:rsid w:val="005E250D"/>
    <w:rsid w:val="005E47E7"/>
    <w:rsid w:val="005E4F6F"/>
    <w:rsid w:val="005F2C4C"/>
    <w:rsid w:val="005F3130"/>
    <w:rsid w:val="005F4BC0"/>
    <w:rsid w:val="005F77C8"/>
    <w:rsid w:val="00605CB4"/>
    <w:rsid w:val="006060F2"/>
    <w:rsid w:val="0060758E"/>
    <w:rsid w:val="00607B83"/>
    <w:rsid w:val="00610C4D"/>
    <w:rsid w:val="00610C5B"/>
    <w:rsid w:val="00613E6B"/>
    <w:rsid w:val="006141F1"/>
    <w:rsid w:val="0061547C"/>
    <w:rsid w:val="00617068"/>
    <w:rsid w:val="00621B70"/>
    <w:rsid w:val="00623252"/>
    <w:rsid w:val="006248D9"/>
    <w:rsid w:val="00630F06"/>
    <w:rsid w:val="00632D34"/>
    <w:rsid w:val="00635DF6"/>
    <w:rsid w:val="00636DD1"/>
    <w:rsid w:val="006401E0"/>
    <w:rsid w:val="0064206B"/>
    <w:rsid w:val="00645323"/>
    <w:rsid w:val="006457A3"/>
    <w:rsid w:val="00645820"/>
    <w:rsid w:val="00647F50"/>
    <w:rsid w:val="00650AA9"/>
    <w:rsid w:val="00652218"/>
    <w:rsid w:val="006541AE"/>
    <w:rsid w:val="00656CE5"/>
    <w:rsid w:val="00657C82"/>
    <w:rsid w:val="006606C7"/>
    <w:rsid w:val="006636E4"/>
    <w:rsid w:val="00663DAF"/>
    <w:rsid w:val="00663E11"/>
    <w:rsid w:val="00664C1A"/>
    <w:rsid w:val="006662EE"/>
    <w:rsid w:val="0066717D"/>
    <w:rsid w:val="00667235"/>
    <w:rsid w:val="00670F6C"/>
    <w:rsid w:val="00672779"/>
    <w:rsid w:val="006734CE"/>
    <w:rsid w:val="0067352C"/>
    <w:rsid w:val="00673915"/>
    <w:rsid w:val="00674326"/>
    <w:rsid w:val="0067498F"/>
    <w:rsid w:val="00674BF9"/>
    <w:rsid w:val="00677926"/>
    <w:rsid w:val="0068021F"/>
    <w:rsid w:val="006819C1"/>
    <w:rsid w:val="0068482E"/>
    <w:rsid w:val="006902B1"/>
    <w:rsid w:val="00692C96"/>
    <w:rsid w:val="0069480D"/>
    <w:rsid w:val="00695911"/>
    <w:rsid w:val="00695A3F"/>
    <w:rsid w:val="006A0310"/>
    <w:rsid w:val="006A0F32"/>
    <w:rsid w:val="006A1482"/>
    <w:rsid w:val="006A14E2"/>
    <w:rsid w:val="006A1CEE"/>
    <w:rsid w:val="006A3FD6"/>
    <w:rsid w:val="006A6E48"/>
    <w:rsid w:val="006A7516"/>
    <w:rsid w:val="006A7F63"/>
    <w:rsid w:val="006B07D6"/>
    <w:rsid w:val="006B441F"/>
    <w:rsid w:val="006B44A4"/>
    <w:rsid w:val="006B7B2A"/>
    <w:rsid w:val="006C005C"/>
    <w:rsid w:val="006C1162"/>
    <w:rsid w:val="006C7AD2"/>
    <w:rsid w:val="006D2AF2"/>
    <w:rsid w:val="006D5C5F"/>
    <w:rsid w:val="006D65E8"/>
    <w:rsid w:val="006D7AFD"/>
    <w:rsid w:val="006D7BDB"/>
    <w:rsid w:val="006E4476"/>
    <w:rsid w:val="006E4B29"/>
    <w:rsid w:val="006E572F"/>
    <w:rsid w:val="006F0A9E"/>
    <w:rsid w:val="006F4E73"/>
    <w:rsid w:val="006F6247"/>
    <w:rsid w:val="006F7ED3"/>
    <w:rsid w:val="007015FE"/>
    <w:rsid w:val="0070429B"/>
    <w:rsid w:val="00704357"/>
    <w:rsid w:val="00705D8A"/>
    <w:rsid w:val="0070604E"/>
    <w:rsid w:val="00710DDF"/>
    <w:rsid w:val="00710E21"/>
    <w:rsid w:val="00710E48"/>
    <w:rsid w:val="007119F1"/>
    <w:rsid w:val="007154FD"/>
    <w:rsid w:val="007156AD"/>
    <w:rsid w:val="00720E6F"/>
    <w:rsid w:val="0072477F"/>
    <w:rsid w:val="0072487C"/>
    <w:rsid w:val="0072699D"/>
    <w:rsid w:val="00727ECB"/>
    <w:rsid w:val="00734016"/>
    <w:rsid w:val="00735E67"/>
    <w:rsid w:val="0073657F"/>
    <w:rsid w:val="00740D60"/>
    <w:rsid w:val="00741383"/>
    <w:rsid w:val="00741470"/>
    <w:rsid w:val="00741B82"/>
    <w:rsid w:val="007422CE"/>
    <w:rsid w:val="00742886"/>
    <w:rsid w:val="007477B9"/>
    <w:rsid w:val="007502AA"/>
    <w:rsid w:val="00754BFC"/>
    <w:rsid w:val="00754E20"/>
    <w:rsid w:val="00757644"/>
    <w:rsid w:val="00760059"/>
    <w:rsid w:val="0076296B"/>
    <w:rsid w:val="00762A9B"/>
    <w:rsid w:val="00764450"/>
    <w:rsid w:val="00764DDA"/>
    <w:rsid w:val="00770E9D"/>
    <w:rsid w:val="0077189C"/>
    <w:rsid w:val="00771DAE"/>
    <w:rsid w:val="00772B3B"/>
    <w:rsid w:val="00773435"/>
    <w:rsid w:val="007737B9"/>
    <w:rsid w:val="0077465E"/>
    <w:rsid w:val="00774C3D"/>
    <w:rsid w:val="00775C92"/>
    <w:rsid w:val="00775D6A"/>
    <w:rsid w:val="00777BB8"/>
    <w:rsid w:val="0078051E"/>
    <w:rsid w:val="007806D2"/>
    <w:rsid w:val="007814E2"/>
    <w:rsid w:val="00782E7F"/>
    <w:rsid w:val="007842A5"/>
    <w:rsid w:val="007844E1"/>
    <w:rsid w:val="00784BC7"/>
    <w:rsid w:val="00787BAA"/>
    <w:rsid w:val="00787D33"/>
    <w:rsid w:val="00790D81"/>
    <w:rsid w:val="00791305"/>
    <w:rsid w:val="00793C86"/>
    <w:rsid w:val="00797B06"/>
    <w:rsid w:val="007A04DA"/>
    <w:rsid w:val="007A0734"/>
    <w:rsid w:val="007A0958"/>
    <w:rsid w:val="007A1E9D"/>
    <w:rsid w:val="007A27AC"/>
    <w:rsid w:val="007A58AC"/>
    <w:rsid w:val="007A5D70"/>
    <w:rsid w:val="007A77AE"/>
    <w:rsid w:val="007B148C"/>
    <w:rsid w:val="007B1FC3"/>
    <w:rsid w:val="007B214A"/>
    <w:rsid w:val="007B2BB4"/>
    <w:rsid w:val="007B510A"/>
    <w:rsid w:val="007B57E3"/>
    <w:rsid w:val="007C018A"/>
    <w:rsid w:val="007C2E2C"/>
    <w:rsid w:val="007C369F"/>
    <w:rsid w:val="007C3C4E"/>
    <w:rsid w:val="007C57DA"/>
    <w:rsid w:val="007C68DA"/>
    <w:rsid w:val="007C6DE4"/>
    <w:rsid w:val="007C7EFB"/>
    <w:rsid w:val="007D0DF0"/>
    <w:rsid w:val="007D22E4"/>
    <w:rsid w:val="007D56C8"/>
    <w:rsid w:val="007D58B4"/>
    <w:rsid w:val="007D61EF"/>
    <w:rsid w:val="007D6B2C"/>
    <w:rsid w:val="007D72D8"/>
    <w:rsid w:val="007E1A38"/>
    <w:rsid w:val="007E5FE0"/>
    <w:rsid w:val="007F0251"/>
    <w:rsid w:val="007F030C"/>
    <w:rsid w:val="007F0ED4"/>
    <w:rsid w:val="007F119D"/>
    <w:rsid w:val="007F1A65"/>
    <w:rsid w:val="007F2A88"/>
    <w:rsid w:val="007F3B5B"/>
    <w:rsid w:val="007F43AB"/>
    <w:rsid w:val="007F5212"/>
    <w:rsid w:val="00801946"/>
    <w:rsid w:val="00804D8F"/>
    <w:rsid w:val="00805F39"/>
    <w:rsid w:val="00806B9F"/>
    <w:rsid w:val="0081035D"/>
    <w:rsid w:val="00810752"/>
    <w:rsid w:val="00810EDA"/>
    <w:rsid w:val="0081413A"/>
    <w:rsid w:val="008151DF"/>
    <w:rsid w:val="008219A5"/>
    <w:rsid w:val="00821E90"/>
    <w:rsid w:val="008234F3"/>
    <w:rsid w:val="008242F7"/>
    <w:rsid w:val="00825C68"/>
    <w:rsid w:val="0082643B"/>
    <w:rsid w:val="008264DE"/>
    <w:rsid w:val="00826CF7"/>
    <w:rsid w:val="00832068"/>
    <w:rsid w:val="00832866"/>
    <w:rsid w:val="008338F8"/>
    <w:rsid w:val="00835BF7"/>
    <w:rsid w:val="00836200"/>
    <w:rsid w:val="00836AE0"/>
    <w:rsid w:val="00840127"/>
    <w:rsid w:val="008416C3"/>
    <w:rsid w:val="00842FB2"/>
    <w:rsid w:val="00843969"/>
    <w:rsid w:val="00846E6F"/>
    <w:rsid w:val="0084781A"/>
    <w:rsid w:val="008501B0"/>
    <w:rsid w:val="00851B82"/>
    <w:rsid w:val="008526B3"/>
    <w:rsid w:val="00853AF0"/>
    <w:rsid w:val="00861E39"/>
    <w:rsid w:val="00861F53"/>
    <w:rsid w:val="0086385C"/>
    <w:rsid w:val="008639F7"/>
    <w:rsid w:val="00865B1A"/>
    <w:rsid w:val="00867BEA"/>
    <w:rsid w:val="0087226B"/>
    <w:rsid w:val="008738D9"/>
    <w:rsid w:val="00874F17"/>
    <w:rsid w:val="00875693"/>
    <w:rsid w:val="00881470"/>
    <w:rsid w:val="00883BC9"/>
    <w:rsid w:val="00891767"/>
    <w:rsid w:val="00894C9D"/>
    <w:rsid w:val="00895FD7"/>
    <w:rsid w:val="00896CE7"/>
    <w:rsid w:val="00896E14"/>
    <w:rsid w:val="00896FCB"/>
    <w:rsid w:val="008A524D"/>
    <w:rsid w:val="008A5B69"/>
    <w:rsid w:val="008B120A"/>
    <w:rsid w:val="008B403E"/>
    <w:rsid w:val="008B5032"/>
    <w:rsid w:val="008B5A0E"/>
    <w:rsid w:val="008B7795"/>
    <w:rsid w:val="008C0E6F"/>
    <w:rsid w:val="008C3A60"/>
    <w:rsid w:val="008C3FF9"/>
    <w:rsid w:val="008C5D4A"/>
    <w:rsid w:val="008D42A5"/>
    <w:rsid w:val="008D5475"/>
    <w:rsid w:val="008D564C"/>
    <w:rsid w:val="008D589E"/>
    <w:rsid w:val="008D61B9"/>
    <w:rsid w:val="008D7C8A"/>
    <w:rsid w:val="008E55A9"/>
    <w:rsid w:val="008E61B1"/>
    <w:rsid w:val="008E6DC6"/>
    <w:rsid w:val="008F1D8A"/>
    <w:rsid w:val="008F21EC"/>
    <w:rsid w:val="008F2689"/>
    <w:rsid w:val="008F285C"/>
    <w:rsid w:val="008F55B7"/>
    <w:rsid w:val="008F6222"/>
    <w:rsid w:val="008F7C59"/>
    <w:rsid w:val="00901528"/>
    <w:rsid w:val="00902E3D"/>
    <w:rsid w:val="00903215"/>
    <w:rsid w:val="00905702"/>
    <w:rsid w:val="009058ED"/>
    <w:rsid w:val="0090695C"/>
    <w:rsid w:val="009101E9"/>
    <w:rsid w:val="00910BA8"/>
    <w:rsid w:val="00910C6A"/>
    <w:rsid w:val="009134CF"/>
    <w:rsid w:val="00914F7F"/>
    <w:rsid w:val="00915E31"/>
    <w:rsid w:val="0092334F"/>
    <w:rsid w:val="009263DF"/>
    <w:rsid w:val="009264BC"/>
    <w:rsid w:val="00930F7A"/>
    <w:rsid w:val="00932959"/>
    <w:rsid w:val="009333EA"/>
    <w:rsid w:val="00934B4E"/>
    <w:rsid w:val="00941DB9"/>
    <w:rsid w:val="00947FBE"/>
    <w:rsid w:val="00950817"/>
    <w:rsid w:val="0095221B"/>
    <w:rsid w:val="00954B2E"/>
    <w:rsid w:val="00954CB9"/>
    <w:rsid w:val="0096072A"/>
    <w:rsid w:val="009665B0"/>
    <w:rsid w:val="00971455"/>
    <w:rsid w:val="009724B2"/>
    <w:rsid w:val="009736CC"/>
    <w:rsid w:val="00973AB1"/>
    <w:rsid w:val="0098008C"/>
    <w:rsid w:val="00981769"/>
    <w:rsid w:val="00982232"/>
    <w:rsid w:val="00985456"/>
    <w:rsid w:val="00987C5A"/>
    <w:rsid w:val="009901BF"/>
    <w:rsid w:val="00991EBD"/>
    <w:rsid w:val="00992D9F"/>
    <w:rsid w:val="00995699"/>
    <w:rsid w:val="00995B76"/>
    <w:rsid w:val="009A30F6"/>
    <w:rsid w:val="009A4680"/>
    <w:rsid w:val="009A47A9"/>
    <w:rsid w:val="009A6642"/>
    <w:rsid w:val="009A6F34"/>
    <w:rsid w:val="009B009C"/>
    <w:rsid w:val="009B098A"/>
    <w:rsid w:val="009B09E3"/>
    <w:rsid w:val="009B3188"/>
    <w:rsid w:val="009B3ADF"/>
    <w:rsid w:val="009B6A53"/>
    <w:rsid w:val="009C6F3E"/>
    <w:rsid w:val="009C7ABE"/>
    <w:rsid w:val="009D0802"/>
    <w:rsid w:val="009D4064"/>
    <w:rsid w:val="009D742B"/>
    <w:rsid w:val="009E13EB"/>
    <w:rsid w:val="009E201F"/>
    <w:rsid w:val="009E261A"/>
    <w:rsid w:val="009E5534"/>
    <w:rsid w:val="009E66C6"/>
    <w:rsid w:val="009E6FFC"/>
    <w:rsid w:val="009E72F3"/>
    <w:rsid w:val="009F5381"/>
    <w:rsid w:val="009F5964"/>
    <w:rsid w:val="009F6993"/>
    <w:rsid w:val="00A0132D"/>
    <w:rsid w:val="00A0308D"/>
    <w:rsid w:val="00A035FC"/>
    <w:rsid w:val="00A039DC"/>
    <w:rsid w:val="00A039F3"/>
    <w:rsid w:val="00A04620"/>
    <w:rsid w:val="00A05E43"/>
    <w:rsid w:val="00A06BEB"/>
    <w:rsid w:val="00A06EF5"/>
    <w:rsid w:val="00A144AF"/>
    <w:rsid w:val="00A14F49"/>
    <w:rsid w:val="00A1729A"/>
    <w:rsid w:val="00A22318"/>
    <w:rsid w:val="00A230BC"/>
    <w:rsid w:val="00A26AB0"/>
    <w:rsid w:val="00A270B5"/>
    <w:rsid w:val="00A27528"/>
    <w:rsid w:val="00A37B14"/>
    <w:rsid w:val="00A4128E"/>
    <w:rsid w:val="00A429E6"/>
    <w:rsid w:val="00A42FB0"/>
    <w:rsid w:val="00A44C58"/>
    <w:rsid w:val="00A4594B"/>
    <w:rsid w:val="00A46D71"/>
    <w:rsid w:val="00A51364"/>
    <w:rsid w:val="00A51847"/>
    <w:rsid w:val="00A53D5D"/>
    <w:rsid w:val="00A54B5A"/>
    <w:rsid w:val="00A54BDA"/>
    <w:rsid w:val="00A55EC8"/>
    <w:rsid w:val="00A57082"/>
    <w:rsid w:val="00A61568"/>
    <w:rsid w:val="00A640AC"/>
    <w:rsid w:val="00A64BFE"/>
    <w:rsid w:val="00A70CDE"/>
    <w:rsid w:val="00A72572"/>
    <w:rsid w:val="00A7428B"/>
    <w:rsid w:val="00A75006"/>
    <w:rsid w:val="00A7538C"/>
    <w:rsid w:val="00A823D3"/>
    <w:rsid w:val="00A8338B"/>
    <w:rsid w:val="00A86837"/>
    <w:rsid w:val="00A86D30"/>
    <w:rsid w:val="00A86D5F"/>
    <w:rsid w:val="00A9033D"/>
    <w:rsid w:val="00A9274F"/>
    <w:rsid w:val="00A93A30"/>
    <w:rsid w:val="00A96B9D"/>
    <w:rsid w:val="00AA08E2"/>
    <w:rsid w:val="00AA33A4"/>
    <w:rsid w:val="00AA4F1E"/>
    <w:rsid w:val="00AB13BA"/>
    <w:rsid w:val="00AB175A"/>
    <w:rsid w:val="00AB1B7C"/>
    <w:rsid w:val="00AB23ED"/>
    <w:rsid w:val="00AB30B9"/>
    <w:rsid w:val="00AB34D8"/>
    <w:rsid w:val="00AB4DE9"/>
    <w:rsid w:val="00AB659A"/>
    <w:rsid w:val="00AB6776"/>
    <w:rsid w:val="00AB74F0"/>
    <w:rsid w:val="00AB7DEF"/>
    <w:rsid w:val="00AC0D75"/>
    <w:rsid w:val="00AD206F"/>
    <w:rsid w:val="00AD2B05"/>
    <w:rsid w:val="00AD3862"/>
    <w:rsid w:val="00AD38B4"/>
    <w:rsid w:val="00AD3A18"/>
    <w:rsid w:val="00AD42F9"/>
    <w:rsid w:val="00AD65DC"/>
    <w:rsid w:val="00AD79DF"/>
    <w:rsid w:val="00AE0347"/>
    <w:rsid w:val="00AE0577"/>
    <w:rsid w:val="00AE07E6"/>
    <w:rsid w:val="00AE4244"/>
    <w:rsid w:val="00AE5D55"/>
    <w:rsid w:val="00AE665E"/>
    <w:rsid w:val="00AF134B"/>
    <w:rsid w:val="00AF4C62"/>
    <w:rsid w:val="00B020D7"/>
    <w:rsid w:val="00B02F9E"/>
    <w:rsid w:val="00B05E36"/>
    <w:rsid w:val="00B1019A"/>
    <w:rsid w:val="00B10823"/>
    <w:rsid w:val="00B10DBA"/>
    <w:rsid w:val="00B10DE4"/>
    <w:rsid w:val="00B1155A"/>
    <w:rsid w:val="00B11A1A"/>
    <w:rsid w:val="00B1429F"/>
    <w:rsid w:val="00B15A2A"/>
    <w:rsid w:val="00B165ED"/>
    <w:rsid w:val="00B2073D"/>
    <w:rsid w:val="00B20CB2"/>
    <w:rsid w:val="00B23F0F"/>
    <w:rsid w:val="00B23F49"/>
    <w:rsid w:val="00B2761E"/>
    <w:rsid w:val="00B311A6"/>
    <w:rsid w:val="00B31662"/>
    <w:rsid w:val="00B3279E"/>
    <w:rsid w:val="00B34BED"/>
    <w:rsid w:val="00B360E6"/>
    <w:rsid w:val="00B365F3"/>
    <w:rsid w:val="00B37A7C"/>
    <w:rsid w:val="00B37D7F"/>
    <w:rsid w:val="00B37F42"/>
    <w:rsid w:val="00B40B14"/>
    <w:rsid w:val="00B42F96"/>
    <w:rsid w:val="00B44A66"/>
    <w:rsid w:val="00B456C9"/>
    <w:rsid w:val="00B462AD"/>
    <w:rsid w:val="00B51C20"/>
    <w:rsid w:val="00B527FE"/>
    <w:rsid w:val="00B565E6"/>
    <w:rsid w:val="00B63469"/>
    <w:rsid w:val="00B635AF"/>
    <w:rsid w:val="00B64672"/>
    <w:rsid w:val="00B658CF"/>
    <w:rsid w:val="00B7034D"/>
    <w:rsid w:val="00B70B19"/>
    <w:rsid w:val="00B70E61"/>
    <w:rsid w:val="00B7432E"/>
    <w:rsid w:val="00B75B06"/>
    <w:rsid w:val="00B76487"/>
    <w:rsid w:val="00B77BB0"/>
    <w:rsid w:val="00B81239"/>
    <w:rsid w:val="00B82279"/>
    <w:rsid w:val="00B835E7"/>
    <w:rsid w:val="00B904C3"/>
    <w:rsid w:val="00B90729"/>
    <w:rsid w:val="00B92207"/>
    <w:rsid w:val="00B960F9"/>
    <w:rsid w:val="00B96101"/>
    <w:rsid w:val="00B97D43"/>
    <w:rsid w:val="00BA3A6A"/>
    <w:rsid w:val="00BB07BA"/>
    <w:rsid w:val="00BB2469"/>
    <w:rsid w:val="00BB4468"/>
    <w:rsid w:val="00BB5F83"/>
    <w:rsid w:val="00BB6E5D"/>
    <w:rsid w:val="00BB6EF5"/>
    <w:rsid w:val="00BB75F5"/>
    <w:rsid w:val="00BC1069"/>
    <w:rsid w:val="00BC3153"/>
    <w:rsid w:val="00BC346E"/>
    <w:rsid w:val="00BC3E6F"/>
    <w:rsid w:val="00BC4610"/>
    <w:rsid w:val="00BC5545"/>
    <w:rsid w:val="00BC5CBB"/>
    <w:rsid w:val="00BC6208"/>
    <w:rsid w:val="00BC6330"/>
    <w:rsid w:val="00BC6ADA"/>
    <w:rsid w:val="00BC72C7"/>
    <w:rsid w:val="00BD12A4"/>
    <w:rsid w:val="00BD28CC"/>
    <w:rsid w:val="00BD3AEB"/>
    <w:rsid w:val="00BD4A19"/>
    <w:rsid w:val="00BE15AD"/>
    <w:rsid w:val="00BE2D5E"/>
    <w:rsid w:val="00BE65EB"/>
    <w:rsid w:val="00BE673E"/>
    <w:rsid w:val="00BE78A2"/>
    <w:rsid w:val="00BF19D4"/>
    <w:rsid w:val="00BF44B2"/>
    <w:rsid w:val="00BF526E"/>
    <w:rsid w:val="00BF665C"/>
    <w:rsid w:val="00BF6C1F"/>
    <w:rsid w:val="00BF6C53"/>
    <w:rsid w:val="00C00449"/>
    <w:rsid w:val="00C02E5E"/>
    <w:rsid w:val="00C06A89"/>
    <w:rsid w:val="00C07F90"/>
    <w:rsid w:val="00C137FC"/>
    <w:rsid w:val="00C17AD0"/>
    <w:rsid w:val="00C20218"/>
    <w:rsid w:val="00C21AEB"/>
    <w:rsid w:val="00C2323C"/>
    <w:rsid w:val="00C23667"/>
    <w:rsid w:val="00C269D5"/>
    <w:rsid w:val="00C27CA4"/>
    <w:rsid w:val="00C302EA"/>
    <w:rsid w:val="00C30E4C"/>
    <w:rsid w:val="00C32F12"/>
    <w:rsid w:val="00C34EE3"/>
    <w:rsid w:val="00C35AE5"/>
    <w:rsid w:val="00C35F40"/>
    <w:rsid w:val="00C36889"/>
    <w:rsid w:val="00C3695D"/>
    <w:rsid w:val="00C409E6"/>
    <w:rsid w:val="00C4259B"/>
    <w:rsid w:val="00C4290C"/>
    <w:rsid w:val="00C446E9"/>
    <w:rsid w:val="00C449BB"/>
    <w:rsid w:val="00C44C89"/>
    <w:rsid w:val="00C47282"/>
    <w:rsid w:val="00C51763"/>
    <w:rsid w:val="00C523DC"/>
    <w:rsid w:val="00C54855"/>
    <w:rsid w:val="00C606B6"/>
    <w:rsid w:val="00C62802"/>
    <w:rsid w:val="00C62D53"/>
    <w:rsid w:val="00C633BD"/>
    <w:rsid w:val="00C64FFF"/>
    <w:rsid w:val="00C65484"/>
    <w:rsid w:val="00C65E69"/>
    <w:rsid w:val="00C665A4"/>
    <w:rsid w:val="00C70713"/>
    <w:rsid w:val="00C733EB"/>
    <w:rsid w:val="00C74BAA"/>
    <w:rsid w:val="00C767BF"/>
    <w:rsid w:val="00C81F4B"/>
    <w:rsid w:val="00C822FA"/>
    <w:rsid w:val="00C82AF8"/>
    <w:rsid w:val="00C8325E"/>
    <w:rsid w:val="00C83A67"/>
    <w:rsid w:val="00C861D5"/>
    <w:rsid w:val="00C86582"/>
    <w:rsid w:val="00C86BDF"/>
    <w:rsid w:val="00C900CF"/>
    <w:rsid w:val="00C90D68"/>
    <w:rsid w:val="00C91C10"/>
    <w:rsid w:val="00C96541"/>
    <w:rsid w:val="00C96B71"/>
    <w:rsid w:val="00CA1766"/>
    <w:rsid w:val="00CA3368"/>
    <w:rsid w:val="00CA3C3F"/>
    <w:rsid w:val="00CB06B5"/>
    <w:rsid w:val="00CB09C1"/>
    <w:rsid w:val="00CB1508"/>
    <w:rsid w:val="00CB5617"/>
    <w:rsid w:val="00CB596D"/>
    <w:rsid w:val="00CB7B75"/>
    <w:rsid w:val="00CC259C"/>
    <w:rsid w:val="00CC47DC"/>
    <w:rsid w:val="00CC495B"/>
    <w:rsid w:val="00CC5E63"/>
    <w:rsid w:val="00CD3517"/>
    <w:rsid w:val="00CD35BD"/>
    <w:rsid w:val="00CD77CC"/>
    <w:rsid w:val="00CE33DB"/>
    <w:rsid w:val="00CE6132"/>
    <w:rsid w:val="00CE6972"/>
    <w:rsid w:val="00CF4785"/>
    <w:rsid w:val="00CF70BB"/>
    <w:rsid w:val="00D0060F"/>
    <w:rsid w:val="00D01234"/>
    <w:rsid w:val="00D01E5A"/>
    <w:rsid w:val="00D02985"/>
    <w:rsid w:val="00D051DD"/>
    <w:rsid w:val="00D11DFD"/>
    <w:rsid w:val="00D129F5"/>
    <w:rsid w:val="00D1329B"/>
    <w:rsid w:val="00D134E6"/>
    <w:rsid w:val="00D14228"/>
    <w:rsid w:val="00D14ACC"/>
    <w:rsid w:val="00D15486"/>
    <w:rsid w:val="00D20FCE"/>
    <w:rsid w:val="00D25E9A"/>
    <w:rsid w:val="00D27402"/>
    <w:rsid w:val="00D3006F"/>
    <w:rsid w:val="00D34A64"/>
    <w:rsid w:val="00D356E6"/>
    <w:rsid w:val="00D43F29"/>
    <w:rsid w:val="00D4740C"/>
    <w:rsid w:val="00D50BA9"/>
    <w:rsid w:val="00D511C2"/>
    <w:rsid w:val="00D567D7"/>
    <w:rsid w:val="00D5797D"/>
    <w:rsid w:val="00D61BF5"/>
    <w:rsid w:val="00D62B88"/>
    <w:rsid w:val="00D64DA2"/>
    <w:rsid w:val="00D6549A"/>
    <w:rsid w:val="00D662CA"/>
    <w:rsid w:val="00D6651D"/>
    <w:rsid w:val="00D67F0B"/>
    <w:rsid w:val="00D70CD5"/>
    <w:rsid w:val="00D71029"/>
    <w:rsid w:val="00D7615E"/>
    <w:rsid w:val="00D83C6B"/>
    <w:rsid w:val="00D84ACA"/>
    <w:rsid w:val="00D85732"/>
    <w:rsid w:val="00D87AEA"/>
    <w:rsid w:val="00D90EC2"/>
    <w:rsid w:val="00D9316E"/>
    <w:rsid w:val="00DA0B4D"/>
    <w:rsid w:val="00DA10F3"/>
    <w:rsid w:val="00DA12CD"/>
    <w:rsid w:val="00DA2255"/>
    <w:rsid w:val="00DA53D5"/>
    <w:rsid w:val="00DA7DB6"/>
    <w:rsid w:val="00DB140D"/>
    <w:rsid w:val="00DB1822"/>
    <w:rsid w:val="00DB1F68"/>
    <w:rsid w:val="00DB2AAE"/>
    <w:rsid w:val="00DB36C5"/>
    <w:rsid w:val="00DC218D"/>
    <w:rsid w:val="00DC3AA1"/>
    <w:rsid w:val="00DC5194"/>
    <w:rsid w:val="00DC5C05"/>
    <w:rsid w:val="00DD03E8"/>
    <w:rsid w:val="00DD138B"/>
    <w:rsid w:val="00DD3BBD"/>
    <w:rsid w:val="00DD4E9F"/>
    <w:rsid w:val="00DE1364"/>
    <w:rsid w:val="00DE2B35"/>
    <w:rsid w:val="00DE354D"/>
    <w:rsid w:val="00DE4B21"/>
    <w:rsid w:val="00DF147E"/>
    <w:rsid w:val="00DF1760"/>
    <w:rsid w:val="00DF24E1"/>
    <w:rsid w:val="00DF2F56"/>
    <w:rsid w:val="00DF3F19"/>
    <w:rsid w:val="00DF5DCC"/>
    <w:rsid w:val="00DF78F4"/>
    <w:rsid w:val="00DF7A7D"/>
    <w:rsid w:val="00E11083"/>
    <w:rsid w:val="00E11189"/>
    <w:rsid w:val="00E11F1E"/>
    <w:rsid w:val="00E13E4B"/>
    <w:rsid w:val="00E15188"/>
    <w:rsid w:val="00E1576E"/>
    <w:rsid w:val="00E158FF"/>
    <w:rsid w:val="00E1650C"/>
    <w:rsid w:val="00E234B3"/>
    <w:rsid w:val="00E24FCB"/>
    <w:rsid w:val="00E251F0"/>
    <w:rsid w:val="00E262C5"/>
    <w:rsid w:val="00E265B9"/>
    <w:rsid w:val="00E27D9F"/>
    <w:rsid w:val="00E3173C"/>
    <w:rsid w:val="00E32063"/>
    <w:rsid w:val="00E33724"/>
    <w:rsid w:val="00E33AC4"/>
    <w:rsid w:val="00E3472E"/>
    <w:rsid w:val="00E35417"/>
    <w:rsid w:val="00E355F7"/>
    <w:rsid w:val="00E42D9F"/>
    <w:rsid w:val="00E44481"/>
    <w:rsid w:val="00E44E91"/>
    <w:rsid w:val="00E50157"/>
    <w:rsid w:val="00E50C0D"/>
    <w:rsid w:val="00E52325"/>
    <w:rsid w:val="00E52382"/>
    <w:rsid w:val="00E54076"/>
    <w:rsid w:val="00E554FE"/>
    <w:rsid w:val="00E57359"/>
    <w:rsid w:val="00E5768C"/>
    <w:rsid w:val="00E60A57"/>
    <w:rsid w:val="00E6226B"/>
    <w:rsid w:val="00E625C6"/>
    <w:rsid w:val="00E631FD"/>
    <w:rsid w:val="00E65325"/>
    <w:rsid w:val="00E6620C"/>
    <w:rsid w:val="00E667A1"/>
    <w:rsid w:val="00E6763E"/>
    <w:rsid w:val="00E7142F"/>
    <w:rsid w:val="00E71A49"/>
    <w:rsid w:val="00E754C8"/>
    <w:rsid w:val="00E75F78"/>
    <w:rsid w:val="00E766A2"/>
    <w:rsid w:val="00E76C89"/>
    <w:rsid w:val="00E770C8"/>
    <w:rsid w:val="00E80FE7"/>
    <w:rsid w:val="00E812A6"/>
    <w:rsid w:val="00E8233D"/>
    <w:rsid w:val="00E84323"/>
    <w:rsid w:val="00E86845"/>
    <w:rsid w:val="00E90CE4"/>
    <w:rsid w:val="00E9125D"/>
    <w:rsid w:val="00E9168E"/>
    <w:rsid w:val="00E920D5"/>
    <w:rsid w:val="00E946FD"/>
    <w:rsid w:val="00EA0E9B"/>
    <w:rsid w:val="00EA49A5"/>
    <w:rsid w:val="00EA5507"/>
    <w:rsid w:val="00EA5C2B"/>
    <w:rsid w:val="00EA7A63"/>
    <w:rsid w:val="00EB03FF"/>
    <w:rsid w:val="00EB2065"/>
    <w:rsid w:val="00EB2C23"/>
    <w:rsid w:val="00EB2F1B"/>
    <w:rsid w:val="00EB33A0"/>
    <w:rsid w:val="00EB659B"/>
    <w:rsid w:val="00EB74FC"/>
    <w:rsid w:val="00EC0142"/>
    <w:rsid w:val="00EC09A6"/>
    <w:rsid w:val="00EC0D3E"/>
    <w:rsid w:val="00EC15ED"/>
    <w:rsid w:val="00EC1AFF"/>
    <w:rsid w:val="00EC2AF8"/>
    <w:rsid w:val="00EC3303"/>
    <w:rsid w:val="00EC5CFB"/>
    <w:rsid w:val="00EC6BF2"/>
    <w:rsid w:val="00ED0581"/>
    <w:rsid w:val="00ED277E"/>
    <w:rsid w:val="00ED307B"/>
    <w:rsid w:val="00ED4687"/>
    <w:rsid w:val="00ED487B"/>
    <w:rsid w:val="00ED564A"/>
    <w:rsid w:val="00EE10DC"/>
    <w:rsid w:val="00EE1957"/>
    <w:rsid w:val="00EE370C"/>
    <w:rsid w:val="00EE664A"/>
    <w:rsid w:val="00EE7D29"/>
    <w:rsid w:val="00EF2DA8"/>
    <w:rsid w:val="00EF3527"/>
    <w:rsid w:val="00EF6D2B"/>
    <w:rsid w:val="00F02401"/>
    <w:rsid w:val="00F07CF7"/>
    <w:rsid w:val="00F11E27"/>
    <w:rsid w:val="00F12D34"/>
    <w:rsid w:val="00F12E13"/>
    <w:rsid w:val="00F13BAD"/>
    <w:rsid w:val="00F17340"/>
    <w:rsid w:val="00F1737A"/>
    <w:rsid w:val="00F22292"/>
    <w:rsid w:val="00F22C05"/>
    <w:rsid w:val="00F258AF"/>
    <w:rsid w:val="00F26493"/>
    <w:rsid w:val="00F26DDD"/>
    <w:rsid w:val="00F321FB"/>
    <w:rsid w:val="00F35EB5"/>
    <w:rsid w:val="00F42A2F"/>
    <w:rsid w:val="00F4327C"/>
    <w:rsid w:val="00F436DF"/>
    <w:rsid w:val="00F43D60"/>
    <w:rsid w:val="00F443BD"/>
    <w:rsid w:val="00F526D9"/>
    <w:rsid w:val="00F53292"/>
    <w:rsid w:val="00F571B3"/>
    <w:rsid w:val="00F5739A"/>
    <w:rsid w:val="00F665E3"/>
    <w:rsid w:val="00F669BE"/>
    <w:rsid w:val="00F67505"/>
    <w:rsid w:val="00F715AE"/>
    <w:rsid w:val="00F71C29"/>
    <w:rsid w:val="00F7359B"/>
    <w:rsid w:val="00F80E12"/>
    <w:rsid w:val="00F81360"/>
    <w:rsid w:val="00F836D1"/>
    <w:rsid w:val="00F86183"/>
    <w:rsid w:val="00F874E0"/>
    <w:rsid w:val="00F90EC4"/>
    <w:rsid w:val="00F9186D"/>
    <w:rsid w:val="00F93EEC"/>
    <w:rsid w:val="00F9739B"/>
    <w:rsid w:val="00FA1497"/>
    <w:rsid w:val="00FA1E8E"/>
    <w:rsid w:val="00FA20E8"/>
    <w:rsid w:val="00FA2EC0"/>
    <w:rsid w:val="00FA4CBF"/>
    <w:rsid w:val="00FA61CF"/>
    <w:rsid w:val="00FA64D3"/>
    <w:rsid w:val="00FA697F"/>
    <w:rsid w:val="00FA6E23"/>
    <w:rsid w:val="00FA6F47"/>
    <w:rsid w:val="00FA72A1"/>
    <w:rsid w:val="00FB380D"/>
    <w:rsid w:val="00FB5286"/>
    <w:rsid w:val="00FB68E9"/>
    <w:rsid w:val="00FB74FC"/>
    <w:rsid w:val="00FB7E97"/>
    <w:rsid w:val="00FC13EE"/>
    <w:rsid w:val="00FC32AA"/>
    <w:rsid w:val="00FC47D6"/>
    <w:rsid w:val="00FC5BA9"/>
    <w:rsid w:val="00FC5DAD"/>
    <w:rsid w:val="00FC6FAF"/>
    <w:rsid w:val="00FC70E8"/>
    <w:rsid w:val="00FC7950"/>
    <w:rsid w:val="00FD303C"/>
    <w:rsid w:val="00FD635B"/>
    <w:rsid w:val="00FE07A8"/>
    <w:rsid w:val="00FE138B"/>
    <w:rsid w:val="00FE29DC"/>
    <w:rsid w:val="00FE5DBC"/>
    <w:rsid w:val="00FE7485"/>
    <w:rsid w:val="00FF0BF1"/>
    <w:rsid w:val="00FF0D41"/>
    <w:rsid w:val="00FF1D96"/>
    <w:rsid w:val="00FF2214"/>
    <w:rsid w:val="00FF3814"/>
    <w:rsid w:val="00FF3C4B"/>
    <w:rsid w:val="00FF5280"/>
    <w:rsid w:val="00FF7F7F"/>
    <w:rsid w:val="01352EB2"/>
    <w:rsid w:val="055A55F3"/>
    <w:rsid w:val="09B6622D"/>
    <w:rsid w:val="1144793A"/>
    <w:rsid w:val="15A1A56B"/>
    <w:rsid w:val="1C4EF7C3"/>
    <w:rsid w:val="1FB36940"/>
    <w:rsid w:val="2ADA63B8"/>
    <w:rsid w:val="2DB42468"/>
    <w:rsid w:val="2DDA0D8E"/>
    <w:rsid w:val="33F0071D"/>
    <w:rsid w:val="34B519C9"/>
    <w:rsid w:val="36F1278B"/>
    <w:rsid w:val="3A311C2F"/>
    <w:rsid w:val="3AD13D12"/>
    <w:rsid w:val="3B009988"/>
    <w:rsid w:val="3EE328DF"/>
    <w:rsid w:val="40F5F8FC"/>
    <w:rsid w:val="438F99EC"/>
    <w:rsid w:val="446F6884"/>
    <w:rsid w:val="4753397D"/>
    <w:rsid w:val="4B0B4188"/>
    <w:rsid w:val="4D8986CA"/>
    <w:rsid w:val="4EC3F4D6"/>
    <w:rsid w:val="502DA96E"/>
    <w:rsid w:val="519E3775"/>
    <w:rsid w:val="52FDB048"/>
    <w:rsid w:val="53AD3FE6"/>
    <w:rsid w:val="56985CF1"/>
    <w:rsid w:val="57B91EDF"/>
    <w:rsid w:val="5C992331"/>
    <w:rsid w:val="5F9929E4"/>
    <w:rsid w:val="623BF45D"/>
    <w:rsid w:val="6501D944"/>
    <w:rsid w:val="67D977F8"/>
    <w:rsid w:val="6B5094EB"/>
    <w:rsid w:val="706C19DB"/>
    <w:rsid w:val="73E25898"/>
    <w:rsid w:val="7A310208"/>
    <w:rsid w:val="7F601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4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3252"/>
    <w:pPr>
      <w:widowControl/>
      <w:suppressAutoHyphens/>
      <w:autoSpaceDE/>
      <w:autoSpaceDN/>
      <w:spacing w:after="160"/>
    </w:pPr>
    <w:rPr>
      <w:rFonts w:ascii="Calibri" w:eastAsia="Calibri" w:hAnsi="Calibri" w:cs="Times New Roman"/>
      <w:lang w:val="it-IT"/>
    </w:rPr>
  </w:style>
  <w:style w:type="paragraph" w:styleId="Titolo1">
    <w:name w:val="heading 1"/>
    <w:basedOn w:val="Normale"/>
    <w:link w:val="Titolo1Carattere"/>
    <w:uiPriority w:val="9"/>
    <w:qFormat/>
    <w:rsid w:val="00D356E6"/>
    <w:pPr>
      <w:widowControl w:val="0"/>
      <w:suppressAutoHyphens w:val="0"/>
      <w:autoSpaceDE w:val="0"/>
      <w:autoSpaceDN w:val="0"/>
      <w:spacing w:before="124" w:after="0"/>
      <w:ind w:left="225"/>
      <w:outlineLvl w:val="0"/>
    </w:pPr>
    <w:rPr>
      <w:rFonts w:ascii="Times New Roman" w:eastAsia="Times New Roman" w:hAnsi="Times New Roman"/>
      <w:b/>
      <w:bCs/>
      <w:sz w:val="24"/>
      <w:szCs w:val="24"/>
    </w:rPr>
  </w:style>
  <w:style w:type="paragraph" w:styleId="Titolo2">
    <w:name w:val="heading 2"/>
    <w:basedOn w:val="Normale"/>
    <w:link w:val="Titolo2Carattere"/>
    <w:uiPriority w:val="9"/>
    <w:unhideWhenUsed/>
    <w:qFormat/>
    <w:rsid w:val="00D356E6"/>
    <w:pPr>
      <w:widowControl w:val="0"/>
      <w:suppressAutoHyphens w:val="0"/>
      <w:autoSpaceDE w:val="0"/>
      <w:autoSpaceDN w:val="0"/>
      <w:spacing w:after="0"/>
      <w:ind w:left="112"/>
      <w:jc w:val="both"/>
      <w:outlineLvl w:val="1"/>
    </w:pPr>
    <w:rPr>
      <w:rFonts w:cs="Calibri"/>
      <w:b/>
      <w:bCs/>
    </w:rPr>
  </w:style>
  <w:style w:type="paragraph" w:styleId="Titolo3">
    <w:name w:val="heading 3"/>
    <w:basedOn w:val="Normale"/>
    <w:next w:val="Normale"/>
    <w:link w:val="Titolo3Carattere"/>
    <w:uiPriority w:val="99"/>
    <w:qFormat/>
    <w:rsid w:val="003F40C0"/>
    <w:pPr>
      <w:tabs>
        <w:tab w:val="num" w:pos="0"/>
      </w:tabs>
      <w:suppressAutoHyphens w:val="0"/>
      <w:spacing w:after="0" w:line="360" w:lineRule="auto"/>
      <w:ind w:left="720" w:hanging="720"/>
      <w:jc w:val="both"/>
      <w:outlineLvl w:val="2"/>
    </w:pPr>
    <w:rPr>
      <w:rFonts w:ascii="Arial" w:eastAsia="Times New Roman" w:hAnsi="Arial"/>
      <w:b/>
      <w:color w:val="818A8F"/>
    </w:rPr>
  </w:style>
  <w:style w:type="paragraph" w:styleId="Titolo4">
    <w:name w:val="heading 4"/>
    <w:basedOn w:val="Titolo3"/>
    <w:next w:val="Normale"/>
    <w:link w:val="Titolo4Carattere"/>
    <w:uiPriority w:val="99"/>
    <w:qFormat/>
    <w:rsid w:val="003F40C0"/>
    <w:pPr>
      <w:keepNext/>
      <w:spacing w:before="240" w:after="60"/>
      <w:ind w:left="864" w:hanging="864"/>
      <w:outlineLvl w:val="3"/>
    </w:pPr>
    <w:rPr>
      <w:bCs/>
      <w:i/>
      <w:szCs w:val="28"/>
    </w:rPr>
  </w:style>
  <w:style w:type="paragraph" w:styleId="Titolo5">
    <w:name w:val="heading 5"/>
    <w:basedOn w:val="Normale"/>
    <w:next w:val="Normale"/>
    <w:link w:val="Titolo5Carattere"/>
    <w:uiPriority w:val="99"/>
    <w:qFormat/>
    <w:rsid w:val="003F40C0"/>
    <w:pPr>
      <w:tabs>
        <w:tab w:val="num" w:pos="0"/>
      </w:tabs>
      <w:suppressAutoHyphens w:val="0"/>
      <w:spacing w:before="240" w:after="60" w:line="360" w:lineRule="auto"/>
      <w:ind w:left="1008" w:hanging="1008"/>
      <w:jc w:val="both"/>
      <w:outlineLvl w:val="4"/>
    </w:pPr>
    <w:rPr>
      <w:rFonts w:ascii="Arial" w:eastAsia="Times New Roman" w:hAnsi="Arial"/>
      <w:b/>
      <w:bCs/>
      <w:i/>
      <w:iCs/>
      <w:sz w:val="26"/>
      <w:szCs w:val="26"/>
    </w:rPr>
  </w:style>
  <w:style w:type="paragraph" w:styleId="Titolo6">
    <w:name w:val="heading 6"/>
    <w:basedOn w:val="Normale"/>
    <w:next w:val="Normale"/>
    <w:link w:val="Titolo6Carattere"/>
    <w:uiPriority w:val="99"/>
    <w:qFormat/>
    <w:rsid w:val="003F40C0"/>
    <w:pPr>
      <w:tabs>
        <w:tab w:val="num" w:pos="0"/>
      </w:tabs>
      <w:suppressAutoHyphens w:val="0"/>
      <w:spacing w:before="240" w:after="60" w:line="360" w:lineRule="auto"/>
      <w:ind w:left="1152" w:hanging="1152"/>
      <w:jc w:val="both"/>
      <w:outlineLvl w:val="5"/>
    </w:pPr>
    <w:rPr>
      <w:rFonts w:ascii="Times New Roman" w:eastAsia="Times New Roman" w:hAnsi="Times New Roman"/>
      <w:b/>
      <w:bCs/>
    </w:rPr>
  </w:style>
  <w:style w:type="paragraph" w:styleId="Titolo7">
    <w:name w:val="heading 7"/>
    <w:basedOn w:val="Normale"/>
    <w:next w:val="Normale"/>
    <w:link w:val="Titolo7Carattere"/>
    <w:uiPriority w:val="99"/>
    <w:qFormat/>
    <w:rsid w:val="003F40C0"/>
    <w:pPr>
      <w:tabs>
        <w:tab w:val="num" w:pos="0"/>
      </w:tabs>
      <w:suppressAutoHyphens w:val="0"/>
      <w:spacing w:before="240" w:after="60" w:line="360" w:lineRule="auto"/>
      <w:ind w:left="1296" w:hanging="1296"/>
      <w:jc w:val="both"/>
      <w:outlineLvl w:val="6"/>
    </w:pPr>
    <w:rPr>
      <w:rFonts w:ascii="Times New Roman" w:eastAsia="Times New Roman" w:hAnsi="Times New Roman"/>
      <w:sz w:val="24"/>
      <w:szCs w:val="24"/>
    </w:rPr>
  </w:style>
  <w:style w:type="paragraph" w:styleId="Titolo8">
    <w:name w:val="heading 8"/>
    <w:basedOn w:val="Normale"/>
    <w:next w:val="Normale"/>
    <w:link w:val="Titolo8Carattere"/>
    <w:uiPriority w:val="99"/>
    <w:qFormat/>
    <w:rsid w:val="003F40C0"/>
    <w:pPr>
      <w:tabs>
        <w:tab w:val="num" w:pos="0"/>
      </w:tabs>
      <w:suppressAutoHyphens w:val="0"/>
      <w:spacing w:before="240" w:after="60" w:line="360" w:lineRule="auto"/>
      <w:ind w:left="1440" w:hanging="1440"/>
      <w:jc w:val="both"/>
      <w:outlineLvl w:val="7"/>
    </w:pPr>
    <w:rPr>
      <w:rFonts w:ascii="Times New Roman" w:eastAsia="Times New Roman" w:hAnsi="Times New Roman"/>
      <w:i/>
      <w:iCs/>
      <w:sz w:val="24"/>
      <w:szCs w:val="24"/>
    </w:rPr>
  </w:style>
  <w:style w:type="paragraph" w:styleId="Titolo9">
    <w:name w:val="heading 9"/>
    <w:basedOn w:val="Normale"/>
    <w:next w:val="Normale"/>
    <w:link w:val="Titolo9Carattere"/>
    <w:uiPriority w:val="99"/>
    <w:qFormat/>
    <w:rsid w:val="003F40C0"/>
    <w:pPr>
      <w:tabs>
        <w:tab w:val="num" w:pos="0"/>
      </w:tabs>
      <w:suppressAutoHyphens w:val="0"/>
      <w:spacing w:before="240" w:after="60" w:line="360" w:lineRule="auto"/>
      <w:ind w:left="1584" w:hanging="1584"/>
      <w:jc w:val="both"/>
      <w:outlineLvl w:val="8"/>
    </w:pPr>
    <w:rPr>
      <w:rFonts w:ascii="Arial" w:eastAsia="Times New Roman"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3F40C0"/>
    <w:rPr>
      <w:rFonts w:ascii="Times New Roman" w:eastAsia="Times New Roman" w:hAnsi="Times New Roman" w:cs="Times New Roman"/>
      <w:b/>
      <w:bCs/>
      <w:sz w:val="24"/>
      <w:szCs w:val="24"/>
      <w:lang w:val="it-IT"/>
    </w:rPr>
  </w:style>
  <w:style w:type="character" w:customStyle="1" w:styleId="Titolo2Carattere">
    <w:name w:val="Titolo 2 Carattere"/>
    <w:link w:val="Titolo2"/>
    <w:uiPriority w:val="9"/>
    <w:qFormat/>
    <w:rsid w:val="003F40C0"/>
    <w:rPr>
      <w:rFonts w:ascii="Calibri" w:eastAsia="Calibri" w:hAnsi="Calibri" w:cs="Calibri"/>
      <w:b/>
      <w:bCs/>
      <w:lang w:val="it-IT"/>
    </w:rPr>
  </w:style>
  <w:style w:type="character" w:customStyle="1" w:styleId="Titolo3Carattere">
    <w:name w:val="Titolo 3 Carattere"/>
    <w:basedOn w:val="Carpredefinitoparagrafo"/>
    <w:link w:val="Titolo3"/>
    <w:uiPriority w:val="99"/>
    <w:qFormat/>
    <w:rsid w:val="003F40C0"/>
    <w:rPr>
      <w:rFonts w:ascii="Arial" w:eastAsia="Times New Roman" w:hAnsi="Arial" w:cs="Times New Roman"/>
      <w:b/>
      <w:color w:val="818A8F"/>
    </w:rPr>
  </w:style>
  <w:style w:type="character" w:customStyle="1" w:styleId="Titolo4Carattere">
    <w:name w:val="Titolo 4 Carattere"/>
    <w:basedOn w:val="Carpredefinitoparagrafo"/>
    <w:link w:val="Titolo4"/>
    <w:uiPriority w:val="99"/>
    <w:qFormat/>
    <w:rsid w:val="003F40C0"/>
    <w:rPr>
      <w:rFonts w:ascii="Arial" w:eastAsia="Times New Roman" w:hAnsi="Arial" w:cs="Times New Roman"/>
      <w:b/>
      <w:bCs/>
      <w:i/>
      <w:color w:val="818A8F"/>
      <w:szCs w:val="28"/>
    </w:rPr>
  </w:style>
  <w:style w:type="character" w:customStyle="1" w:styleId="Titolo5Carattere">
    <w:name w:val="Titolo 5 Carattere"/>
    <w:basedOn w:val="Carpredefinitoparagrafo"/>
    <w:link w:val="Titolo5"/>
    <w:uiPriority w:val="99"/>
    <w:qFormat/>
    <w:rsid w:val="003F40C0"/>
    <w:rPr>
      <w:rFonts w:ascii="Arial" w:eastAsia="Times New Roman" w:hAnsi="Arial" w:cs="Times New Roman"/>
      <w:b/>
      <w:bCs/>
      <w:i/>
      <w:iCs/>
      <w:sz w:val="26"/>
      <w:szCs w:val="26"/>
    </w:rPr>
  </w:style>
  <w:style w:type="character" w:customStyle="1" w:styleId="Titolo6Carattere">
    <w:name w:val="Titolo 6 Carattere"/>
    <w:basedOn w:val="Carpredefinitoparagrafo"/>
    <w:link w:val="Titolo6"/>
    <w:uiPriority w:val="99"/>
    <w:qFormat/>
    <w:rsid w:val="003F40C0"/>
    <w:rPr>
      <w:rFonts w:ascii="Times New Roman" w:eastAsia="Times New Roman" w:hAnsi="Times New Roman" w:cs="Times New Roman"/>
      <w:b/>
      <w:bCs/>
    </w:rPr>
  </w:style>
  <w:style w:type="character" w:customStyle="1" w:styleId="Titolo7Carattere">
    <w:name w:val="Titolo 7 Carattere"/>
    <w:basedOn w:val="Carpredefinitoparagrafo"/>
    <w:link w:val="Titolo7"/>
    <w:uiPriority w:val="99"/>
    <w:qFormat/>
    <w:rsid w:val="003F40C0"/>
    <w:rPr>
      <w:rFonts w:ascii="Times New Roman" w:eastAsia="Times New Roman" w:hAnsi="Times New Roman" w:cs="Times New Roman"/>
      <w:sz w:val="24"/>
      <w:szCs w:val="24"/>
    </w:rPr>
  </w:style>
  <w:style w:type="character" w:customStyle="1" w:styleId="Titolo8Carattere">
    <w:name w:val="Titolo 8 Carattere"/>
    <w:basedOn w:val="Carpredefinitoparagrafo"/>
    <w:link w:val="Titolo8"/>
    <w:uiPriority w:val="99"/>
    <w:qFormat/>
    <w:rsid w:val="003F40C0"/>
    <w:rPr>
      <w:rFonts w:ascii="Times New Roman" w:eastAsia="Times New Roman" w:hAnsi="Times New Roman" w:cs="Times New Roman"/>
      <w:i/>
      <w:iCs/>
      <w:sz w:val="24"/>
      <w:szCs w:val="24"/>
    </w:rPr>
  </w:style>
  <w:style w:type="character" w:customStyle="1" w:styleId="Titolo9Carattere">
    <w:name w:val="Titolo 9 Carattere"/>
    <w:basedOn w:val="Carpredefinitoparagrafo"/>
    <w:link w:val="Titolo9"/>
    <w:uiPriority w:val="99"/>
    <w:qFormat/>
    <w:rsid w:val="003F40C0"/>
    <w:rPr>
      <w:rFonts w:ascii="Arial" w:eastAsia="Times New Roman" w:hAnsi="Arial" w:cs="Times New Roman"/>
    </w:rPr>
  </w:style>
  <w:style w:type="paragraph" w:styleId="Revisione">
    <w:name w:val="Revision"/>
    <w:hidden/>
    <w:uiPriority w:val="99"/>
    <w:qFormat/>
    <w:rsid w:val="00EA0E9B"/>
    <w:pPr>
      <w:widowControl/>
      <w:autoSpaceDE/>
      <w:autoSpaceDN/>
    </w:pPr>
    <w:rPr>
      <w:rFonts w:ascii="Calibri" w:eastAsia="Calibri" w:hAnsi="Calibri" w:cs="Calibri"/>
      <w:lang w:val="it-IT"/>
    </w:rPr>
  </w:style>
  <w:style w:type="paragraph" w:styleId="Corpotesto">
    <w:name w:val="Body Text"/>
    <w:basedOn w:val="Normale"/>
    <w:link w:val="CorpotestoCarattere"/>
    <w:uiPriority w:val="1"/>
    <w:qFormat/>
    <w:rsid w:val="00D356E6"/>
    <w:pPr>
      <w:widowControl w:val="0"/>
      <w:suppressAutoHyphens w:val="0"/>
      <w:autoSpaceDE w:val="0"/>
      <w:autoSpaceDN w:val="0"/>
      <w:spacing w:after="0"/>
    </w:pPr>
    <w:rPr>
      <w:rFonts w:cs="Calibri"/>
    </w:rPr>
  </w:style>
  <w:style w:type="character" w:customStyle="1" w:styleId="CorpotestoCarattere">
    <w:name w:val="Corpo testo Carattere"/>
    <w:link w:val="Corpotesto"/>
    <w:uiPriority w:val="1"/>
    <w:qFormat/>
    <w:rsid w:val="003F40C0"/>
    <w:rPr>
      <w:rFonts w:ascii="Calibri" w:eastAsia="Calibri" w:hAnsi="Calibri" w:cs="Calibri"/>
      <w:lang w:val="it-IT"/>
    </w:rPr>
  </w:style>
  <w:style w:type="paragraph" w:styleId="Paragrafoelenco">
    <w:name w:val="List Paragraph"/>
    <w:aliases w:val="Paragrafo elenco puntato,Table of contents numbered,Testo_tabella,Normal bullet 2,Bullet list,Numbered List,List Paragraph1,Elenco num ARGEA,Titolo linee di attività,1st level - Bullet List Paragraph,Lettre d'introduction,Paragraph,lp1"/>
    <w:basedOn w:val="Normale"/>
    <w:link w:val="ParagrafoelencoCarattere"/>
    <w:uiPriority w:val="34"/>
    <w:qFormat/>
    <w:rsid w:val="00D356E6"/>
    <w:pPr>
      <w:widowControl w:val="0"/>
      <w:suppressAutoHyphens w:val="0"/>
      <w:autoSpaceDE w:val="0"/>
      <w:autoSpaceDN w:val="0"/>
      <w:spacing w:before="130" w:after="0"/>
      <w:ind w:left="679" w:hanging="567"/>
      <w:jc w:val="both"/>
    </w:pPr>
    <w:rPr>
      <w:rFonts w:cs="Calibri"/>
    </w:rPr>
  </w:style>
  <w:style w:type="character" w:customStyle="1" w:styleId="ParagrafoelencoCarattere">
    <w:name w:val="Paragrafo elenco Carattere"/>
    <w:aliases w:val="Paragrafo elenco puntato Carattere,Table of contents numbered Carattere,Testo_tabella Carattere,Normal bullet 2 Carattere,Bullet list Carattere,Numbered List Carattere,List Paragraph1 Carattere,Elenco num ARGEA Carattere"/>
    <w:link w:val="Paragrafoelenco"/>
    <w:uiPriority w:val="34"/>
    <w:qFormat/>
    <w:locked/>
    <w:rsid w:val="00DF78F4"/>
    <w:rPr>
      <w:rFonts w:ascii="Calibri" w:eastAsia="Calibri" w:hAnsi="Calibri" w:cs="Calibri"/>
      <w:lang w:val="it-IT"/>
    </w:rPr>
  </w:style>
  <w:style w:type="paragraph" w:customStyle="1" w:styleId="TableParagraph">
    <w:name w:val="Table Paragraph"/>
    <w:basedOn w:val="Normale"/>
    <w:uiPriority w:val="1"/>
    <w:qFormat/>
    <w:rsid w:val="00D356E6"/>
    <w:pPr>
      <w:widowControl w:val="0"/>
      <w:suppressAutoHyphens w:val="0"/>
      <w:autoSpaceDE w:val="0"/>
      <w:autoSpaceDN w:val="0"/>
      <w:spacing w:after="0"/>
    </w:pPr>
    <w:rPr>
      <w:rFonts w:cs="Calibri"/>
    </w:rPr>
  </w:style>
  <w:style w:type="paragraph" w:styleId="NormaleWeb">
    <w:name w:val="Normal (Web)"/>
    <w:basedOn w:val="Normale"/>
    <w:uiPriority w:val="99"/>
    <w:unhideWhenUsed/>
    <w:qFormat/>
    <w:rsid w:val="00DF78F4"/>
    <w:pPr>
      <w:suppressAutoHyphens w:val="0"/>
      <w:spacing w:before="100" w:beforeAutospacing="1" w:after="100" w:afterAutospacing="1"/>
    </w:pPr>
    <w:rPr>
      <w:rFonts w:ascii="Times New Roman" w:eastAsia="Times New Roman" w:hAnsi="Times New Roman"/>
      <w:sz w:val="24"/>
      <w:szCs w:val="24"/>
      <w:lang w:eastAsia="it-IT"/>
    </w:rPr>
  </w:style>
  <w:style w:type="paragraph" w:styleId="Testocommento">
    <w:name w:val="annotation text"/>
    <w:basedOn w:val="Normale"/>
    <w:link w:val="TestocommentoCarattere1"/>
    <w:uiPriority w:val="99"/>
    <w:unhideWhenUsed/>
    <w:qFormat/>
    <w:rsid w:val="004065DB"/>
    <w:pPr>
      <w:spacing w:after="0"/>
    </w:pPr>
    <w:rPr>
      <w:rFonts w:ascii="Times New Roman" w:eastAsia="Times New Roman" w:hAnsi="Times New Roman"/>
      <w:sz w:val="20"/>
      <w:szCs w:val="20"/>
      <w:lang w:val="en-US" w:eastAsia="zh-CN"/>
    </w:rPr>
  </w:style>
  <w:style w:type="character" w:customStyle="1" w:styleId="TestocommentoCarattere1">
    <w:name w:val="Testo commento Carattere1"/>
    <w:basedOn w:val="Carpredefinitoparagrafo"/>
    <w:link w:val="Testocommento"/>
    <w:uiPriority w:val="99"/>
    <w:locked/>
    <w:rsid w:val="004065DB"/>
    <w:rPr>
      <w:rFonts w:ascii="Times New Roman" w:eastAsia="Times New Roman" w:hAnsi="Times New Roman" w:cs="Times New Roman"/>
      <w:sz w:val="20"/>
      <w:szCs w:val="20"/>
      <w:lang w:eastAsia="zh-CN"/>
    </w:rPr>
  </w:style>
  <w:style w:type="character" w:customStyle="1" w:styleId="TestocommentoCarattere">
    <w:name w:val="Testo commento Carattere"/>
    <w:basedOn w:val="Carpredefinitoparagrafo"/>
    <w:uiPriority w:val="99"/>
    <w:qFormat/>
    <w:rsid w:val="004065DB"/>
    <w:rPr>
      <w:rFonts w:ascii="Calibri" w:eastAsia="Calibri" w:hAnsi="Calibri" w:cs="Calibri"/>
      <w:sz w:val="20"/>
      <w:szCs w:val="20"/>
      <w:lang w:val="it-IT"/>
    </w:rPr>
  </w:style>
  <w:style w:type="character" w:styleId="Rimandocommento">
    <w:name w:val="annotation reference"/>
    <w:basedOn w:val="Carpredefinitoparagrafo"/>
    <w:uiPriority w:val="99"/>
    <w:unhideWhenUsed/>
    <w:qFormat/>
    <w:rsid w:val="004065DB"/>
    <w:rPr>
      <w:rFonts w:cs="Times New Roman"/>
      <w:sz w:val="16"/>
    </w:rPr>
  </w:style>
  <w:style w:type="table" w:styleId="Grigliatabella">
    <w:name w:val="Table Grid"/>
    <w:basedOn w:val="Tabellanormale"/>
    <w:uiPriority w:val="59"/>
    <w:rsid w:val="004065D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A1A8A"/>
    <w:pPr>
      <w:widowControl w:val="0"/>
      <w:tabs>
        <w:tab w:val="center" w:pos="4819"/>
        <w:tab w:val="right" w:pos="9638"/>
      </w:tabs>
      <w:suppressAutoHyphens w:val="0"/>
      <w:autoSpaceDE w:val="0"/>
      <w:autoSpaceDN w:val="0"/>
      <w:spacing w:after="0"/>
    </w:pPr>
    <w:rPr>
      <w:rFonts w:cs="Calibri"/>
    </w:rPr>
  </w:style>
  <w:style w:type="character" w:customStyle="1" w:styleId="IntestazioneCarattere">
    <w:name w:val="Intestazione Carattere"/>
    <w:basedOn w:val="Carpredefinitoparagrafo"/>
    <w:link w:val="Intestazione"/>
    <w:uiPriority w:val="99"/>
    <w:qFormat/>
    <w:rsid w:val="005A1A8A"/>
    <w:rPr>
      <w:rFonts w:ascii="Calibri" w:eastAsia="Calibri" w:hAnsi="Calibri" w:cs="Calibri"/>
      <w:lang w:val="it-IT"/>
    </w:rPr>
  </w:style>
  <w:style w:type="paragraph" w:styleId="Pidipagina">
    <w:name w:val="footer"/>
    <w:basedOn w:val="Normale"/>
    <w:link w:val="PidipaginaCarattere"/>
    <w:uiPriority w:val="99"/>
    <w:unhideWhenUsed/>
    <w:rsid w:val="005A1A8A"/>
    <w:pPr>
      <w:widowControl w:val="0"/>
      <w:tabs>
        <w:tab w:val="center" w:pos="4819"/>
        <w:tab w:val="right" w:pos="9638"/>
      </w:tabs>
      <w:suppressAutoHyphens w:val="0"/>
      <w:autoSpaceDE w:val="0"/>
      <w:autoSpaceDN w:val="0"/>
      <w:spacing w:after="0"/>
    </w:pPr>
    <w:rPr>
      <w:rFonts w:cs="Calibri"/>
    </w:rPr>
  </w:style>
  <w:style w:type="character" w:customStyle="1" w:styleId="PidipaginaCarattere">
    <w:name w:val="Piè di pagina Carattere"/>
    <w:basedOn w:val="Carpredefinitoparagrafo"/>
    <w:link w:val="Pidipagina"/>
    <w:uiPriority w:val="99"/>
    <w:qFormat/>
    <w:rsid w:val="005A1A8A"/>
    <w:rPr>
      <w:rFonts w:ascii="Calibri" w:eastAsia="Calibri" w:hAnsi="Calibri" w:cs="Calibri"/>
      <w:lang w:val="it-IT"/>
    </w:rPr>
  </w:style>
  <w:style w:type="table" w:customStyle="1" w:styleId="TableNormal1">
    <w:name w:val="Table Normal1"/>
    <w:uiPriority w:val="2"/>
    <w:semiHidden/>
    <w:unhideWhenUsed/>
    <w:qFormat/>
    <w:rsid w:val="005A1A8A"/>
    <w:tblPr>
      <w:tblInd w:w="0" w:type="dxa"/>
      <w:tblCellMar>
        <w:top w:w="0" w:type="dxa"/>
        <w:left w:w="0" w:type="dxa"/>
        <w:bottom w:w="0" w:type="dxa"/>
        <w:right w:w="0" w:type="dxa"/>
      </w:tblCellMar>
    </w:tblPr>
  </w:style>
  <w:style w:type="paragraph" w:styleId="Soggettocommento">
    <w:name w:val="annotation subject"/>
    <w:basedOn w:val="Testocommento"/>
    <w:next w:val="Testocommento"/>
    <w:link w:val="SoggettocommentoCarattere"/>
    <w:uiPriority w:val="99"/>
    <w:unhideWhenUsed/>
    <w:qFormat/>
    <w:rsid w:val="005A1A8A"/>
    <w:pPr>
      <w:widowControl w:val="0"/>
      <w:suppressAutoHyphens w:val="0"/>
      <w:autoSpaceDE w:val="0"/>
      <w:autoSpaceDN w:val="0"/>
    </w:pPr>
    <w:rPr>
      <w:rFonts w:ascii="Calibri" w:eastAsia="Calibri" w:hAnsi="Calibri" w:cs="Calibri"/>
      <w:b/>
      <w:bCs/>
      <w:lang w:val="it-IT" w:eastAsia="en-US"/>
    </w:rPr>
  </w:style>
  <w:style w:type="character" w:customStyle="1" w:styleId="SoggettocommentoCarattere">
    <w:name w:val="Soggetto commento Carattere"/>
    <w:basedOn w:val="TestocommentoCarattere1"/>
    <w:link w:val="Soggettocommento"/>
    <w:uiPriority w:val="99"/>
    <w:qFormat/>
    <w:rsid w:val="005A1A8A"/>
    <w:rPr>
      <w:rFonts w:ascii="Calibri" w:eastAsia="Calibri" w:hAnsi="Calibri" w:cs="Calibri"/>
      <w:b/>
      <w:bCs/>
      <w:sz w:val="20"/>
      <w:szCs w:val="20"/>
      <w:lang w:val="it-IT" w:eastAsia="zh-CN"/>
    </w:rPr>
  </w:style>
  <w:style w:type="paragraph" w:customStyle="1" w:styleId="Sfondoacolori-Colore31">
    <w:name w:val="Sfondo a colori - Colore 31"/>
    <w:basedOn w:val="Normale"/>
    <w:uiPriority w:val="34"/>
    <w:qFormat/>
    <w:rsid w:val="006C1162"/>
    <w:pPr>
      <w:suppressAutoHyphens w:val="0"/>
      <w:spacing w:after="200" w:line="276" w:lineRule="auto"/>
      <w:ind w:left="720"/>
      <w:contextualSpacing/>
    </w:pPr>
  </w:style>
  <w:style w:type="character" w:styleId="Collegamentoipertestuale">
    <w:name w:val="Hyperlink"/>
    <w:basedOn w:val="Carpredefinitoparagrafo"/>
    <w:uiPriority w:val="99"/>
    <w:unhideWhenUsed/>
    <w:rsid w:val="0001339A"/>
    <w:rPr>
      <w:color w:val="0000FF" w:themeColor="hyperlink"/>
      <w:u w:val="single"/>
    </w:rPr>
  </w:style>
  <w:style w:type="character" w:customStyle="1" w:styleId="Menzionenonrisolta1">
    <w:name w:val="Menzione non risolta1"/>
    <w:basedOn w:val="Carpredefinitoparagrafo"/>
    <w:uiPriority w:val="99"/>
    <w:semiHidden/>
    <w:unhideWhenUsed/>
    <w:qFormat/>
    <w:rsid w:val="0001339A"/>
    <w:rPr>
      <w:color w:val="605E5C"/>
      <w:shd w:val="clear" w:color="auto" w:fill="E1DFDD"/>
    </w:rPr>
  </w:style>
  <w:style w:type="paragraph" w:customStyle="1" w:styleId="Paragrafoelenco1">
    <w:name w:val="Paragrafo elenco1"/>
    <w:basedOn w:val="Normale"/>
    <w:qFormat/>
    <w:rsid w:val="00C35AE5"/>
    <w:pPr>
      <w:spacing w:after="0"/>
      <w:ind w:left="720"/>
      <w:contextualSpacing/>
    </w:pPr>
    <w:rPr>
      <w:rFonts w:ascii="Times New Roman" w:eastAsia="Times New Roman" w:hAnsi="Times New Roman"/>
      <w:sz w:val="24"/>
      <w:szCs w:val="24"/>
      <w:lang w:val="en-US" w:eastAsia="zh-CN"/>
    </w:rPr>
  </w:style>
  <w:style w:type="paragraph" w:customStyle="1" w:styleId="Default">
    <w:name w:val="Default"/>
    <w:qFormat/>
    <w:rsid w:val="00AC0D75"/>
    <w:pPr>
      <w:widowControl/>
      <w:suppressAutoHyphens/>
      <w:autoSpaceDE/>
      <w:autoSpaceDN/>
    </w:pPr>
    <w:rPr>
      <w:rFonts w:ascii="Garamond" w:eastAsia="Times New Roman" w:hAnsi="Garamond" w:cs="Garamond"/>
      <w:color w:val="000000"/>
      <w:sz w:val="24"/>
      <w:szCs w:val="24"/>
      <w:lang w:val="it-IT" w:eastAsia="it-IT"/>
    </w:rPr>
  </w:style>
  <w:style w:type="character" w:customStyle="1" w:styleId="TestofumettoCarattere">
    <w:name w:val="Testo fumetto Carattere"/>
    <w:uiPriority w:val="99"/>
    <w:qFormat/>
    <w:rsid w:val="003F40C0"/>
    <w:rPr>
      <w:rFonts w:ascii="Segoe UI" w:hAnsi="Segoe UI" w:cs="Segoe UI"/>
      <w:sz w:val="18"/>
      <w:szCs w:val="18"/>
    </w:rPr>
  </w:style>
  <w:style w:type="character" w:customStyle="1" w:styleId="PreformattatoHTMLCarattere">
    <w:name w:val="Preformattato HTML Carattere"/>
    <w:link w:val="PreformattatoHTML"/>
    <w:uiPriority w:val="99"/>
    <w:qFormat/>
    <w:rsid w:val="003F40C0"/>
    <w:rPr>
      <w:rFonts w:ascii="Courier New" w:eastAsia="Times New Roman" w:hAnsi="Courier New" w:cs="Courier New"/>
      <w:sz w:val="20"/>
      <w:szCs w:val="20"/>
      <w:lang w:eastAsia="it-IT"/>
    </w:rPr>
  </w:style>
  <w:style w:type="paragraph" w:styleId="PreformattatoHTML">
    <w:name w:val="HTML Preformatted"/>
    <w:basedOn w:val="Normale"/>
    <w:link w:val="PreformattatoHTMLCarattere"/>
    <w:uiPriority w:val="99"/>
    <w:unhideWhenUsed/>
    <w:qFormat/>
    <w:rsid w:val="003F4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Courier New"/>
      <w:sz w:val="20"/>
      <w:szCs w:val="20"/>
      <w:lang w:val="en-US" w:eastAsia="it-IT"/>
    </w:rPr>
  </w:style>
  <w:style w:type="character" w:styleId="Enfasigrassetto">
    <w:name w:val="Strong"/>
    <w:uiPriority w:val="22"/>
    <w:qFormat/>
    <w:rsid w:val="003F40C0"/>
    <w:rPr>
      <w:b/>
      <w:bCs/>
    </w:rPr>
  </w:style>
  <w:style w:type="character" w:styleId="Numeropagina">
    <w:name w:val="page number"/>
    <w:basedOn w:val="Carpredefinitoparagrafo"/>
    <w:uiPriority w:val="99"/>
    <w:qFormat/>
    <w:rsid w:val="003F40C0"/>
  </w:style>
  <w:style w:type="character" w:customStyle="1" w:styleId="CollegamentoInternet">
    <w:name w:val="Collegamento Internet"/>
    <w:uiPriority w:val="99"/>
    <w:unhideWhenUsed/>
    <w:rsid w:val="003F40C0"/>
    <w:rPr>
      <w:color w:val="0000FF"/>
      <w:u w:val="single"/>
    </w:rPr>
  </w:style>
  <w:style w:type="character" w:customStyle="1" w:styleId="Collegamentoipertestuale1">
    <w:name w:val="Collegamento ipertestuale1"/>
    <w:uiPriority w:val="99"/>
    <w:unhideWhenUsed/>
    <w:qFormat/>
    <w:rsid w:val="003F40C0"/>
    <w:rPr>
      <w:color w:val="0000FF"/>
      <w:u w:val="single"/>
    </w:rPr>
  </w:style>
  <w:style w:type="character" w:customStyle="1" w:styleId="Collegamentovisitato1">
    <w:name w:val="Collegamento visitato1"/>
    <w:uiPriority w:val="99"/>
    <w:semiHidden/>
    <w:unhideWhenUsed/>
    <w:qFormat/>
    <w:rsid w:val="003F40C0"/>
    <w:rPr>
      <w:color w:val="800080"/>
      <w:u w:val="single"/>
    </w:rPr>
  </w:style>
  <w:style w:type="character" w:customStyle="1" w:styleId="CollegamentoInternetvisitato">
    <w:name w:val="Collegamento Internet visitato"/>
    <w:uiPriority w:val="99"/>
    <w:semiHidden/>
    <w:unhideWhenUsed/>
    <w:rsid w:val="003F40C0"/>
    <w:rPr>
      <w:color w:val="954F72"/>
      <w:u w:val="single"/>
    </w:rPr>
  </w:style>
  <w:style w:type="character" w:customStyle="1" w:styleId="Menzionenonrisolta10">
    <w:name w:val="Menzione non risolta10"/>
    <w:uiPriority w:val="99"/>
    <w:semiHidden/>
    <w:qFormat/>
    <w:rsid w:val="003F40C0"/>
    <w:rPr>
      <w:color w:val="605E5C"/>
      <w:shd w:val="clear" w:color="auto" w:fill="E1DFDD"/>
    </w:rPr>
  </w:style>
  <w:style w:type="character" w:customStyle="1" w:styleId="TestonotaapidipaginaCarattere">
    <w:name w:val="Testo nota a piè di pagina Carattere"/>
    <w:link w:val="Testonotaapidipagina"/>
    <w:uiPriority w:val="99"/>
    <w:qFormat/>
    <w:rsid w:val="003F40C0"/>
  </w:style>
  <w:style w:type="paragraph" w:styleId="Testonotaapidipagina">
    <w:name w:val="footnote text"/>
    <w:basedOn w:val="Normale"/>
    <w:link w:val="TestonotaapidipaginaCarattere"/>
    <w:uiPriority w:val="99"/>
    <w:unhideWhenUsed/>
    <w:rsid w:val="003F40C0"/>
    <w:pPr>
      <w:spacing w:line="242" w:lineRule="auto"/>
      <w:textAlignment w:val="baseline"/>
    </w:pPr>
    <w:rPr>
      <w:rFonts w:asciiTheme="minorHAnsi" w:eastAsiaTheme="minorHAnsi" w:hAnsiTheme="minorHAnsi" w:cstheme="minorBidi"/>
      <w:lang w:val="en-US"/>
    </w:rPr>
  </w:style>
  <w:style w:type="character" w:customStyle="1" w:styleId="Richiamoallanotaapidipagina">
    <w:name w:val="Richiamo alla nota a piè di pagina"/>
    <w:rsid w:val="003F40C0"/>
    <w:rPr>
      <w:vertAlign w:val="superscript"/>
    </w:rPr>
  </w:style>
  <w:style w:type="character" w:customStyle="1" w:styleId="FootnoteCharacters">
    <w:name w:val="Footnote Characters"/>
    <w:uiPriority w:val="99"/>
    <w:unhideWhenUsed/>
    <w:qFormat/>
    <w:rsid w:val="003F40C0"/>
    <w:rPr>
      <w:vertAlign w:val="superscript"/>
    </w:rPr>
  </w:style>
  <w:style w:type="character" w:customStyle="1" w:styleId="Menzionenonrisolta2">
    <w:name w:val="Menzione non risolta2"/>
    <w:uiPriority w:val="99"/>
    <w:semiHidden/>
    <w:unhideWhenUsed/>
    <w:qFormat/>
    <w:rsid w:val="003F40C0"/>
    <w:rPr>
      <w:color w:val="605E5C"/>
      <w:shd w:val="clear" w:color="auto" w:fill="E1DFDD"/>
    </w:rPr>
  </w:style>
  <w:style w:type="character" w:styleId="Testosegnaposto">
    <w:name w:val="Placeholder Text"/>
    <w:basedOn w:val="Carpredefinitoparagrafo"/>
    <w:uiPriority w:val="99"/>
    <w:semiHidden/>
    <w:qFormat/>
    <w:rsid w:val="003F40C0"/>
    <w:rPr>
      <w:color w:val="808080"/>
    </w:rPr>
  </w:style>
  <w:style w:type="character" w:customStyle="1" w:styleId="Caratterinotaapidipagina">
    <w:name w:val="Caratteri nota a piè di pagina"/>
    <w:qFormat/>
    <w:rsid w:val="003F40C0"/>
  </w:style>
  <w:style w:type="character" w:customStyle="1" w:styleId="SottotitoloCarattere">
    <w:name w:val="Sottotitolo Carattere"/>
    <w:basedOn w:val="Carpredefinitoparagrafo"/>
    <w:link w:val="Sottotitolo"/>
    <w:uiPriority w:val="11"/>
    <w:qFormat/>
    <w:rsid w:val="003F40C0"/>
    <w:rPr>
      <w:rFonts w:ascii="Calibri" w:eastAsia="Calibri" w:hAnsi="Calibri" w:cs="Calibri"/>
      <w:color w:val="5A5A5A"/>
      <w:spacing w:val="15"/>
      <w:sz w:val="22"/>
      <w:szCs w:val="22"/>
      <w:lang w:eastAsia="en-US"/>
    </w:rPr>
  </w:style>
  <w:style w:type="paragraph" w:styleId="Sottotitolo">
    <w:name w:val="Subtitle"/>
    <w:basedOn w:val="Normale"/>
    <w:next w:val="Normale"/>
    <w:link w:val="SottotitoloCarattere"/>
    <w:uiPriority w:val="11"/>
    <w:qFormat/>
    <w:rsid w:val="003F40C0"/>
    <w:pPr>
      <w:widowControl w:val="0"/>
      <w:numPr>
        <w:ilvl w:val="1"/>
      </w:numPr>
      <w:suppressAutoHyphens w:val="0"/>
      <w:autoSpaceDE w:val="0"/>
      <w:autoSpaceDN w:val="0"/>
    </w:pPr>
    <w:rPr>
      <w:rFonts w:cs="Calibri"/>
      <w:color w:val="5A5A5A"/>
      <w:spacing w:val="15"/>
      <w:lang w:val="en-US"/>
    </w:rPr>
  </w:style>
  <w:style w:type="character" w:customStyle="1" w:styleId="apple-converted-space">
    <w:name w:val="apple-converted-space"/>
    <w:basedOn w:val="Carpredefinitoparagrafo"/>
    <w:qFormat/>
    <w:rsid w:val="003F40C0"/>
  </w:style>
  <w:style w:type="character" w:customStyle="1" w:styleId="Punti">
    <w:name w:val="Punti"/>
    <w:qFormat/>
    <w:rsid w:val="003F40C0"/>
    <w:rPr>
      <w:rFonts w:ascii="OpenSymbol" w:eastAsia="OpenSymbol" w:hAnsi="OpenSymbol" w:cs="OpenSymbol"/>
    </w:rPr>
  </w:style>
  <w:style w:type="paragraph" w:styleId="Titolo">
    <w:name w:val="Title"/>
    <w:basedOn w:val="Normale"/>
    <w:next w:val="Corpotesto"/>
    <w:link w:val="TitoloCarattere"/>
    <w:qFormat/>
    <w:rsid w:val="003F40C0"/>
    <w:pPr>
      <w:keepNext/>
      <w:spacing w:before="240" w:after="120" w:line="242" w:lineRule="auto"/>
      <w:textAlignment w:val="baseline"/>
    </w:pPr>
    <w:rPr>
      <w:rFonts w:ascii="Liberation Sans" w:eastAsia="Microsoft YaHei" w:hAnsi="Liberation Sans" w:cs="Lucida Sans"/>
      <w:sz w:val="28"/>
      <w:szCs w:val="28"/>
    </w:rPr>
  </w:style>
  <w:style w:type="character" w:customStyle="1" w:styleId="TitoloCarattere">
    <w:name w:val="Titolo Carattere"/>
    <w:basedOn w:val="Carpredefinitoparagrafo"/>
    <w:link w:val="Titolo"/>
    <w:rsid w:val="003F40C0"/>
    <w:rPr>
      <w:rFonts w:ascii="Liberation Sans" w:eastAsia="Microsoft YaHei" w:hAnsi="Liberation Sans" w:cs="Lucida Sans"/>
      <w:sz w:val="28"/>
      <w:szCs w:val="28"/>
      <w:lang w:val="it-IT"/>
    </w:rPr>
  </w:style>
  <w:style w:type="paragraph" w:styleId="Elenco">
    <w:name w:val="List"/>
    <w:basedOn w:val="Corpotesto"/>
    <w:rsid w:val="003F40C0"/>
    <w:pPr>
      <w:widowControl/>
      <w:autoSpaceDE/>
      <w:autoSpaceDN/>
      <w:ind w:left="679"/>
    </w:pPr>
    <w:rPr>
      <w:rFonts w:ascii="Arial" w:hAnsi="Arial" w:cs="Lucida Sans"/>
      <w:sz w:val="20"/>
      <w:szCs w:val="20"/>
      <w:lang w:eastAsia="it-IT"/>
    </w:rPr>
  </w:style>
  <w:style w:type="paragraph" w:styleId="Didascalia">
    <w:name w:val="caption"/>
    <w:basedOn w:val="Normale"/>
    <w:qFormat/>
    <w:rsid w:val="003F40C0"/>
    <w:pPr>
      <w:suppressLineNumbers/>
      <w:spacing w:before="120" w:after="120" w:line="242" w:lineRule="auto"/>
      <w:textAlignment w:val="baseline"/>
    </w:pPr>
    <w:rPr>
      <w:rFonts w:cs="Lucida Sans"/>
      <w:i/>
      <w:iCs/>
      <w:sz w:val="24"/>
      <w:szCs w:val="24"/>
    </w:rPr>
  </w:style>
  <w:style w:type="paragraph" w:customStyle="1" w:styleId="Indice">
    <w:name w:val="Indice"/>
    <w:basedOn w:val="Normale"/>
    <w:qFormat/>
    <w:rsid w:val="003F40C0"/>
    <w:pPr>
      <w:suppressLineNumbers/>
      <w:spacing w:line="242" w:lineRule="auto"/>
      <w:textAlignment w:val="baseline"/>
    </w:pPr>
    <w:rPr>
      <w:rFonts w:cs="Lucida Sans"/>
    </w:rPr>
  </w:style>
  <w:style w:type="paragraph" w:styleId="Testofumetto">
    <w:name w:val="Balloon Text"/>
    <w:basedOn w:val="Normale"/>
    <w:link w:val="TestofumettoCarattere2"/>
    <w:uiPriority w:val="99"/>
    <w:qFormat/>
    <w:rsid w:val="003F40C0"/>
    <w:pPr>
      <w:spacing w:after="0"/>
      <w:textAlignment w:val="baseline"/>
    </w:pPr>
    <w:rPr>
      <w:rFonts w:ascii="Segoe UI" w:hAnsi="Segoe UI" w:cs="Segoe UI"/>
      <w:sz w:val="18"/>
      <w:szCs w:val="18"/>
    </w:rPr>
  </w:style>
  <w:style w:type="character" w:customStyle="1" w:styleId="TestofumettoCarattere2">
    <w:name w:val="Testo fumetto Carattere2"/>
    <w:basedOn w:val="Carpredefinitoparagrafo"/>
    <w:link w:val="Testofumetto"/>
    <w:uiPriority w:val="99"/>
    <w:rsid w:val="003F40C0"/>
    <w:rPr>
      <w:rFonts w:ascii="Segoe UI" w:eastAsia="Calibri" w:hAnsi="Segoe UI" w:cs="Segoe UI"/>
      <w:sz w:val="18"/>
      <w:szCs w:val="18"/>
      <w:lang w:val="it-IT"/>
    </w:rPr>
  </w:style>
  <w:style w:type="character" w:customStyle="1" w:styleId="TestofumettoCarattere1">
    <w:name w:val="Testo fumetto Carattere1"/>
    <w:basedOn w:val="Carpredefinitoparagrafo"/>
    <w:uiPriority w:val="99"/>
    <w:rsid w:val="003F40C0"/>
    <w:rPr>
      <w:rFonts w:ascii="Segoe UI" w:eastAsia="Calibri" w:hAnsi="Segoe UI" w:cs="Segoe UI"/>
      <w:sz w:val="18"/>
      <w:szCs w:val="18"/>
      <w:lang w:val="it-IT"/>
    </w:rPr>
  </w:style>
  <w:style w:type="paragraph" w:customStyle="1" w:styleId="Intestazioneepidipagina">
    <w:name w:val="Intestazione e piè di pagina"/>
    <w:basedOn w:val="Normale"/>
    <w:qFormat/>
    <w:rsid w:val="003F40C0"/>
    <w:pPr>
      <w:spacing w:line="242" w:lineRule="auto"/>
      <w:textAlignment w:val="baseline"/>
    </w:pPr>
  </w:style>
  <w:style w:type="paragraph" w:customStyle="1" w:styleId="Paragrafoelenco11">
    <w:name w:val="Paragrafo elenco11"/>
    <w:basedOn w:val="Normale"/>
    <w:qFormat/>
    <w:rsid w:val="003F40C0"/>
    <w:pPr>
      <w:spacing w:after="0"/>
      <w:ind w:left="720"/>
      <w:contextualSpacing/>
    </w:pPr>
    <w:rPr>
      <w:rFonts w:ascii="Times New Roman" w:eastAsia="Times New Roman" w:hAnsi="Times New Roman"/>
      <w:sz w:val="24"/>
      <w:szCs w:val="24"/>
      <w:lang w:val="en-US" w:eastAsia="zh-CN"/>
    </w:rPr>
  </w:style>
  <w:style w:type="paragraph" w:customStyle="1" w:styleId="paragraph">
    <w:name w:val="paragraph"/>
    <w:basedOn w:val="Normale"/>
    <w:qFormat/>
    <w:rsid w:val="003F40C0"/>
    <w:pPr>
      <w:suppressAutoHyphens w:val="0"/>
      <w:spacing w:after="0"/>
    </w:pPr>
    <w:rPr>
      <w:rFonts w:ascii="Times New Roman" w:eastAsia="Times New Roman" w:hAnsi="Times New Roman"/>
      <w:sz w:val="24"/>
      <w:szCs w:val="24"/>
      <w:lang w:eastAsia="it-IT"/>
    </w:rPr>
  </w:style>
  <w:style w:type="character" w:customStyle="1" w:styleId="PreformattatoHTMLCarattere1">
    <w:name w:val="Preformattato HTML Carattere1"/>
    <w:basedOn w:val="Carpredefinitoparagrafo"/>
    <w:uiPriority w:val="99"/>
    <w:semiHidden/>
    <w:rsid w:val="003F40C0"/>
    <w:rPr>
      <w:rFonts w:ascii="Consolas" w:eastAsia="Calibri" w:hAnsi="Consolas" w:cs="Calibri"/>
      <w:sz w:val="20"/>
      <w:szCs w:val="20"/>
      <w:lang w:val="it-IT"/>
    </w:rPr>
  </w:style>
  <w:style w:type="paragraph" w:customStyle="1" w:styleId="xxmsonormal">
    <w:name w:val="x_x_msonormal"/>
    <w:basedOn w:val="Normale"/>
    <w:qFormat/>
    <w:rsid w:val="003F40C0"/>
    <w:pPr>
      <w:suppressAutoHyphens w:val="0"/>
      <w:spacing w:after="0"/>
    </w:pPr>
    <w:rPr>
      <w:rFonts w:cs="Calibri"/>
      <w:lang w:eastAsia="it-IT"/>
    </w:rPr>
  </w:style>
  <w:style w:type="paragraph" w:customStyle="1" w:styleId="xxmsoplaintext">
    <w:name w:val="x_x_msoplaintext"/>
    <w:basedOn w:val="Normale"/>
    <w:qFormat/>
    <w:rsid w:val="003F40C0"/>
    <w:pPr>
      <w:suppressAutoHyphens w:val="0"/>
      <w:spacing w:after="0"/>
    </w:pPr>
    <w:rPr>
      <w:rFonts w:cs="Calibri"/>
      <w:lang w:eastAsia="it-IT"/>
    </w:rPr>
  </w:style>
  <w:style w:type="paragraph" w:styleId="Sommario1">
    <w:name w:val="toc 1"/>
    <w:basedOn w:val="Normale"/>
    <w:next w:val="Normale"/>
    <w:autoRedefine/>
    <w:uiPriority w:val="39"/>
    <w:rsid w:val="009A47A9"/>
    <w:pPr>
      <w:tabs>
        <w:tab w:val="left" w:pos="400"/>
        <w:tab w:val="right" w:leader="dot" w:pos="8635"/>
      </w:tabs>
      <w:suppressAutoHyphens w:val="0"/>
      <w:spacing w:after="0" w:line="360" w:lineRule="auto"/>
      <w:jc w:val="both"/>
    </w:pPr>
    <w:rPr>
      <w:rFonts w:ascii="Arial" w:eastAsia="Times New Roman" w:hAnsi="Arial"/>
      <w:b/>
      <w:color w:val="808080"/>
      <w:sz w:val="20"/>
      <w:szCs w:val="20"/>
      <w:lang w:eastAsia="it-IT"/>
    </w:rPr>
  </w:style>
  <w:style w:type="paragraph" w:customStyle="1" w:styleId="Normale1">
    <w:name w:val="Normale1"/>
    <w:uiPriority w:val="99"/>
    <w:qFormat/>
    <w:rsid w:val="003F40C0"/>
    <w:pPr>
      <w:widowControl/>
      <w:suppressAutoHyphens/>
      <w:autoSpaceDE/>
      <w:autoSpaceDN/>
      <w:spacing w:line="360" w:lineRule="auto"/>
      <w:jc w:val="both"/>
    </w:pPr>
    <w:rPr>
      <w:rFonts w:ascii="Verdana" w:eastAsia="ヒラギノ角ゴ Pro W3" w:hAnsi="Verdana" w:cs="Times New Roman"/>
      <w:color w:val="000000"/>
      <w:sz w:val="20"/>
      <w:szCs w:val="20"/>
      <w:lang w:val="it-IT" w:eastAsia="it-IT"/>
    </w:rPr>
  </w:style>
  <w:style w:type="paragraph" w:customStyle="1" w:styleId="msonormal0">
    <w:name w:val="msonormal"/>
    <w:basedOn w:val="Normale"/>
    <w:qFormat/>
    <w:rsid w:val="003F40C0"/>
    <w:pPr>
      <w:suppressAutoHyphens w:val="0"/>
      <w:spacing w:beforeAutospacing="1" w:afterAutospacing="1"/>
    </w:pPr>
    <w:rPr>
      <w:rFonts w:ascii="Times New Roman" w:eastAsia="Times New Roman" w:hAnsi="Times New Roman"/>
      <w:sz w:val="24"/>
      <w:szCs w:val="24"/>
      <w:lang w:eastAsia="it-IT"/>
    </w:rPr>
  </w:style>
  <w:style w:type="paragraph" w:styleId="Nessunaspaziatura">
    <w:name w:val="No Spacing"/>
    <w:uiPriority w:val="1"/>
    <w:qFormat/>
    <w:rsid w:val="003F40C0"/>
    <w:pPr>
      <w:suppressAutoHyphens/>
      <w:autoSpaceDE/>
      <w:autoSpaceDN/>
    </w:pPr>
    <w:rPr>
      <w:rFonts w:ascii="Times New Roman" w:eastAsia="Times New Roman" w:hAnsi="Times New Roman" w:cs="Times New Roman"/>
    </w:rPr>
  </w:style>
  <w:style w:type="character" w:customStyle="1" w:styleId="TestonotaapidipaginaCarattere1">
    <w:name w:val="Testo nota a piè di pagina Carattere1"/>
    <w:basedOn w:val="Carpredefinitoparagrafo"/>
    <w:uiPriority w:val="99"/>
    <w:semiHidden/>
    <w:rsid w:val="003F40C0"/>
    <w:rPr>
      <w:rFonts w:ascii="Calibri" w:eastAsia="Calibri" w:hAnsi="Calibri" w:cs="Calibri"/>
      <w:sz w:val="20"/>
      <w:szCs w:val="20"/>
      <w:lang w:val="it-IT"/>
    </w:rPr>
  </w:style>
  <w:style w:type="paragraph" w:customStyle="1" w:styleId="Titolosommario1">
    <w:name w:val="Titolo sommario1"/>
    <w:basedOn w:val="Titolo1"/>
    <w:next w:val="Normale"/>
    <w:uiPriority w:val="39"/>
    <w:unhideWhenUsed/>
    <w:qFormat/>
    <w:rsid w:val="003F40C0"/>
    <w:pPr>
      <w:keepNext/>
      <w:keepLines/>
      <w:widowControl/>
      <w:autoSpaceDE/>
      <w:autoSpaceDN/>
      <w:spacing w:before="240" w:line="259" w:lineRule="auto"/>
      <w:ind w:left="0"/>
    </w:pPr>
    <w:rPr>
      <w:rFonts w:ascii="Calibri Light" w:eastAsia="Calibri Light" w:hAnsi="Calibri Light" w:cs="Calibri Light"/>
      <w:b w:val="0"/>
      <w:bCs w:val="0"/>
      <w:color w:val="2E74B5"/>
      <w:sz w:val="32"/>
      <w:szCs w:val="32"/>
      <w:lang w:eastAsia="it-IT"/>
    </w:rPr>
  </w:style>
  <w:style w:type="paragraph" w:customStyle="1" w:styleId="Sottotitolo1">
    <w:name w:val="Sottotitolo1"/>
    <w:basedOn w:val="Normale"/>
    <w:next w:val="Normale"/>
    <w:uiPriority w:val="11"/>
    <w:qFormat/>
    <w:rsid w:val="003F40C0"/>
    <w:pPr>
      <w:suppressAutoHyphens w:val="0"/>
      <w:spacing w:line="259" w:lineRule="auto"/>
    </w:pPr>
    <w:rPr>
      <w:rFonts w:cs="Calibri"/>
      <w:color w:val="5A5A5A"/>
      <w:spacing w:val="15"/>
    </w:rPr>
  </w:style>
  <w:style w:type="paragraph" w:customStyle="1" w:styleId="CorpoA">
    <w:name w:val="Corpo A"/>
    <w:qFormat/>
    <w:rsid w:val="003F40C0"/>
    <w:pPr>
      <w:widowControl/>
      <w:suppressAutoHyphens/>
      <w:autoSpaceDE/>
      <w:autoSpaceDN/>
    </w:pPr>
    <w:rPr>
      <w:rFonts w:ascii="Helvetica Neue" w:eastAsia="Helvetica Neue" w:hAnsi="Helvetica Neue" w:cs="Helvetica Neue"/>
      <w:color w:val="000000"/>
      <w:u w:color="000000"/>
      <w:lang w:val="it-IT" w:eastAsia="it-IT"/>
    </w:rPr>
  </w:style>
  <w:style w:type="table" w:customStyle="1" w:styleId="Grigliatabella1">
    <w:name w:val="Griglia tabella1"/>
    <w:basedOn w:val="Tabellanormale"/>
    <w:next w:val="Grigliatabella"/>
    <w:uiPriority w:val="39"/>
    <w:rsid w:val="003F40C0"/>
    <w:pPr>
      <w:widowControl/>
      <w:suppressAutoHyphens/>
      <w:autoSpaceDE/>
      <w:autoSpaceDN/>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3F40C0"/>
    <w:pPr>
      <w:widowControl/>
      <w:suppressAutoHyphens/>
      <w:autoSpaceDE/>
      <w:autoSpaceDN/>
    </w:pPr>
    <w:rPr>
      <w:rFonts w:ascii="Calibri" w:eastAsia="Calibri" w:hAnsi="Calibri" w:cs="Times New Roman"/>
    </w:rPr>
    <w:tblPr>
      <w:tblCellMar>
        <w:top w:w="0" w:type="dxa"/>
        <w:left w:w="0" w:type="dxa"/>
        <w:bottom w:w="0" w:type="dxa"/>
        <w:right w:w="0" w:type="dxa"/>
      </w:tblCellMar>
    </w:tblPr>
  </w:style>
  <w:style w:type="table" w:customStyle="1" w:styleId="Tabellagriglia1chiara1">
    <w:name w:val="Tabella griglia 1 chiara1"/>
    <w:basedOn w:val="Tabellanormale"/>
    <w:uiPriority w:val="46"/>
    <w:rsid w:val="003F40C0"/>
    <w:pPr>
      <w:widowControl/>
      <w:suppressAutoHyphens/>
      <w:autoSpaceDE/>
      <w:autoSpaceDN/>
    </w:pPr>
    <w:rPr>
      <w:rFonts w:ascii="Calibri" w:eastAsia="Calibri" w:hAnsi="Calibri" w:cs="Times New Roman"/>
      <w:sz w:val="20"/>
      <w:szCs w:val="20"/>
      <w:lang w:val="it-IT" w:eastAsia="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WW8Num1z0">
    <w:name w:val="WW8Num1z0"/>
    <w:rsid w:val="003F40C0"/>
    <w:rPr>
      <w:rFonts w:ascii="Calibri" w:hAnsi="Calibri" w:cs="Calibri"/>
      <w:b/>
      <w:bCs w:val="0"/>
      <w:i/>
      <w:iCs w:val="0"/>
      <w:color w:val="00000A"/>
      <w:sz w:val="22"/>
      <w:szCs w:val="22"/>
      <w:highlight w:val="white"/>
      <w:lang w:val="it-IT" w:eastAsia="it-IT"/>
    </w:rPr>
  </w:style>
  <w:style w:type="character" w:customStyle="1" w:styleId="WW8Num1z1">
    <w:name w:val="WW8Num1z1"/>
    <w:rsid w:val="003F40C0"/>
    <w:rPr>
      <w:b w:val="0"/>
      <w:u w:val="none"/>
    </w:rPr>
  </w:style>
  <w:style w:type="character" w:customStyle="1" w:styleId="WW8Num2z0">
    <w:name w:val="WW8Num2z0"/>
    <w:rsid w:val="003F40C0"/>
  </w:style>
  <w:style w:type="character" w:customStyle="1" w:styleId="WW8Num2z1">
    <w:name w:val="WW8Num2z1"/>
    <w:rsid w:val="003F40C0"/>
    <w:rPr>
      <w:rFonts w:ascii="Calibri" w:eastAsia="Arial Unicode MS" w:hAnsi="Calibri" w:cs="Calibri"/>
      <w:sz w:val="22"/>
      <w:szCs w:val="22"/>
      <w:lang w:val="it-IT"/>
    </w:rPr>
  </w:style>
  <w:style w:type="character" w:customStyle="1" w:styleId="WW8Num2z2">
    <w:name w:val="WW8Num2z2"/>
    <w:rsid w:val="003F40C0"/>
  </w:style>
  <w:style w:type="character" w:customStyle="1" w:styleId="WW8Num2z3">
    <w:name w:val="WW8Num2z3"/>
    <w:rsid w:val="003F40C0"/>
  </w:style>
  <w:style w:type="character" w:customStyle="1" w:styleId="WW8Num2z4">
    <w:name w:val="WW8Num2z4"/>
    <w:rsid w:val="003F40C0"/>
  </w:style>
  <w:style w:type="character" w:customStyle="1" w:styleId="WW8Num2z5">
    <w:name w:val="WW8Num2z5"/>
    <w:rsid w:val="003F40C0"/>
  </w:style>
  <w:style w:type="character" w:customStyle="1" w:styleId="WW8Num2z6">
    <w:name w:val="WW8Num2z6"/>
    <w:rsid w:val="003F40C0"/>
  </w:style>
  <w:style w:type="character" w:customStyle="1" w:styleId="WW8Num2z7">
    <w:name w:val="WW8Num2z7"/>
    <w:rsid w:val="003F40C0"/>
  </w:style>
  <w:style w:type="character" w:customStyle="1" w:styleId="WW8Num2z8">
    <w:name w:val="WW8Num2z8"/>
    <w:rsid w:val="003F40C0"/>
  </w:style>
  <w:style w:type="character" w:customStyle="1" w:styleId="WW8Num3z0">
    <w:name w:val="WW8Num3z0"/>
    <w:rsid w:val="003F40C0"/>
  </w:style>
  <w:style w:type="character" w:customStyle="1" w:styleId="WW8Num3z1">
    <w:name w:val="WW8Num3z1"/>
    <w:rsid w:val="003F40C0"/>
    <w:rPr>
      <w:rFonts w:ascii="Calibri" w:eastAsia="Arial Unicode MS" w:hAnsi="Calibri" w:cs="Calibri"/>
      <w:sz w:val="22"/>
      <w:szCs w:val="22"/>
      <w:lang w:val="it-IT"/>
    </w:rPr>
  </w:style>
  <w:style w:type="character" w:customStyle="1" w:styleId="WW8Num3z2">
    <w:name w:val="WW8Num3z2"/>
    <w:rsid w:val="003F40C0"/>
  </w:style>
  <w:style w:type="character" w:customStyle="1" w:styleId="WW8Num3z3">
    <w:name w:val="WW8Num3z3"/>
    <w:rsid w:val="003F40C0"/>
  </w:style>
  <w:style w:type="character" w:customStyle="1" w:styleId="WW8Num3z4">
    <w:name w:val="WW8Num3z4"/>
    <w:rsid w:val="003F40C0"/>
  </w:style>
  <w:style w:type="character" w:customStyle="1" w:styleId="WW8Num3z5">
    <w:name w:val="WW8Num3z5"/>
    <w:rsid w:val="003F40C0"/>
  </w:style>
  <w:style w:type="character" w:customStyle="1" w:styleId="WW8Num3z6">
    <w:name w:val="WW8Num3z6"/>
    <w:rsid w:val="003F40C0"/>
  </w:style>
  <w:style w:type="character" w:customStyle="1" w:styleId="WW8Num3z7">
    <w:name w:val="WW8Num3z7"/>
    <w:rsid w:val="003F40C0"/>
  </w:style>
  <w:style w:type="character" w:customStyle="1" w:styleId="WW8Num3z8">
    <w:name w:val="WW8Num3z8"/>
    <w:rsid w:val="003F40C0"/>
  </w:style>
  <w:style w:type="character" w:customStyle="1" w:styleId="WW8Num4z0">
    <w:name w:val="WW8Num4z0"/>
    <w:rsid w:val="003F40C0"/>
  </w:style>
  <w:style w:type="character" w:customStyle="1" w:styleId="WW8Num4z1">
    <w:name w:val="WW8Num4z1"/>
    <w:rsid w:val="003F40C0"/>
    <w:rPr>
      <w:rFonts w:ascii="Calibri" w:eastAsia="Arial Unicode MS" w:hAnsi="Calibri" w:cs="Calibri"/>
      <w:sz w:val="22"/>
      <w:szCs w:val="22"/>
      <w:lang w:val="it-IT"/>
    </w:rPr>
  </w:style>
  <w:style w:type="character" w:customStyle="1" w:styleId="WW8Num4z2">
    <w:name w:val="WW8Num4z2"/>
    <w:rsid w:val="003F40C0"/>
  </w:style>
  <w:style w:type="character" w:customStyle="1" w:styleId="WW8Num4z3">
    <w:name w:val="WW8Num4z3"/>
    <w:rsid w:val="003F40C0"/>
  </w:style>
  <w:style w:type="character" w:customStyle="1" w:styleId="WW8Num4z4">
    <w:name w:val="WW8Num4z4"/>
    <w:rsid w:val="003F40C0"/>
  </w:style>
  <w:style w:type="character" w:customStyle="1" w:styleId="WW8Num4z5">
    <w:name w:val="WW8Num4z5"/>
    <w:rsid w:val="003F40C0"/>
  </w:style>
  <w:style w:type="character" w:customStyle="1" w:styleId="WW8Num4z6">
    <w:name w:val="WW8Num4z6"/>
    <w:rsid w:val="003F40C0"/>
  </w:style>
  <w:style w:type="character" w:customStyle="1" w:styleId="WW8Num4z7">
    <w:name w:val="WW8Num4z7"/>
    <w:rsid w:val="003F40C0"/>
  </w:style>
  <w:style w:type="character" w:customStyle="1" w:styleId="WW8Num4z8">
    <w:name w:val="WW8Num4z8"/>
    <w:rsid w:val="003F40C0"/>
  </w:style>
  <w:style w:type="character" w:customStyle="1" w:styleId="WW8Num5z0">
    <w:name w:val="WW8Num5z0"/>
    <w:rsid w:val="003F40C0"/>
  </w:style>
  <w:style w:type="character" w:customStyle="1" w:styleId="WW8Num5z1">
    <w:name w:val="WW8Num5z1"/>
    <w:rsid w:val="003F40C0"/>
    <w:rPr>
      <w:rFonts w:ascii="Calibri" w:eastAsia="Arial Unicode MS" w:hAnsi="Calibri" w:cs="Calibri"/>
      <w:sz w:val="22"/>
      <w:szCs w:val="22"/>
      <w:highlight w:val="yellow"/>
      <w:lang w:val="it-IT"/>
    </w:rPr>
  </w:style>
  <w:style w:type="character" w:customStyle="1" w:styleId="WW8Num5z2">
    <w:name w:val="WW8Num5z2"/>
    <w:rsid w:val="003F40C0"/>
  </w:style>
  <w:style w:type="character" w:customStyle="1" w:styleId="WW8Num5z3">
    <w:name w:val="WW8Num5z3"/>
    <w:rsid w:val="003F40C0"/>
  </w:style>
  <w:style w:type="character" w:customStyle="1" w:styleId="WW8Num5z4">
    <w:name w:val="WW8Num5z4"/>
    <w:rsid w:val="003F40C0"/>
  </w:style>
  <w:style w:type="character" w:customStyle="1" w:styleId="WW8Num5z5">
    <w:name w:val="WW8Num5z5"/>
    <w:rsid w:val="003F40C0"/>
  </w:style>
  <w:style w:type="character" w:customStyle="1" w:styleId="WW8Num5z6">
    <w:name w:val="WW8Num5z6"/>
    <w:rsid w:val="003F40C0"/>
  </w:style>
  <w:style w:type="character" w:customStyle="1" w:styleId="WW8Num5z7">
    <w:name w:val="WW8Num5z7"/>
    <w:rsid w:val="003F40C0"/>
  </w:style>
  <w:style w:type="character" w:customStyle="1" w:styleId="WW8Num5z8">
    <w:name w:val="WW8Num5z8"/>
    <w:rsid w:val="003F40C0"/>
  </w:style>
  <w:style w:type="character" w:customStyle="1" w:styleId="WW8Num6z0">
    <w:name w:val="WW8Num6z0"/>
    <w:rsid w:val="003F40C0"/>
  </w:style>
  <w:style w:type="character" w:customStyle="1" w:styleId="WW8Num6z1">
    <w:name w:val="WW8Num6z1"/>
    <w:rsid w:val="003F40C0"/>
  </w:style>
  <w:style w:type="character" w:customStyle="1" w:styleId="WW8Num6z2">
    <w:name w:val="WW8Num6z2"/>
    <w:rsid w:val="003F40C0"/>
  </w:style>
  <w:style w:type="character" w:customStyle="1" w:styleId="WW8Num6z3">
    <w:name w:val="WW8Num6z3"/>
    <w:rsid w:val="003F40C0"/>
  </w:style>
  <w:style w:type="character" w:customStyle="1" w:styleId="WW8Num6z4">
    <w:name w:val="WW8Num6z4"/>
    <w:rsid w:val="003F40C0"/>
  </w:style>
  <w:style w:type="character" w:customStyle="1" w:styleId="WW8Num6z5">
    <w:name w:val="WW8Num6z5"/>
    <w:rsid w:val="003F40C0"/>
  </w:style>
  <w:style w:type="character" w:customStyle="1" w:styleId="WW8Num6z6">
    <w:name w:val="WW8Num6z6"/>
    <w:rsid w:val="003F40C0"/>
  </w:style>
  <w:style w:type="character" w:customStyle="1" w:styleId="WW8Num6z7">
    <w:name w:val="WW8Num6z7"/>
    <w:rsid w:val="003F40C0"/>
  </w:style>
  <w:style w:type="character" w:customStyle="1" w:styleId="WW8Num6z8">
    <w:name w:val="WW8Num6z8"/>
    <w:rsid w:val="003F40C0"/>
  </w:style>
  <w:style w:type="character" w:customStyle="1" w:styleId="WW8Num7z0">
    <w:name w:val="WW8Num7z0"/>
    <w:rsid w:val="003F40C0"/>
    <w:rPr>
      <w:rFonts w:hint="default"/>
    </w:rPr>
  </w:style>
  <w:style w:type="character" w:customStyle="1" w:styleId="WW8Num8z0">
    <w:name w:val="WW8Num8z0"/>
    <w:rsid w:val="003F40C0"/>
    <w:rPr>
      <w:rFonts w:ascii="Calibri" w:eastAsia="Arial Unicode MS" w:hAnsi="Calibri" w:cs="Calibri" w:hint="default"/>
      <w:sz w:val="22"/>
      <w:szCs w:val="22"/>
      <w:lang w:val="it-IT"/>
    </w:rPr>
  </w:style>
  <w:style w:type="character" w:customStyle="1" w:styleId="WW8Num9z0">
    <w:name w:val="WW8Num9z0"/>
    <w:rsid w:val="003F40C0"/>
    <w:rPr>
      <w:rFonts w:ascii="Calibri" w:eastAsia="Arial Unicode MS" w:hAnsi="Calibri" w:cs="Calibri" w:hint="default"/>
      <w:sz w:val="22"/>
      <w:szCs w:val="22"/>
      <w:lang w:val="it-IT"/>
    </w:rPr>
  </w:style>
  <w:style w:type="character" w:customStyle="1" w:styleId="WW8Num10z0">
    <w:name w:val="WW8Num10z0"/>
    <w:rsid w:val="003F40C0"/>
  </w:style>
  <w:style w:type="character" w:customStyle="1" w:styleId="WW8Num10z1">
    <w:name w:val="WW8Num10z1"/>
    <w:rsid w:val="003F40C0"/>
  </w:style>
  <w:style w:type="character" w:customStyle="1" w:styleId="WW8Num10z2">
    <w:name w:val="WW8Num10z2"/>
    <w:rsid w:val="003F40C0"/>
  </w:style>
  <w:style w:type="character" w:customStyle="1" w:styleId="WW8Num10z3">
    <w:name w:val="WW8Num10z3"/>
    <w:rsid w:val="003F40C0"/>
  </w:style>
  <w:style w:type="character" w:customStyle="1" w:styleId="WW8Num10z4">
    <w:name w:val="WW8Num10z4"/>
    <w:rsid w:val="003F40C0"/>
  </w:style>
  <w:style w:type="character" w:customStyle="1" w:styleId="WW8Num10z5">
    <w:name w:val="WW8Num10z5"/>
    <w:rsid w:val="003F40C0"/>
  </w:style>
  <w:style w:type="character" w:customStyle="1" w:styleId="WW8Num10z6">
    <w:name w:val="WW8Num10z6"/>
    <w:rsid w:val="003F40C0"/>
  </w:style>
  <w:style w:type="character" w:customStyle="1" w:styleId="WW8Num10z7">
    <w:name w:val="WW8Num10z7"/>
    <w:rsid w:val="003F40C0"/>
  </w:style>
  <w:style w:type="character" w:customStyle="1" w:styleId="WW8Num10z8">
    <w:name w:val="WW8Num10z8"/>
    <w:rsid w:val="003F40C0"/>
  </w:style>
  <w:style w:type="character" w:customStyle="1" w:styleId="WW8Num7z1">
    <w:name w:val="WW8Num7z1"/>
    <w:rsid w:val="003F40C0"/>
  </w:style>
  <w:style w:type="character" w:customStyle="1" w:styleId="WW8Num7z2">
    <w:name w:val="WW8Num7z2"/>
    <w:rsid w:val="003F40C0"/>
  </w:style>
  <w:style w:type="character" w:customStyle="1" w:styleId="WW8Num7z3">
    <w:name w:val="WW8Num7z3"/>
    <w:rsid w:val="003F40C0"/>
  </w:style>
  <w:style w:type="character" w:customStyle="1" w:styleId="WW8Num7z4">
    <w:name w:val="WW8Num7z4"/>
    <w:rsid w:val="003F40C0"/>
  </w:style>
  <w:style w:type="character" w:customStyle="1" w:styleId="WW8Num7z5">
    <w:name w:val="WW8Num7z5"/>
    <w:rsid w:val="003F40C0"/>
  </w:style>
  <w:style w:type="character" w:customStyle="1" w:styleId="WW8Num7z6">
    <w:name w:val="WW8Num7z6"/>
    <w:rsid w:val="003F40C0"/>
  </w:style>
  <w:style w:type="character" w:customStyle="1" w:styleId="WW8Num7z7">
    <w:name w:val="WW8Num7z7"/>
    <w:rsid w:val="003F40C0"/>
  </w:style>
  <w:style w:type="character" w:customStyle="1" w:styleId="WW8Num7z8">
    <w:name w:val="WW8Num7z8"/>
    <w:rsid w:val="003F40C0"/>
  </w:style>
  <w:style w:type="character" w:customStyle="1" w:styleId="WW8Num8z1">
    <w:name w:val="WW8Num8z1"/>
    <w:rsid w:val="003F40C0"/>
  </w:style>
  <w:style w:type="character" w:customStyle="1" w:styleId="WW8Num8z2">
    <w:name w:val="WW8Num8z2"/>
    <w:rsid w:val="003F40C0"/>
  </w:style>
  <w:style w:type="character" w:customStyle="1" w:styleId="WW8Num8z3">
    <w:name w:val="WW8Num8z3"/>
    <w:rsid w:val="003F40C0"/>
  </w:style>
  <w:style w:type="character" w:customStyle="1" w:styleId="WW8Num8z4">
    <w:name w:val="WW8Num8z4"/>
    <w:rsid w:val="003F40C0"/>
  </w:style>
  <w:style w:type="character" w:customStyle="1" w:styleId="WW8Num8z5">
    <w:name w:val="WW8Num8z5"/>
    <w:rsid w:val="003F40C0"/>
  </w:style>
  <w:style w:type="character" w:customStyle="1" w:styleId="WW8Num8z6">
    <w:name w:val="WW8Num8z6"/>
    <w:rsid w:val="003F40C0"/>
  </w:style>
  <w:style w:type="character" w:customStyle="1" w:styleId="WW8Num8z7">
    <w:name w:val="WW8Num8z7"/>
    <w:rsid w:val="003F40C0"/>
  </w:style>
  <w:style w:type="character" w:customStyle="1" w:styleId="WW8Num8z8">
    <w:name w:val="WW8Num8z8"/>
    <w:rsid w:val="003F40C0"/>
  </w:style>
  <w:style w:type="character" w:customStyle="1" w:styleId="WW8Num9z1">
    <w:name w:val="WW8Num9z1"/>
    <w:rsid w:val="003F40C0"/>
    <w:rPr>
      <w:rFonts w:eastAsia="Arial Unicode MS" w:cs="Calibri"/>
      <w:sz w:val="22"/>
      <w:szCs w:val="22"/>
      <w:highlight w:val="yellow"/>
      <w:lang w:val="it-IT" w:eastAsia="it-IT"/>
    </w:rPr>
  </w:style>
  <w:style w:type="character" w:customStyle="1" w:styleId="WW8Num9z2">
    <w:name w:val="WW8Num9z2"/>
    <w:rsid w:val="003F40C0"/>
  </w:style>
  <w:style w:type="character" w:customStyle="1" w:styleId="WW8Num9z3">
    <w:name w:val="WW8Num9z3"/>
    <w:rsid w:val="003F40C0"/>
  </w:style>
  <w:style w:type="character" w:customStyle="1" w:styleId="WW8Num9z4">
    <w:name w:val="WW8Num9z4"/>
    <w:rsid w:val="003F40C0"/>
  </w:style>
  <w:style w:type="character" w:customStyle="1" w:styleId="WW8Num9z5">
    <w:name w:val="WW8Num9z5"/>
    <w:rsid w:val="003F40C0"/>
  </w:style>
  <w:style w:type="character" w:customStyle="1" w:styleId="WW8Num9z6">
    <w:name w:val="WW8Num9z6"/>
    <w:rsid w:val="003F40C0"/>
  </w:style>
  <w:style w:type="character" w:customStyle="1" w:styleId="WW8Num9z7">
    <w:name w:val="WW8Num9z7"/>
    <w:rsid w:val="003F40C0"/>
  </w:style>
  <w:style w:type="character" w:customStyle="1" w:styleId="WW8Num9z8">
    <w:name w:val="WW8Num9z8"/>
    <w:rsid w:val="003F40C0"/>
  </w:style>
  <w:style w:type="character" w:customStyle="1" w:styleId="WW8Num11z0">
    <w:name w:val="WW8Num11z0"/>
    <w:rsid w:val="003F40C0"/>
  </w:style>
  <w:style w:type="character" w:customStyle="1" w:styleId="WW8Num11z1">
    <w:name w:val="WW8Num11z1"/>
    <w:rsid w:val="003F40C0"/>
    <w:rPr>
      <w:rFonts w:ascii="Symbol" w:eastAsia="Arial Unicode MS" w:hAnsi="Symbol" w:cs="Calibri" w:hint="default"/>
      <w:sz w:val="22"/>
      <w:szCs w:val="22"/>
      <w:highlight w:val="yellow"/>
      <w:lang w:val="it-IT" w:eastAsia="it-IT"/>
    </w:rPr>
  </w:style>
  <w:style w:type="character" w:customStyle="1" w:styleId="WW8Num11z2">
    <w:name w:val="WW8Num11z2"/>
    <w:rsid w:val="003F40C0"/>
  </w:style>
  <w:style w:type="character" w:customStyle="1" w:styleId="WW8Num11z3">
    <w:name w:val="WW8Num11z3"/>
    <w:rsid w:val="003F40C0"/>
  </w:style>
  <w:style w:type="character" w:customStyle="1" w:styleId="WW8Num11z4">
    <w:name w:val="WW8Num11z4"/>
    <w:rsid w:val="003F40C0"/>
  </w:style>
  <w:style w:type="character" w:customStyle="1" w:styleId="WW8Num11z5">
    <w:name w:val="WW8Num11z5"/>
    <w:rsid w:val="003F40C0"/>
  </w:style>
  <w:style w:type="character" w:customStyle="1" w:styleId="WW8Num11z6">
    <w:name w:val="WW8Num11z6"/>
    <w:rsid w:val="003F40C0"/>
  </w:style>
  <w:style w:type="character" w:customStyle="1" w:styleId="WW8Num11z7">
    <w:name w:val="WW8Num11z7"/>
    <w:rsid w:val="003F40C0"/>
  </w:style>
  <w:style w:type="character" w:customStyle="1" w:styleId="WW8Num11z8">
    <w:name w:val="WW8Num11z8"/>
    <w:rsid w:val="003F40C0"/>
  </w:style>
  <w:style w:type="character" w:customStyle="1" w:styleId="WW8Num12z0">
    <w:name w:val="WW8Num12z0"/>
    <w:rsid w:val="003F40C0"/>
    <w:rPr>
      <w:rFonts w:hint="default"/>
    </w:rPr>
  </w:style>
  <w:style w:type="character" w:customStyle="1" w:styleId="WW8Num13z0">
    <w:name w:val="WW8Num13z0"/>
    <w:rsid w:val="003F40C0"/>
    <w:rPr>
      <w:rFonts w:ascii="Calibri" w:eastAsia="Arial Unicode MS" w:hAnsi="Calibri" w:cs="Calibri" w:hint="default"/>
      <w:sz w:val="22"/>
      <w:szCs w:val="22"/>
      <w:lang w:val="it-IT"/>
    </w:rPr>
  </w:style>
  <w:style w:type="character" w:customStyle="1" w:styleId="WW8Num14z0">
    <w:name w:val="WW8Num14z0"/>
    <w:rsid w:val="003F40C0"/>
    <w:rPr>
      <w:rFonts w:ascii="Calibri" w:eastAsia="Arial Unicode MS" w:hAnsi="Calibri" w:cs="Calibri" w:hint="default"/>
      <w:sz w:val="22"/>
      <w:szCs w:val="22"/>
      <w:lang w:val="it-IT"/>
    </w:rPr>
  </w:style>
  <w:style w:type="character" w:customStyle="1" w:styleId="Carpredefinitoparagrafo2">
    <w:name w:val="Car. predefinito paragrafo2"/>
    <w:rsid w:val="003F40C0"/>
  </w:style>
  <w:style w:type="character" w:customStyle="1" w:styleId="Carpredefinitoparagrafo1">
    <w:name w:val="Car. predefinito paragrafo1"/>
    <w:rsid w:val="003F40C0"/>
  </w:style>
  <w:style w:type="character" w:customStyle="1" w:styleId="Carpredefinitoparagrafo3">
    <w:name w:val="Car. predefinito paragrafo3"/>
    <w:rsid w:val="003F40C0"/>
  </w:style>
  <w:style w:type="character" w:customStyle="1" w:styleId="TestoCarattere">
    <w:name w:val="Testo Carattere"/>
    <w:rsid w:val="003F40C0"/>
    <w:rPr>
      <w:rFonts w:ascii="Calibri" w:hAnsi="Calibri" w:cs="Calibri"/>
      <w:sz w:val="24"/>
    </w:rPr>
  </w:style>
  <w:style w:type="character" w:customStyle="1" w:styleId="Rimandocommento1">
    <w:name w:val="Rimando commento1"/>
    <w:rsid w:val="003F40C0"/>
    <w:rPr>
      <w:rFonts w:cs="Times New Roman"/>
      <w:sz w:val="16"/>
    </w:rPr>
  </w:style>
  <w:style w:type="character" w:customStyle="1" w:styleId="info-label1">
    <w:name w:val="info-label1"/>
    <w:rsid w:val="003F40C0"/>
  </w:style>
  <w:style w:type="character" w:customStyle="1" w:styleId="provvnumcomma">
    <w:name w:val="provv_numcomma"/>
    <w:rsid w:val="003F40C0"/>
  </w:style>
  <w:style w:type="character" w:customStyle="1" w:styleId="ListLabel1">
    <w:name w:val="ListLabel 1"/>
    <w:rsid w:val="003F40C0"/>
    <w:rPr>
      <w:rFonts w:cs="Times New Roman"/>
      <w:b w:val="0"/>
    </w:rPr>
  </w:style>
  <w:style w:type="character" w:customStyle="1" w:styleId="ListLabel2">
    <w:name w:val="ListLabel 2"/>
    <w:rsid w:val="003F40C0"/>
    <w:rPr>
      <w:rFonts w:cs="Times New Roman"/>
    </w:rPr>
  </w:style>
  <w:style w:type="character" w:customStyle="1" w:styleId="ListLabel3">
    <w:name w:val="ListLabel 3"/>
    <w:rsid w:val="003F40C0"/>
    <w:rPr>
      <w:rFonts w:cs="Times New Roman"/>
    </w:rPr>
  </w:style>
  <w:style w:type="character" w:customStyle="1" w:styleId="ListLabel4">
    <w:name w:val="ListLabel 4"/>
    <w:rsid w:val="003F40C0"/>
    <w:rPr>
      <w:rFonts w:cs="Times New Roman"/>
    </w:rPr>
  </w:style>
  <w:style w:type="character" w:customStyle="1" w:styleId="ListLabel5">
    <w:name w:val="ListLabel 5"/>
    <w:rsid w:val="003F40C0"/>
    <w:rPr>
      <w:rFonts w:cs="Times New Roman"/>
    </w:rPr>
  </w:style>
  <w:style w:type="character" w:customStyle="1" w:styleId="ListLabel6">
    <w:name w:val="ListLabel 6"/>
    <w:rsid w:val="003F40C0"/>
    <w:rPr>
      <w:rFonts w:cs="Times New Roman"/>
    </w:rPr>
  </w:style>
  <w:style w:type="character" w:customStyle="1" w:styleId="ListLabel7">
    <w:name w:val="ListLabel 7"/>
    <w:rsid w:val="003F40C0"/>
    <w:rPr>
      <w:rFonts w:cs="Times New Roman"/>
    </w:rPr>
  </w:style>
  <w:style w:type="character" w:customStyle="1" w:styleId="ListLabel8">
    <w:name w:val="ListLabel 8"/>
    <w:rsid w:val="003F40C0"/>
    <w:rPr>
      <w:rFonts w:cs="Times New Roman"/>
    </w:rPr>
  </w:style>
  <w:style w:type="character" w:customStyle="1" w:styleId="ListLabel9">
    <w:name w:val="ListLabel 9"/>
    <w:rsid w:val="003F40C0"/>
    <w:rPr>
      <w:rFonts w:cs="Times New Roman"/>
    </w:rPr>
  </w:style>
  <w:style w:type="character" w:customStyle="1" w:styleId="ListLabel10">
    <w:name w:val="ListLabel 10"/>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1">
    <w:name w:val="ListLabel 11"/>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2">
    <w:name w:val="ListLabel 12"/>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3">
    <w:name w:val="ListLabel 13"/>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4">
    <w:name w:val="ListLabel 14"/>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5">
    <w:name w:val="ListLabel 15"/>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6">
    <w:name w:val="ListLabel 16"/>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7">
    <w:name w:val="ListLabel 17"/>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8">
    <w:name w:val="ListLabel 18"/>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9">
    <w:name w:val="ListLabel 19"/>
    <w:rsid w:val="003F40C0"/>
    <w:rPr>
      <w:rFonts w:cs="Times New Roman"/>
    </w:rPr>
  </w:style>
  <w:style w:type="character" w:customStyle="1" w:styleId="ListLabel20">
    <w:name w:val="ListLabel 20"/>
    <w:rsid w:val="003F40C0"/>
    <w:rPr>
      <w:rFonts w:cs="Times New Roman"/>
    </w:rPr>
  </w:style>
  <w:style w:type="character" w:customStyle="1" w:styleId="ListLabel21">
    <w:name w:val="ListLabel 21"/>
    <w:rsid w:val="003F40C0"/>
    <w:rPr>
      <w:rFonts w:cs="Times New Roman"/>
    </w:rPr>
  </w:style>
  <w:style w:type="character" w:customStyle="1" w:styleId="ListLabel22">
    <w:name w:val="ListLabel 22"/>
    <w:rsid w:val="003F40C0"/>
    <w:rPr>
      <w:rFonts w:cs="Times New Roman"/>
    </w:rPr>
  </w:style>
  <w:style w:type="character" w:customStyle="1" w:styleId="ListLabel23">
    <w:name w:val="ListLabel 23"/>
    <w:rsid w:val="003F40C0"/>
    <w:rPr>
      <w:rFonts w:cs="Times New Roman"/>
    </w:rPr>
  </w:style>
  <w:style w:type="character" w:customStyle="1" w:styleId="ListLabel24">
    <w:name w:val="ListLabel 24"/>
    <w:rsid w:val="003F40C0"/>
    <w:rPr>
      <w:rFonts w:cs="Times New Roman"/>
    </w:rPr>
  </w:style>
  <w:style w:type="character" w:customStyle="1" w:styleId="ListLabel25">
    <w:name w:val="ListLabel 25"/>
    <w:rsid w:val="003F40C0"/>
    <w:rPr>
      <w:rFonts w:cs="Times New Roman"/>
    </w:rPr>
  </w:style>
  <w:style w:type="character" w:customStyle="1" w:styleId="ListLabel26">
    <w:name w:val="ListLabel 26"/>
    <w:rsid w:val="003F40C0"/>
    <w:rPr>
      <w:rFonts w:cs="Times New Roman"/>
    </w:rPr>
  </w:style>
  <w:style w:type="character" w:customStyle="1" w:styleId="ListLabel27">
    <w:name w:val="ListLabel 27"/>
    <w:rsid w:val="003F40C0"/>
    <w:rPr>
      <w:rFonts w:cs="Times New Roman"/>
    </w:rPr>
  </w:style>
  <w:style w:type="character" w:customStyle="1" w:styleId="ListLabel28">
    <w:name w:val="ListLabel 28"/>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29">
    <w:name w:val="ListLabel 29"/>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30">
    <w:name w:val="ListLabel 30"/>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31">
    <w:name w:val="ListLabel 31"/>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32">
    <w:name w:val="ListLabel 32"/>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33">
    <w:name w:val="ListLabel 33"/>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34">
    <w:name w:val="ListLabel 34"/>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35">
    <w:name w:val="ListLabel 35"/>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36">
    <w:name w:val="ListLabel 36"/>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37">
    <w:name w:val="ListLabel 37"/>
    <w:rsid w:val="003F40C0"/>
    <w:rPr>
      <w:rFonts w:cs="Times New Roman"/>
    </w:rPr>
  </w:style>
  <w:style w:type="character" w:customStyle="1" w:styleId="ListLabel38">
    <w:name w:val="ListLabel 38"/>
    <w:rsid w:val="003F40C0"/>
    <w:rPr>
      <w:rFonts w:cs="Times New Roman"/>
    </w:rPr>
  </w:style>
  <w:style w:type="character" w:customStyle="1" w:styleId="ListLabel39">
    <w:name w:val="ListLabel 39"/>
    <w:rsid w:val="003F40C0"/>
    <w:rPr>
      <w:rFonts w:cs="Times New Roman"/>
    </w:rPr>
  </w:style>
  <w:style w:type="character" w:customStyle="1" w:styleId="ListLabel40">
    <w:name w:val="ListLabel 40"/>
    <w:rsid w:val="003F40C0"/>
    <w:rPr>
      <w:rFonts w:cs="Times New Roman"/>
    </w:rPr>
  </w:style>
  <w:style w:type="character" w:customStyle="1" w:styleId="ListLabel41">
    <w:name w:val="ListLabel 41"/>
    <w:rsid w:val="003F40C0"/>
    <w:rPr>
      <w:rFonts w:cs="Times New Roman"/>
    </w:rPr>
  </w:style>
  <w:style w:type="character" w:customStyle="1" w:styleId="ListLabel42">
    <w:name w:val="ListLabel 42"/>
    <w:rsid w:val="003F40C0"/>
    <w:rPr>
      <w:rFonts w:cs="Times New Roman"/>
    </w:rPr>
  </w:style>
  <w:style w:type="character" w:customStyle="1" w:styleId="ListLabel43">
    <w:name w:val="ListLabel 43"/>
    <w:rsid w:val="003F40C0"/>
    <w:rPr>
      <w:rFonts w:cs="Times New Roman"/>
    </w:rPr>
  </w:style>
  <w:style w:type="character" w:customStyle="1" w:styleId="ListLabel44">
    <w:name w:val="ListLabel 44"/>
    <w:rsid w:val="003F40C0"/>
    <w:rPr>
      <w:rFonts w:cs="Times New Roman"/>
    </w:rPr>
  </w:style>
  <w:style w:type="character" w:customStyle="1" w:styleId="ListLabel45">
    <w:name w:val="ListLabel 45"/>
    <w:rsid w:val="003F40C0"/>
    <w:rPr>
      <w:rFonts w:cs="Times New Roman"/>
    </w:rPr>
  </w:style>
  <w:style w:type="character" w:customStyle="1" w:styleId="ListLabel46">
    <w:name w:val="ListLabel 46"/>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47">
    <w:name w:val="ListLabel 47"/>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48">
    <w:name w:val="ListLabel 48"/>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49">
    <w:name w:val="ListLabel 49"/>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50">
    <w:name w:val="ListLabel 50"/>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51">
    <w:name w:val="ListLabel 51"/>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52">
    <w:name w:val="ListLabel 52"/>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53">
    <w:name w:val="ListLabel 53"/>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54">
    <w:name w:val="ListLabel 54"/>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55">
    <w:name w:val="ListLabel 55"/>
    <w:rsid w:val="003F40C0"/>
    <w:rPr>
      <w:rFonts w:cs="Times New Roman"/>
    </w:rPr>
  </w:style>
  <w:style w:type="character" w:customStyle="1" w:styleId="ListLabel56">
    <w:name w:val="ListLabel 56"/>
    <w:rsid w:val="003F40C0"/>
    <w:rPr>
      <w:rFonts w:cs="Times New Roman"/>
    </w:rPr>
  </w:style>
  <w:style w:type="character" w:customStyle="1" w:styleId="ListLabel57">
    <w:name w:val="ListLabel 57"/>
    <w:rsid w:val="003F40C0"/>
    <w:rPr>
      <w:rFonts w:cs="Times New Roman"/>
    </w:rPr>
  </w:style>
  <w:style w:type="character" w:customStyle="1" w:styleId="ListLabel58">
    <w:name w:val="ListLabel 58"/>
    <w:rsid w:val="003F40C0"/>
    <w:rPr>
      <w:rFonts w:cs="Times New Roman"/>
    </w:rPr>
  </w:style>
  <w:style w:type="character" w:customStyle="1" w:styleId="ListLabel59">
    <w:name w:val="ListLabel 59"/>
    <w:rsid w:val="003F40C0"/>
    <w:rPr>
      <w:rFonts w:cs="Times New Roman"/>
    </w:rPr>
  </w:style>
  <w:style w:type="character" w:customStyle="1" w:styleId="ListLabel60">
    <w:name w:val="ListLabel 60"/>
    <w:rsid w:val="003F40C0"/>
    <w:rPr>
      <w:rFonts w:cs="Times New Roman"/>
    </w:rPr>
  </w:style>
  <w:style w:type="character" w:customStyle="1" w:styleId="ListLabel61">
    <w:name w:val="ListLabel 61"/>
    <w:rsid w:val="003F40C0"/>
    <w:rPr>
      <w:rFonts w:cs="Times New Roman"/>
    </w:rPr>
  </w:style>
  <w:style w:type="character" w:customStyle="1" w:styleId="ListLabel62">
    <w:name w:val="ListLabel 62"/>
    <w:rsid w:val="003F40C0"/>
    <w:rPr>
      <w:rFonts w:cs="Times New Roman"/>
    </w:rPr>
  </w:style>
  <w:style w:type="character" w:customStyle="1" w:styleId="ListLabel63">
    <w:name w:val="ListLabel 63"/>
    <w:rsid w:val="003F40C0"/>
    <w:rPr>
      <w:rFonts w:cs="Times New Roman"/>
    </w:rPr>
  </w:style>
  <w:style w:type="character" w:customStyle="1" w:styleId="ListLabel64">
    <w:name w:val="ListLabel 64"/>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65">
    <w:name w:val="ListLabel 65"/>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66">
    <w:name w:val="ListLabel 66"/>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67">
    <w:name w:val="ListLabel 67"/>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68">
    <w:name w:val="ListLabel 68"/>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69">
    <w:name w:val="ListLabel 69"/>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70">
    <w:name w:val="ListLabel 70"/>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71">
    <w:name w:val="ListLabel 71"/>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72">
    <w:name w:val="ListLabel 72"/>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73">
    <w:name w:val="ListLabel 73"/>
    <w:rsid w:val="003F40C0"/>
    <w:rPr>
      <w:rFonts w:cs="Times New Roman"/>
    </w:rPr>
  </w:style>
  <w:style w:type="character" w:customStyle="1" w:styleId="ListLabel74">
    <w:name w:val="ListLabel 74"/>
    <w:rsid w:val="003F40C0"/>
    <w:rPr>
      <w:rFonts w:cs="Times New Roman"/>
    </w:rPr>
  </w:style>
  <w:style w:type="character" w:customStyle="1" w:styleId="ListLabel75">
    <w:name w:val="ListLabel 75"/>
    <w:rsid w:val="003F40C0"/>
    <w:rPr>
      <w:rFonts w:cs="Times New Roman"/>
    </w:rPr>
  </w:style>
  <w:style w:type="character" w:customStyle="1" w:styleId="ListLabel76">
    <w:name w:val="ListLabel 76"/>
    <w:rsid w:val="003F40C0"/>
    <w:rPr>
      <w:rFonts w:cs="Times New Roman"/>
    </w:rPr>
  </w:style>
  <w:style w:type="character" w:customStyle="1" w:styleId="ListLabel77">
    <w:name w:val="ListLabel 77"/>
    <w:rsid w:val="003F40C0"/>
    <w:rPr>
      <w:rFonts w:cs="Times New Roman"/>
    </w:rPr>
  </w:style>
  <w:style w:type="character" w:customStyle="1" w:styleId="ListLabel78">
    <w:name w:val="ListLabel 78"/>
    <w:rsid w:val="003F40C0"/>
    <w:rPr>
      <w:rFonts w:cs="Times New Roman"/>
    </w:rPr>
  </w:style>
  <w:style w:type="character" w:customStyle="1" w:styleId="ListLabel79">
    <w:name w:val="ListLabel 79"/>
    <w:rsid w:val="003F40C0"/>
    <w:rPr>
      <w:rFonts w:cs="Times New Roman"/>
    </w:rPr>
  </w:style>
  <w:style w:type="character" w:customStyle="1" w:styleId="ListLabel80">
    <w:name w:val="ListLabel 80"/>
    <w:rsid w:val="003F40C0"/>
    <w:rPr>
      <w:rFonts w:cs="Times New Roman"/>
    </w:rPr>
  </w:style>
  <w:style w:type="character" w:customStyle="1" w:styleId="ListLabel81">
    <w:name w:val="ListLabel 81"/>
    <w:rsid w:val="003F40C0"/>
    <w:rPr>
      <w:rFonts w:cs="Times New Roman"/>
    </w:rPr>
  </w:style>
  <w:style w:type="character" w:customStyle="1" w:styleId="ListLabel82">
    <w:name w:val="ListLabel 82"/>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83">
    <w:name w:val="ListLabel 83"/>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84">
    <w:name w:val="ListLabel 84"/>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85">
    <w:name w:val="ListLabel 85"/>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86">
    <w:name w:val="ListLabel 86"/>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87">
    <w:name w:val="ListLabel 87"/>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88">
    <w:name w:val="ListLabel 88"/>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89">
    <w:name w:val="ListLabel 89"/>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90">
    <w:name w:val="ListLabel 90"/>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91">
    <w:name w:val="ListLabel 91"/>
    <w:rsid w:val="003F40C0"/>
    <w:rPr>
      <w:rFonts w:cs="Times New Roman"/>
    </w:rPr>
  </w:style>
  <w:style w:type="character" w:customStyle="1" w:styleId="ListLabel92">
    <w:name w:val="ListLabel 92"/>
    <w:rsid w:val="003F40C0"/>
    <w:rPr>
      <w:rFonts w:cs="Times New Roman"/>
    </w:rPr>
  </w:style>
  <w:style w:type="character" w:customStyle="1" w:styleId="ListLabel93">
    <w:name w:val="ListLabel 93"/>
    <w:rsid w:val="003F40C0"/>
    <w:rPr>
      <w:rFonts w:cs="Times New Roman"/>
    </w:rPr>
  </w:style>
  <w:style w:type="character" w:customStyle="1" w:styleId="ListLabel94">
    <w:name w:val="ListLabel 94"/>
    <w:rsid w:val="003F40C0"/>
    <w:rPr>
      <w:rFonts w:cs="Times New Roman"/>
    </w:rPr>
  </w:style>
  <w:style w:type="character" w:customStyle="1" w:styleId="ListLabel95">
    <w:name w:val="ListLabel 95"/>
    <w:rsid w:val="003F40C0"/>
    <w:rPr>
      <w:rFonts w:cs="Times New Roman"/>
    </w:rPr>
  </w:style>
  <w:style w:type="character" w:customStyle="1" w:styleId="ListLabel96">
    <w:name w:val="ListLabel 96"/>
    <w:rsid w:val="003F40C0"/>
    <w:rPr>
      <w:rFonts w:cs="Times New Roman"/>
    </w:rPr>
  </w:style>
  <w:style w:type="character" w:customStyle="1" w:styleId="ListLabel97">
    <w:name w:val="ListLabel 97"/>
    <w:rsid w:val="003F40C0"/>
    <w:rPr>
      <w:rFonts w:cs="Times New Roman"/>
    </w:rPr>
  </w:style>
  <w:style w:type="character" w:customStyle="1" w:styleId="ListLabel98">
    <w:name w:val="ListLabel 98"/>
    <w:rsid w:val="003F40C0"/>
    <w:rPr>
      <w:rFonts w:cs="Times New Roman"/>
    </w:rPr>
  </w:style>
  <w:style w:type="character" w:customStyle="1" w:styleId="ListLabel99">
    <w:name w:val="ListLabel 99"/>
    <w:rsid w:val="003F40C0"/>
    <w:rPr>
      <w:rFonts w:cs="Times New Roman"/>
    </w:rPr>
  </w:style>
  <w:style w:type="character" w:customStyle="1" w:styleId="ListLabel100">
    <w:name w:val="ListLabel 100"/>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01">
    <w:name w:val="ListLabel 101"/>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02">
    <w:name w:val="ListLabel 102"/>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03">
    <w:name w:val="ListLabel 103"/>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04">
    <w:name w:val="ListLabel 104"/>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05">
    <w:name w:val="ListLabel 105"/>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06">
    <w:name w:val="ListLabel 106"/>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07">
    <w:name w:val="ListLabel 107"/>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08">
    <w:name w:val="ListLabel 108"/>
    <w:rsid w:val="003F40C0"/>
    <w:rPr>
      <w:rFonts w:eastAsia="Arial Unicode MS" w:cs="Times New Roman"/>
      <w:b w:val="0"/>
      <w:i w:val="0"/>
      <w:caps w:val="0"/>
      <w:smallCaps w:val="0"/>
      <w:strike w:val="0"/>
      <w:dstrike w:val="0"/>
      <w:color w:val="000000"/>
      <w:kern w:val="1"/>
      <w:position w:val="0"/>
      <w:sz w:val="24"/>
      <w:u w:val="none" w:color="000000"/>
      <w:vertAlign w:val="baseline"/>
    </w:rPr>
  </w:style>
  <w:style w:type="character" w:customStyle="1" w:styleId="ListLabel109">
    <w:name w:val="ListLabel 109"/>
    <w:rsid w:val="003F40C0"/>
    <w:rPr>
      <w:rFonts w:cs="Times New Roman"/>
    </w:rPr>
  </w:style>
  <w:style w:type="character" w:customStyle="1" w:styleId="ListLabel110">
    <w:name w:val="ListLabel 110"/>
    <w:rsid w:val="003F40C0"/>
    <w:rPr>
      <w:rFonts w:cs="Times New Roman"/>
    </w:rPr>
  </w:style>
  <w:style w:type="character" w:customStyle="1" w:styleId="ListLabel111">
    <w:name w:val="ListLabel 111"/>
    <w:rsid w:val="003F40C0"/>
    <w:rPr>
      <w:rFonts w:cs="Times New Roman"/>
    </w:rPr>
  </w:style>
  <w:style w:type="character" w:customStyle="1" w:styleId="ListLabel112">
    <w:name w:val="ListLabel 112"/>
    <w:rsid w:val="003F40C0"/>
    <w:rPr>
      <w:rFonts w:cs="Times New Roman"/>
    </w:rPr>
  </w:style>
  <w:style w:type="character" w:customStyle="1" w:styleId="ListLabel113">
    <w:name w:val="ListLabel 113"/>
    <w:rsid w:val="003F40C0"/>
    <w:rPr>
      <w:rFonts w:cs="Times New Roman"/>
    </w:rPr>
  </w:style>
  <w:style w:type="character" w:customStyle="1" w:styleId="ListLabel114">
    <w:name w:val="ListLabel 114"/>
    <w:rsid w:val="003F40C0"/>
    <w:rPr>
      <w:rFonts w:cs="Times New Roman"/>
    </w:rPr>
  </w:style>
  <w:style w:type="character" w:customStyle="1" w:styleId="ListLabel115">
    <w:name w:val="ListLabel 115"/>
    <w:rsid w:val="003F40C0"/>
    <w:rPr>
      <w:rFonts w:cs="Times New Roman"/>
    </w:rPr>
  </w:style>
  <w:style w:type="character" w:customStyle="1" w:styleId="ListLabel116">
    <w:name w:val="ListLabel 116"/>
    <w:rsid w:val="003F40C0"/>
    <w:rPr>
      <w:rFonts w:cs="Times New Roman"/>
    </w:rPr>
  </w:style>
  <w:style w:type="character" w:customStyle="1" w:styleId="ListLabel117">
    <w:name w:val="ListLabel 117"/>
    <w:rsid w:val="003F40C0"/>
    <w:rPr>
      <w:rFonts w:cs="Times New Roman"/>
    </w:rPr>
  </w:style>
  <w:style w:type="character" w:customStyle="1" w:styleId="ListLabel118">
    <w:name w:val="ListLabel 118"/>
    <w:rsid w:val="003F40C0"/>
    <w:rPr>
      <w:b/>
      <w:color w:val="00000A"/>
      <w:sz w:val="22"/>
    </w:rPr>
  </w:style>
  <w:style w:type="character" w:customStyle="1" w:styleId="ListLabel119">
    <w:name w:val="ListLabel 119"/>
    <w:rsid w:val="003F40C0"/>
    <w:rPr>
      <w:b w:val="0"/>
      <w:u w:val="none"/>
    </w:rPr>
  </w:style>
  <w:style w:type="character" w:customStyle="1" w:styleId="ListLabel120">
    <w:name w:val="ListLabel 120"/>
    <w:rsid w:val="003F40C0"/>
    <w:rPr>
      <w:b w:val="0"/>
      <w:u w:val="none"/>
    </w:rPr>
  </w:style>
  <w:style w:type="character" w:customStyle="1" w:styleId="ListLabel121">
    <w:name w:val="ListLabel 121"/>
    <w:rsid w:val="003F40C0"/>
    <w:rPr>
      <w:b w:val="0"/>
      <w:u w:val="none"/>
    </w:rPr>
  </w:style>
  <w:style w:type="character" w:customStyle="1" w:styleId="ListLabel122">
    <w:name w:val="ListLabel 122"/>
    <w:rsid w:val="003F40C0"/>
    <w:rPr>
      <w:b w:val="0"/>
      <w:u w:val="none"/>
    </w:rPr>
  </w:style>
  <w:style w:type="character" w:customStyle="1" w:styleId="ListLabel123">
    <w:name w:val="ListLabel 123"/>
    <w:rsid w:val="003F40C0"/>
    <w:rPr>
      <w:b w:val="0"/>
      <w:u w:val="none"/>
    </w:rPr>
  </w:style>
  <w:style w:type="character" w:customStyle="1" w:styleId="ListLabel124">
    <w:name w:val="ListLabel 124"/>
    <w:rsid w:val="003F40C0"/>
    <w:rPr>
      <w:b w:val="0"/>
      <w:u w:val="none"/>
    </w:rPr>
  </w:style>
  <w:style w:type="character" w:customStyle="1" w:styleId="ListLabel125">
    <w:name w:val="ListLabel 125"/>
    <w:rsid w:val="003F40C0"/>
    <w:rPr>
      <w:b w:val="0"/>
      <w:u w:val="none"/>
    </w:rPr>
  </w:style>
  <w:style w:type="character" w:customStyle="1" w:styleId="ListLabel126">
    <w:name w:val="ListLabel 126"/>
    <w:rsid w:val="003F40C0"/>
    <w:rPr>
      <w:b w:val="0"/>
      <w:u w:val="none"/>
    </w:rPr>
  </w:style>
  <w:style w:type="character" w:customStyle="1" w:styleId="ListLabel127">
    <w:name w:val="ListLabel 127"/>
    <w:rsid w:val="003F40C0"/>
    <w:rPr>
      <w:color w:val="000000"/>
      <w:spacing w:val="-1"/>
      <w:w w:val="99"/>
    </w:rPr>
  </w:style>
  <w:style w:type="character" w:customStyle="1" w:styleId="ListLabel128">
    <w:name w:val="ListLabel 128"/>
    <w:rsid w:val="003F40C0"/>
    <w:rPr>
      <w:rFonts w:eastAsia="Arial" w:cs="Arial Unicode MS"/>
      <w:spacing w:val="-2"/>
      <w:w w:val="99"/>
      <w:sz w:val="20"/>
      <w:szCs w:val="20"/>
    </w:rPr>
  </w:style>
  <w:style w:type="character" w:customStyle="1" w:styleId="ListLabel129">
    <w:name w:val="ListLabel 129"/>
    <w:rsid w:val="003F40C0"/>
    <w:rPr>
      <w:b/>
      <w:i/>
    </w:rPr>
  </w:style>
  <w:style w:type="character" w:customStyle="1" w:styleId="ListLabel130">
    <w:name w:val="ListLabel 130"/>
    <w:rsid w:val="003F40C0"/>
    <w:rPr>
      <w:b w:val="0"/>
      <w:caps w:val="0"/>
      <w:smallCaps w:val="0"/>
      <w:strike w:val="0"/>
      <w:dstrike w:val="0"/>
      <w:color w:val="000000"/>
      <w:spacing w:val="0"/>
      <w:w w:val="100"/>
      <w:kern w:val="1"/>
      <w:position w:val="0"/>
      <w:sz w:val="24"/>
      <w:vertAlign w:val="baseline"/>
    </w:rPr>
  </w:style>
  <w:style w:type="character" w:customStyle="1" w:styleId="ListLabel131">
    <w:name w:val="ListLabel 131"/>
    <w:rsid w:val="003F40C0"/>
    <w:rPr>
      <w:caps w:val="0"/>
      <w:smallCaps w:val="0"/>
      <w:strike w:val="0"/>
      <w:dstrike w:val="0"/>
      <w:color w:val="000000"/>
      <w:spacing w:val="0"/>
      <w:w w:val="100"/>
      <w:kern w:val="1"/>
      <w:position w:val="0"/>
      <w:sz w:val="24"/>
      <w:vertAlign w:val="baseline"/>
    </w:rPr>
  </w:style>
  <w:style w:type="character" w:customStyle="1" w:styleId="ListLabel132">
    <w:name w:val="ListLabel 132"/>
    <w:rsid w:val="003F40C0"/>
    <w:rPr>
      <w:caps w:val="0"/>
      <w:smallCaps w:val="0"/>
      <w:strike w:val="0"/>
      <w:dstrike w:val="0"/>
      <w:color w:val="000000"/>
      <w:spacing w:val="0"/>
      <w:w w:val="100"/>
      <w:kern w:val="1"/>
      <w:position w:val="0"/>
      <w:sz w:val="24"/>
      <w:vertAlign w:val="baseline"/>
    </w:rPr>
  </w:style>
  <w:style w:type="character" w:customStyle="1" w:styleId="ListLabel133">
    <w:name w:val="ListLabel 133"/>
    <w:rsid w:val="003F40C0"/>
    <w:rPr>
      <w:caps w:val="0"/>
      <w:smallCaps w:val="0"/>
      <w:strike w:val="0"/>
      <w:dstrike w:val="0"/>
      <w:color w:val="000000"/>
      <w:spacing w:val="0"/>
      <w:w w:val="100"/>
      <w:kern w:val="1"/>
      <w:position w:val="0"/>
      <w:sz w:val="24"/>
      <w:vertAlign w:val="baseline"/>
    </w:rPr>
  </w:style>
  <w:style w:type="character" w:customStyle="1" w:styleId="ListLabel134">
    <w:name w:val="ListLabel 134"/>
    <w:rsid w:val="003F40C0"/>
    <w:rPr>
      <w:caps w:val="0"/>
      <w:smallCaps w:val="0"/>
      <w:strike w:val="0"/>
      <w:dstrike w:val="0"/>
      <w:color w:val="000000"/>
      <w:spacing w:val="0"/>
      <w:w w:val="100"/>
      <w:kern w:val="1"/>
      <w:position w:val="0"/>
      <w:sz w:val="24"/>
      <w:vertAlign w:val="baseline"/>
    </w:rPr>
  </w:style>
  <w:style w:type="character" w:customStyle="1" w:styleId="ListLabel135">
    <w:name w:val="ListLabel 135"/>
    <w:rsid w:val="003F40C0"/>
    <w:rPr>
      <w:caps w:val="0"/>
      <w:smallCaps w:val="0"/>
      <w:strike w:val="0"/>
      <w:dstrike w:val="0"/>
      <w:color w:val="000000"/>
      <w:spacing w:val="0"/>
      <w:w w:val="100"/>
      <w:kern w:val="1"/>
      <w:position w:val="0"/>
      <w:sz w:val="24"/>
      <w:vertAlign w:val="baseline"/>
    </w:rPr>
  </w:style>
  <w:style w:type="character" w:customStyle="1" w:styleId="ListLabel136">
    <w:name w:val="ListLabel 136"/>
    <w:rsid w:val="003F40C0"/>
    <w:rPr>
      <w:caps w:val="0"/>
      <w:smallCaps w:val="0"/>
      <w:strike w:val="0"/>
      <w:dstrike w:val="0"/>
      <w:color w:val="000000"/>
      <w:spacing w:val="0"/>
      <w:w w:val="100"/>
      <w:kern w:val="1"/>
      <w:position w:val="0"/>
      <w:sz w:val="24"/>
      <w:vertAlign w:val="baseline"/>
    </w:rPr>
  </w:style>
  <w:style w:type="character" w:customStyle="1" w:styleId="ListLabel137">
    <w:name w:val="ListLabel 137"/>
    <w:rsid w:val="003F40C0"/>
    <w:rPr>
      <w:caps w:val="0"/>
      <w:smallCaps w:val="0"/>
      <w:strike w:val="0"/>
      <w:dstrike w:val="0"/>
      <w:color w:val="000000"/>
      <w:spacing w:val="0"/>
      <w:w w:val="100"/>
      <w:kern w:val="1"/>
      <w:position w:val="0"/>
      <w:sz w:val="24"/>
      <w:vertAlign w:val="baseline"/>
    </w:rPr>
  </w:style>
  <w:style w:type="character" w:customStyle="1" w:styleId="ListLabel138">
    <w:name w:val="ListLabel 138"/>
    <w:rsid w:val="003F40C0"/>
    <w:rPr>
      <w:caps w:val="0"/>
      <w:smallCaps w:val="0"/>
      <w:strike w:val="0"/>
      <w:dstrike w:val="0"/>
      <w:color w:val="000000"/>
      <w:spacing w:val="0"/>
      <w:w w:val="100"/>
      <w:kern w:val="1"/>
      <w:position w:val="0"/>
      <w:sz w:val="24"/>
      <w:vertAlign w:val="baseline"/>
    </w:rPr>
  </w:style>
  <w:style w:type="character" w:customStyle="1" w:styleId="Rimandocommento10">
    <w:name w:val="Rimando commento10"/>
    <w:rsid w:val="003F40C0"/>
    <w:rPr>
      <w:sz w:val="16"/>
      <w:szCs w:val="16"/>
    </w:rPr>
  </w:style>
  <w:style w:type="character" w:customStyle="1" w:styleId="SoggettocommentoCarattere1">
    <w:name w:val="Soggetto commento Carattere1"/>
    <w:uiPriority w:val="99"/>
    <w:rsid w:val="003F40C0"/>
    <w:rPr>
      <w:b/>
      <w:bCs/>
      <w:lang w:val="en-US" w:eastAsia="zh-CN"/>
    </w:rPr>
  </w:style>
  <w:style w:type="paragraph" w:customStyle="1" w:styleId="Titolo30">
    <w:name w:val="Titolo3"/>
    <w:basedOn w:val="Normale"/>
    <w:next w:val="Corpotesto"/>
    <w:rsid w:val="003F40C0"/>
    <w:pPr>
      <w:keepNext/>
      <w:spacing w:before="240" w:after="120"/>
    </w:pPr>
    <w:rPr>
      <w:rFonts w:ascii="Liberation Sans" w:eastAsia="Microsoft YaHei" w:hAnsi="Liberation Sans" w:cs="Arial"/>
      <w:sz w:val="28"/>
      <w:szCs w:val="28"/>
      <w:lang w:val="en-US" w:eastAsia="zh-CN"/>
    </w:rPr>
  </w:style>
  <w:style w:type="paragraph" w:customStyle="1" w:styleId="Titolo20">
    <w:name w:val="Titolo2"/>
    <w:basedOn w:val="Normale"/>
    <w:next w:val="Corpotesto"/>
    <w:rsid w:val="003F40C0"/>
    <w:pPr>
      <w:keepNext/>
      <w:spacing w:before="240" w:after="120"/>
    </w:pPr>
    <w:rPr>
      <w:rFonts w:ascii="Liberation Sans" w:eastAsia="Microsoft YaHei" w:hAnsi="Liberation Sans" w:cs="Lucida Sans"/>
      <w:sz w:val="28"/>
      <w:szCs w:val="28"/>
      <w:lang w:val="en-US" w:eastAsia="zh-CN"/>
    </w:rPr>
  </w:style>
  <w:style w:type="paragraph" w:customStyle="1" w:styleId="Titolo10">
    <w:name w:val="Titolo1"/>
    <w:basedOn w:val="Normale"/>
    <w:next w:val="Corpotesto"/>
    <w:rsid w:val="003F40C0"/>
    <w:pPr>
      <w:keepNext/>
      <w:spacing w:before="240" w:after="120"/>
    </w:pPr>
    <w:rPr>
      <w:rFonts w:ascii="Liberation Sans" w:eastAsia="Microsoft YaHei" w:hAnsi="Liberation Sans" w:cs="Lucida Sans"/>
      <w:sz w:val="28"/>
      <w:szCs w:val="28"/>
      <w:lang w:val="en-US" w:eastAsia="zh-CN"/>
    </w:rPr>
  </w:style>
  <w:style w:type="paragraph" w:customStyle="1" w:styleId="ImportWordListStyleDefinition5">
    <w:name w:val="Import Word List Style Definition 5"/>
    <w:rsid w:val="003F40C0"/>
    <w:pPr>
      <w:widowControl/>
      <w:suppressAutoHyphens/>
      <w:autoSpaceDE/>
      <w:autoSpaceDN/>
    </w:pPr>
    <w:rPr>
      <w:rFonts w:ascii="Times New Roman" w:eastAsia="Times New Roman" w:hAnsi="Times New Roman" w:cs="Times New Roman"/>
      <w:sz w:val="20"/>
      <w:szCs w:val="20"/>
      <w:lang w:val="it-IT" w:eastAsia="zh-CN"/>
    </w:rPr>
  </w:style>
  <w:style w:type="paragraph" w:customStyle="1" w:styleId="List0">
    <w:name w:val="List 0"/>
    <w:basedOn w:val="ImportWordListStyleDefinition5"/>
    <w:rsid w:val="003F40C0"/>
  </w:style>
  <w:style w:type="paragraph" w:customStyle="1" w:styleId="Puntoelenco1">
    <w:name w:val="Punto elenco1"/>
    <w:rsid w:val="003F40C0"/>
    <w:pPr>
      <w:suppressAutoHyphens/>
      <w:autoSpaceDE/>
      <w:autoSpaceDN/>
    </w:pPr>
    <w:rPr>
      <w:rFonts w:ascii="Times New Roman" w:eastAsia="Times New Roman" w:hAnsi="Times New Roman" w:cs="Times New Roman"/>
      <w:sz w:val="24"/>
      <w:lang w:val="it-IT" w:eastAsia="zh-CN"/>
    </w:rPr>
  </w:style>
  <w:style w:type="paragraph" w:customStyle="1" w:styleId="ImportWordListStyleDefinition9">
    <w:name w:val="Import Word List Style Definition 9"/>
    <w:rsid w:val="003F40C0"/>
    <w:pPr>
      <w:widowControl/>
      <w:suppressAutoHyphens/>
      <w:autoSpaceDE/>
      <w:autoSpaceDN/>
    </w:pPr>
    <w:rPr>
      <w:rFonts w:ascii="Times New Roman" w:eastAsia="Times New Roman" w:hAnsi="Times New Roman" w:cs="Times New Roman"/>
      <w:sz w:val="20"/>
      <w:szCs w:val="20"/>
      <w:lang w:val="it-IT" w:eastAsia="zh-CN"/>
    </w:rPr>
  </w:style>
  <w:style w:type="paragraph" w:customStyle="1" w:styleId="ImportWordListStyleDefinition10">
    <w:name w:val="Import Word List Style Definition 10"/>
    <w:rsid w:val="003F40C0"/>
    <w:pPr>
      <w:widowControl/>
      <w:suppressAutoHyphens/>
      <w:autoSpaceDE/>
      <w:autoSpaceDN/>
    </w:pPr>
    <w:rPr>
      <w:rFonts w:ascii="Times New Roman" w:eastAsia="Times New Roman" w:hAnsi="Times New Roman" w:cs="Times New Roman"/>
      <w:sz w:val="20"/>
      <w:szCs w:val="20"/>
      <w:lang w:val="it-IT" w:eastAsia="zh-CN"/>
    </w:rPr>
  </w:style>
  <w:style w:type="paragraph" w:customStyle="1" w:styleId="Elenco21">
    <w:name w:val="Elenco 21"/>
    <w:basedOn w:val="ImportWordListStyleDefinition10"/>
    <w:rsid w:val="003F40C0"/>
  </w:style>
  <w:style w:type="paragraph" w:customStyle="1" w:styleId="ImportWordListStyleDefinition11">
    <w:name w:val="Import Word List Style Definition 11"/>
    <w:rsid w:val="003F40C0"/>
    <w:pPr>
      <w:widowControl/>
      <w:suppressAutoHyphens/>
      <w:autoSpaceDE/>
      <w:autoSpaceDN/>
    </w:pPr>
    <w:rPr>
      <w:rFonts w:ascii="Times New Roman" w:eastAsia="Times New Roman" w:hAnsi="Times New Roman" w:cs="Times New Roman"/>
      <w:sz w:val="20"/>
      <w:szCs w:val="20"/>
      <w:lang w:val="it-IT" w:eastAsia="zh-CN"/>
    </w:rPr>
  </w:style>
  <w:style w:type="paragraph" w:customStyle="1" w:styleId="Elenco31">
    <w:name w:val="Elenco 31"/>
    <w:basedOn w:val="ImportWordListStyleDefinition11"/>
    <w:rsid w:val="003F40C0"/>
  </w:style>
  <w:style w:type="paragraph" w:customStyle="1" w:styleId="ImportWordListStyleDefinition14">
    <w:name w:val="Import Word List Style Definition 14"/>
    <w:rsid w:val="003F40C0"/>
    <w:pPr>
      <w:widowControl/>
      <w:suppressAutoHyphens/>
      <w:autoSpaceDE/>
      <w:autoSpaceDN/>
    </w:pPr>
    <w:rPr>
      <w:rFonts w:ascii="Times New Roman" w:eastAsia="Times New Roman" w:hAnsi="Times New Roman" w:cs="Times New Roman"/>
      <w:sz w:val="20"/>
      <w:szCs w:val="20"/>
      <w:lang w:val="it-IT" w:eastAsia="zh-CN"/>
    </w:rPr>
  </w:style>
  <w:style w:type="paragraph" w:customStyle="1" w:styleId="Elenco41">
    <w:name w:val="Elenco 41"/>
    <w:basedOn w:val="ImportWordListStyleDefinition14"/>
    <w:rsid w:val="003F40C0"/>
  </w:style>
  <w:style w:type="paragraph" w:customStyle="1" w:styleId="ImportWordListStyleDefinition1539394138">
    <w:name w:val="Import Word List Style Definition 1539394138"/>
    <w:rsid w:val="003F40C0"/>
    <w:pPr>
      <w:widowControl/>
      <w:suppressAutoHyphens/>
      <w:autoSpaceDE/>
      <w:autoSpaceDN/>
    </w:pPr>
    <w:rPr>
      <w:rFonts w:ascii="Times New Roman" w:eastAsia="Times New Roman" w:hAnsi="Times New Roman" w:cs="Times New Roman"/>
      <w:sz w:val="20"/>
      <w:szCs w:val="20"/>
      <w:lang w:val="it-IT" w:eastAsia="zh-CN"/>
    </w:rPr>
  </w:style>
  <w:style w:type="paragraph" w:customStyle="1" w:styleId="Elenco51">
    <w:name w:val="Elenco 51"/>
    <w:basedOn w:val="ImportWordListStyleDefinition1539394138"/>
    <w:rsid w:val="003F40C0"/>
  </w:style>
  <w:style w:type="paragraph" w:customStyle="1" w:styleId="ImportWordListStyleDefinition768352380">
    <w:name w:val="Import Word List Style Definition 768352380"/>
    <w:rsid w:val="003F40C0"/>
    <w:pPr>
      <w:widowControl/>
      <w:suppressAutoHyphens/>
      <w:autoSpaceDE/>
      <w:autoSpaceDN/>
    </w:pPr>
    <w:rPr>
      <w:rFonts w:ascii="Times New Roman" w:eastAsia="Times New Roman" w:hAnsi="Times New Roman" w:cs="Times New Roman"/>
      <w:sz w:val="20"/>
      <w:szCs w:val="20"/>
      <w:lang w:val="it-IT" w:eastAsia="zh-CN"/>
    </w:rPr>
  </w:style>
  <w:style w:type="character" w:customStyle="1" w:styleId="IntestazioneCarattere1">
    <w:name w:val="Intestazione Carattere1"/>
    <w:basedOn w:val="Carpredefinitoparagrafo"/>
    <w:uiPriority w:val="99"/>
    <w:rsid w:val="003F40C0"/>
    <w:rPr>
      <w:rFonts w:ascii="Times New Roman" w:eastAsia="Times New Roman" w:hAnsi="Times New Roman" w:cs="Times New Roman"/>
      <w:sz w:val="24"/>
      <w:szCs w:val="24"/>
      <w:lang w:val="en-US" w:eastAsia="zh-CN"/>
    </w:rPr>
  </w:style>
  <w:style w:type="character" w:customStyle="1" w:styleId="PidipaginaCarattere1">
    <w:name w:val="Piè di pagina Carattere1"/>
    <w:basedOn w:val="Carpredefinitoparagrafo"/>
    <w:uiPriority w:val="99"/>
    <w:rsid w:val="003F40C0"/>
    <w:rPr>
      <w:rFonts w:ascii="Times New Roman" w:eastAsia="Times New Roman" w:hAnsi="Times New Roman" w:cs="Times New Roman"/>
      <w:sz w:val="24"/>
      <w:szCs w:val="24"/>
      <w:lang w:val="en-US" w:eastAsia="zh-CN"/>
    </w:rPr>
  </w:style>
  <w:style w:type="paragraph" w:customStyle="1" w:styleId="Testofumetto1">
    <w:name w:val="Testo fumetto1"/>
    <w:basedOn w:val="Normale"/>
    <w:rsid w:val="003F40C0"/>
    <w:pPr>
      <w:spacing w:after="0"/>
    </w:pPr>
    <w:rPr>
      <w:rFonts w:ascii="Tahoma" w:eastAsia="Times New Roman" w:hAnsi="Tahoma" w:cs="Tahoma"/>
      <w:sz w:val="16"/>
      <w:szCs w:val="16"/>
      <w:lang w:val="en-US" w:eastAsia="zh-CN"/>
    </w:rPr>
  </w:style>
  <w:style w:type="paragraph" w:customStyle="1" w:styleId="Testo">
    <w:name w:val="Testo"/>
    <w:basedOn w:val="Normale"/>
    <w:rsid w:val="003F40C0"/>
    <w:pPr>
      <w:tabs>
        <w:tab w:val="left" w:pos="2730"/>
      </w:tabs>
      <w:spacing w:before="60" w:after="60" w:line="360" w:lineRule="auto"/>
      <w:jc w:val="both"/>
    </w:pPr>
    <w:rPr>
      <w:rFonts w:eastAsia="Times New Roman" w:cs="Calibri"/>
      <w:sz w:val="24"/>
      <w:szCs w:val="20"/>
      <w:lang w:eastAsia="zh-CN"/>
    </w:rPr>
  </w:style>
  <w:style w:type="paragraph" w:customStyle="1" w:styleId="Testocommento1">
    <w:name w:val="Testo commento1"/>
    <w:basedOn w:val="Normale"/>
    <w:rsid w:val="003F40C0"/>
    <w:pPr>
      <w:spacing w:after="0"/>
    </w:pPr>
    <w:rPr>
      <w:rFonts w:ascii="Times New Roman" w:eastAsia="Times New Roman" w:hAnsi="Times New Roman"/>
      <w:sz w:val="20"/>
      <w:szCs w:val="20"/>
      <w:lang w:val="en-US" w:eastAsia="zh-CN"/>
    </w:rPr>
  </w:style>
  <w:style w:type="paragraph" w:customStyle="1" w:styleId="Soggettocommento1">
    <w:name w:val="Soggetto commento1"/>
    <w:basedOn w:val="Testocommento1"/>
    <w:rsid w:val="003F40C0"/>
    <w:rPr>
      <w:b/>
      <w:bCs/>
    </w:rPr>
  </w:style>
  <w:style w:type="paragraph" w:customStyle="1" w:styleId="Revisione1">
    <w:name w:val="Revisione1"/>
    <w:rsid w:val="003F40C0"/>
    <w:pPr>
      <w:widowControl/>
      <w:suppressAutoHyphens/>
      <w:autoSpaceDE/>
      <w:autoSpaceDN/>
    </w:pPr>
    <w:rPr>
      <w:rFonts w:ascii="Times New Roman" w:eastAsia="Times New Roman" w:hAnsi="Times New Roman" w:cs="Times New Roman"/>
      <w:sz w:val="24"/>
      <w:szCs w:val="24"/>
      <w:lang w:eastAsia="zh-CN"/>
    </w:rPr>
  </w:style>
  <w:style w:type="paragraph" w:customStyle="1" w:styleId="Testocommento10">
    <w:name w:val="Testo commento10"/>
    <w:basedOn w:val="Normale"/>
    <w:rsid w:val="003F40C0"/>
    <w:pPr>
      <w:spacing w:after="0"/>
    </w:pPr>
    <w:rPr>
      <w:rFonts w:ascii="Times New Roman" w:eastAsia="Times New Roman" w:hAnsi="Times New Roman"/>
      <w:sz w:val="20"/>
      <w:szCs w:val="20"/>
      <w:lang w:val="en-US" w:eastAsia="zh-CN"/>
    </w:rPr>
  </w:style>
  <w:style w:type="character" w:customStyle="1" w:styleId="TestocommentoCarattere2">
    <w:name w:val="Testo commento Carattere2"/>
    <w:basedOn w:val="Carpredefinitoparagrafo"/>
    <w:uiPriority w:val="99"/>
    <w:rsid w:val="003F40C0"/>
    <w:rPr>
      <w:lang w:eastAsia="en-US"/>
    </w:rPr>
  </w:style>
  <w:style w:type="character" w:customStyle="1" w:styleId="SoggettocommentoCarattere2">
    <w:name w:val="Soggetto commento Carattere2"/>
    <w:basedOn w:val="TestocommentoCarattere2"/>
    <w:uiPriority w:val="99"/>
    <w:rsid w:val="003F40C0"/>
    <w:rPr>
      <w:b/>
      <w:bCs/>
      <w:lang w:eastAsia="en-US"/>
    </w:rPr>
  </w:style>
  <w:style w:type="paragraph" w:customStyle="1" w:styleId="Grigliachiara-Colore31">
    <w:name w:val="Griglia chiara - Colore 31"/>
    <w:basedOn w:val="Normale"/>
    <w:uiPriority w:val="34"/>
    <w:qFormat/>
    <w:rsid w:val="003F40C0"/>
    <w:pPr>
      <w:suppressAutoHyphens w:val="0"/>
      <w:spacing w:after="0"/>
      <w:ind w:left="720"/>
      <w:contextualSpacing/>
    </w:pPr>
    <w:rPr>
      <w:rFonts w:ascii="Times New Roman" w:eastAsia="Times New Roman" w:hAnsi="Times New Roman"/>
      <w:sz w:val="24"/>
      <w:szCs w:val="24"/>
      <w:lang w:val="en-US" w:eastAsia="zh-CN"/>
    </w:rPr>
  </w:style>
  <w:style w:type="paragraph" w:styleId="Testonormale">
    <w:name w:val="Plain Text"/>
    <w:basedOn w:val="Normale"/>
    <w:link w:val="TestonormaleCarattere"/>
    <w:uiPriority w:val="99"/>
    <w:unhideWhenUsed/>
    <w:rsid w:val="003F40C0"/>
    <w:pPr>
      <w:suppressAutoHyphens w:val="0"/>
      <w:spacing w:after="0"/>
    </w:pPr>
    <w:rPr>
      <w:szCs w:val="21"/>
    </w:rPr>
  </w:style>
  <w:style w:type="character" w:customStyle="1" w:styleId="TestonormaleCarattere">
    <w:name w:val="Testo normale Carattere"/>
    <w:basedOn w:val="Carpredefinitoparagrafo"/>
    <w:link w:val="Testonormale"/>
    <w:uiPriority w:val="99"/>
    <w:rsid w:val="003F40C0"/>
    <w:rPr>
      <w:rFonts w:ascii="Calibri" w:eastAsia="Calibri" w:hAnsi="Calibri" w:cs="Times New Roman"/>
      <w:szCs w:val="21"/>
    </w:rPr>
  </w:style>
  <w:style w:type="character" w:customStyle="1" w:styleId="normaltextrun1">
    <w:name w:val="normaltextrun1"/>
    <w:qFormat/>
    <w:rsid w:val="003F40C0"/>
  </w:style>
  <w:style w:type="character" w:customStyle="1" w:styleId="eop">
    <w:name w:val="eop"/>
    <w:qFormat/>
    <w:rsid w:val="003F40C0"/>
  </w:style>
  <w:style w:type="paragraph" w:customStyle="1" w:styleId="Contenutotabella">
    <w:name w:val="Contenuto tabella"/>
    <w:basedOn w:val="Normale"/>
    <w:qFormat/>
    <w:rsid w:val="003F40C0"/>
    <w:pPr>
      <w:spacing w:after="0"/>
    </w:pPr>
    <w:rPr>
      <w:rFonts w:ascii="Times New Roman" w:eastAsia="Times New Roman" w:hAnsi="Times New Roman"/>
      <w:color w:val="00000A"/>
      <w:sz w:val="24"/>
      <w:szCs w:val="24"/>
      <w:lang w:val="en-US" w:eastAsia="zh-CN"/>
    </w:rPr>
  </w:style>
  <w:style w:type="character" w:customStyle="1" w:styleId="StiletestodocumentoCarattere">
    <w:name w:val="Stile testo documento Carattere"/>
    <w:link w:val="Stiletestodocumento"/>
    <w:uiPriority w:val="99"/>
    <w:qFormat/>
    <w:rsid w:val="003F40C0"/>
    <w:rPr>
      <w:rFonts w:ascii="Arial" w:hAnsi="Arial"/>
    </w:rPr>
  </w:style>
  <w:style w:type="paragraph" w:customStyle="1" w:styleId="Stiletestodocumento">
    <w:name w:val="Stile testo documento"/>
    <w:basedOn w:val="Normale"/>
    <w:link w:val="StiletestodocumentoCarattere"/>
    <w:uiPriority w:val="99"/>
    <w:qFormat/>
    <w:rsid w:val="003F40C0"/>
    <w:pPr>
      <w:tabs>
        <w:tab w:val="right" w:leader="dot" w:pos="0"/>
      </w:tabs>
      <w:suppressAutoHyphens w:val="0"/>
      <w:spacing w:before="120" w:after="0"/>
      <w:ind w:left="227" w:right="227"/>
      <w:jc w:val="both"/>
    </w:pPr>
    <w:rPr>
      <w:rFonts w:ascii="Arial" w:eastAsiaTheme="minorHAnsi" w:hAnsi="Arial" w:cstheme="minorBidi"/>
      <w:lang w:val="en-US"/>
    </w:rPr>
  </w:style>
  <w:style w:type="table" w:customStyle="1" w:styleId="NormalTable0">
    <w:name w:val="Normal Table0"/>
    <w:uiPriority w:val="2"/>
    <w:semiHidden/>
    <w:unhideWhenUsed/>
    <w:qFormat/>
    <w:rsid w:val="003F40C0"/>
    <w:pPr>
      <w:widowControl/>
      <w:suppressAutoHyphens/>
      <w:autoSpaceDE/>
      <w:autoSpaceDN/>
    </w:pPr>
    <w:rPr>
      <w:rFonts w:ascii="Calibri" w:eastAsia="Calibri" w:hAnsi="Calibri" w:cs="Times New Roman"/>
    </w:rPr>
    <w:tblPr>
      <w:tblCellMar>
        <w:top w:w="0" w:type="dxa"/>
        <w:left w:w="0" w:type="dxa"/>
        <w:bottom w:w="0" w:type="dxa"/>
        <w:right w:w="0" w:type="dxa"/>
      </w:tblCellMar>
    </w:tblPr>
  </w:style>
  <w:style w:type="paragraph" w:customStyle="1" w:styleId="Standarduser">
    <w:name w:val="Standard (user)"/>
    <w:rsid w:val="003F40C0"/>
    <w:pPr>
      <w:widowControl/>
      <w:suppressAutoHyphens/>
      <w:autoSpaceDE/>
      <w:spacing w:after="160"/>
      <w:textAlignment w:val="baseline"/>
    </w:pPr>
    <w:rPr>
      <w:rFonts w:ascii="Liberation Serif" w:eastAsia="SimSun, 宋体" w:hAnsi="Liberation Serif" w:cs="Arial"/>
      <w:kern w:val="3"/>
      <w:sz w:val="24"/>
      <w:szCs w:val="24"/>
      <w:lang w:val="it-IT" w:eastAsia="zh-CN" w:bidi="hi-IN"/>
    </w:rPr>
  </w:style>
  <w:style w:type="table" w:customStyle="1" w:styleId="Grigliatabella11">
    <w:name w:val="Griglia tabella11"/>
    <w:basedOn w:val="Tabellanormale"/>
    <w:next w:val="Grigliatabella"/>
    <w:uiPriority w:val="39"/>
    <w:rsid w:val="003F40C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uiPriority w:val="99"/>
    <w:unhideWhenUsed/>
    <w:rsid w:val="003F40C0"/>
    <w:rPr>
      <w:color w:val="954F72"/>
      <w:u w:val="single"/>
    </w:rPr>
  </w:style>
  <w:style w:type="character" w:customStyle="1" w:styleId="CorpotestoCarattere1">
    <w:name w:val="Corpo testo Carattere1"/>
    <w:basedOn w:val="Carpredefinitoparagrafo"/>
    <w:uiPriority w:val="99"/>
    <w:semiHidden/>
    <w:rsid w:val="003F40C0"/>
    <w:rPr>
      <w:rFonts w:ascii="Calibri" w:eastAsia="Calibri" w:hAnsi="Calibri" w:cs="Times New Roman"/>
    </w:rPr>
  </w:style>
  <w:style w:type="character" w:customStyle="1" w:styleId="SottotitoloCarattere1">
    <w:name w:val="Sottotitolo Carattere1"/>
    <w:basedOn w:val="Carpredefinitoparagrafo"/>
    <w:uiPriority w:val="11"/>
    <w:rsid w:val="003F40C0"/>
    <w:rPr>
      <w:rFonts w:eastAsia="Calibri"/>
      <w:color w:val="5A5A5A"/>
      <w:spacing w:val="15"/>
      <w:lang w:val="en-US" w:eastAsia="zh-CN"/>
    </w:rPr>
  </w:style>
  <w:style w:type="character" w:customStyle="1" w:styleId="normaltextrun">
    <w:name w:val="normaltextrun"/>
    <w:basedOn w:val="Carpredefinitoparagrafo"/>
    <w:rsid w:val="003F40C0"/>
  </w:style>
  <w:style w:type="character" w:customStyle="1" w:styleId="SottotitoloCarattere2">
    <w:name w:val="Sottotitolo Carattere2"/>
    <w:basedOn w:val="Carpredefinitoparagrafo"/>
    <w:uiPriority w:val="11"/>
    <w:rsid w:val="003F40C0"/>
    <w:rPr>
      <w:rFonts w:eastAsiaTheme="minorEastAsia"/>
      <w:color w:val="5A5A5A" w:themeColor="text1" w:themeTint="A5"/>
      <w:spacing w:val="15"/>
      <w:lang w:val="it-IT"/>
    </w:rPr>
  </w:style>
  <w:style w:type="table" w:customStyle="1" w:styleId="NormalTable00">
    <w:name w:val="Normal Table00"/>
    <w:uiPriority w:val="2"/>
    <w:semiHidden/>
    <w:unhideWhenUsed/>
    <w:qFormat/>
    <w:rsid w:val="00F90EC4"/>
    <w:tblPr>
      <w:tblInd w:w="0" w:type="dxa"/>
      <w:tblCellMar>
        <w:top w:w="0" w:type="dxa"/>
        <w:left w:w="0" w:type="dxa"/>
        <w:bottom w:w="0" w:type="dxa"/>
        <w:right w:w="0" w:type="dxa"/>
      </w:tblCellMar>
    </w:tblPr>
  </w:style>
  <w:style w:type="character" w:customStyle="1" w:styleId="Menzionenonrisolta3">
    <w:name w:val="Menzione non risolta3"/>
    <w:basedOn w:val="Carpredefinitoparagrafo"/>
    <w:uiPriority w:val="99"/>
    <w:semiHidden/>
    <w:unhideWhenUsed/>
    <w:rsid w:val="00403FF5"/>
    <w:rPr>
      <w:color w:val="605E5C"/>
      <w:shd w:val="clear" w:color="auto" w:fill="E1DFDD"/>
    </w:rPr>
  </w:style>
  <w:style w:type="character" w:customStyle="1" w:styleId="Saltoaindice">
    <w:name w:val="Salto a indice"/>
    <w:qFormat/>
    <w:rsid w:val="00EC2AF8"/>
  </w:style>
  <w:style w:type="paragraph" w:styleId="Sommario2">
    <w:name w:val="toc 2"/>
    <w:basedOn w:val="Normale"/>
    <w:next w:val="Normale"/>
    <w:autoRedefine/>
    <w:uiPriority w:val="39"/>
    <w:unhideWhenUsed/>
    <w:rsid w:val="00C82AF8"/>
    <w:pPr>
      <w:spacing w:after="100"/>
      <w:ind w:left="220"/>
    </w:pPr>
  </w:style>
  <w:style w:type="paragraph" w:customStyle="1" w:styleId="ox-9189b10c33-msolistparagraph">
    <w:name w:val="ox-9189b10c33-msolistparagraph"/>
    <w:basedOn w:val="Normale"/>
    <w:rsid w:val="000352E2"/>
    <w:pPr>
      <w:suppressAutoHyphens w:val="0"/>
      <w:spacing w:beforeLines="1" w:afterLines="1" w:after="0"/>
    </w:pPr>
    <w:rPr>
      <w:rFonts w:ascii="Times" w:eastAsiaTheme="minorHAnsi" w:hAnsi="Times" w:cstheme="minorBidi"/>
      <w:sz w:val="20"/>
      <w:szCs w:val="20"/>
      <w:lang w:eastAsia="it-IT"/>
    </w:rPr>
  </w:style>
  <w:style w:type="paragraph" w:customStyle="1" w:styleId="Corpotesto1">
    <w:name w:val="Corpo testo1"/>
    <w:basedOn w:val="Normale"/>
    <w:next w:val="Corpotesto"/>
    <w:uiPriority w:val="1"/>
    <w:unhideWhenUsed/>
    <w:qFormat/>
    <w:rsid w:val="000352E2"/>
    <w:pPr>
      <w:suppressAutoHyphens w:val="0"/>
      <w:autoSpaceDE w:val="0"/>
      <w:autoSpaceDN w:val="0"/>
      <w:spacing w:after="0"/>
      <w:ind w:left="679"/>
    </w:pPr>
    <w:rPr>
      <w:rFonts w:ascii="Arial" w:hAnsi="Arial" w:cs="Arial"/>
      <w:sz w:val="20"/>
      <w:szCs w:val="20"/>
      <w:lang w:eastAsia="it-IT"/>
    </w:rPr>
  </w:style>
  <w:style w:type="character" w:styleId="Menzionenonrisolta">
    <w:name w:val="Unresolved Mention"/>
    <w:basedOn w:val="Carpredefinitoparagrafo"/>
    <w:uiPriority w:val="99"/>
    <w:semiHidden/>
    <w:unhideWhenUsed/>
    <w:rsid w:val="000352E2"/>
    <w:rPr>
      <w:color w:val="605E5C"/>
      <w:shd w:val="clear" w:color="auto" w:fill="E1DFDD"/>
    </w:rPr>
  </w:style>
  <w:style w:type="character" w:customStyle="1" w:styleId="linkneltesto">
    <w:name w:val="link_nel_testo"/>
    <w:basedOn w:val="Carpredefinitoparagrafo"/>
    <w:rsid w:val="000352E2"/>
  </w:style>
  <w:style w:type="paragraph" w:styleId="Corpodeltesto2">
    <w:name w:val="Body Text 2"/>
    <w:basedOn w:val="Normale"/>
    <w:link w:val="Corpodeltesto2Carattere"/>
    <w:uiPriority w:val="99"/>
    <w:semiHidden/>
    <w:unhideWhenUsed/>
    <w:rsid w:val="000352E2"/>
    <w:pPr>
      <w:autoSpaceDN w:val="0"/>
      <w:spacing w:after="120" w:line="480" w:lineRule="auto"/>
      <w:textAlignment w:val="baseline"/>
    </w:pPr>
  </w:style>
  <w:style w:type="character" w:customStyle="1" w:styleId="Corpodeltesto2Carattere">
    <w:name w:val="Corpo del testo 2 Carattere"/>
    <w:basedOn w:val="Carpredefinitoparagrafo"/>
    <w:link w:val="Corpodeltesto2"/>
    <w:uiPriority w:val="99"/>
    <w:semiHidden/>
    <w:rsid w:val="000352E2"/>
    <w:rPr>
      <w:rFonts w:ascii="Calibri" w:eastAsia="Calibri" w:hAnsi="Calibri" w:cs="Times New Roman"/>
      <w:lang w:val="it-IT"/>
    </w:rPr>
  </w:style>
  <w:style w:type="paragraph" w:customStyle="1" w:styleId="Standard">
    <w:name w:val="Standard"/>
    <w:uiPriority w:val="99"/>
    <w:rsid w:val="000352E2"/>
    <w:pPr>
      <w:widowControl/>
      <w:suppressAutoHyphens/>
      <w:autoSpaceDE/>
      <w:textAlignment w:val="baseline"/>
    </w:pPr>
    <w:rPr>
      <w:rFonts w:ascii="Times New Roman" w:eastAsia="SimSun" w:hAnsi="Times New Roman" w:cs="Times New Roman"/>
      <w:kern w:val="3"/>
      <w:sz w:val="24"/>
      <w:szCs w:val="24"/>
      <w:lang w:val="it-IT" w:eastAsia="it-IT" w:bidi="hi-IN"/>
    </w:rPr>
  </w:style>
  <w:style w:type="character" w:styleId="Enfasicorsivo">
    <w:name w:val="Emphasis"/>
    <w:basedOn w:val="Carpredefinitoparagrafo"/>
    <w:qFormat/>
    <w:rsid w:val="000352E2"/>
    <w:rPr>
      <w:i/>
      <w:iCs/>
    </w:rPr>
  </w:style>
  <w:style w:type="table" w:styleId="Tabellagriglia1chiara">
    <w:name w:val="Grid Table 1 Light"/>
    <w:basedOn w:val="Tabellanormale"/>
    <w:uiPriority w:val="46"/>
    <w:rsid w:val="000352E2"/>
    <w:pPr>
      <w:widowControl/>
      <w:autoSpaceDE/>
      <w:autoSpaceDN/>
    </w:pPr>
    <w:rPr>
      <w:rFonts w:ascii="Calibri" w:eastAsia="Calibri" w:hAnsi="Calibri" w:cs="Times New Roman"/>
      <w:sz w:val="20"/>
      <w:szCs w:val="20"/>
      <w:lang w:val="it-IT" w:eastAsia="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Rimandonotaapidipagina">
    <w:name w:val="footnote reference"/>
    <w:basedOn w:val="Carpredefinitoparagrafo"/>
    <w:uiPriority w:val="99"/>
    <w:semiHidden/>
    <w:unhideWhenUsed/>
    <w:rsid w:val="000352E2"/>
    <w:rPr>
      <w:vertAlign w:val="superscript"/>
    </w:rPr>
  </w:style>
  <w:style w:type="character" w:customStyle="1" w:styleId="CorpotestoCarattere2">
    <w:name w:val="Corpo testo Carattere2"/>
    <w:basedOn w:val="Carpredefinitoparagrafo"/>
    <w:uiPriority w:val="1"/>
    <w:rsid w:val="000352E2"/>
    <w:rPr>
      <w:rFonts w:ascii="Times New Roman" w:eastAsia="Times New Roman" w:hAnsi="Times New Roman" w:cs="Times New Roman"/>
      <w:sz w:val="24"/>
      <w:szCs w:val="24"/>
      <w:lang w:eastAsia="zh-CN"/>
    </w:rPr>
  </w:style>
  <w:style w:type="paragraph" w:customStyle="1" w:styleId="CM3">
    <w:name w:val="CM3"/>
    <w:basedOn w:val="Default"/>
    <w:next w:val="Default"/>
    <w:uiPriority w:val="99"/>
    <w:rsid w:val="000352E2"/>
    <w:pPr>
      <w:spacing w:line="276" w:lineRule="atLeast"/>
    </w:pPr>
    <w:rPr>
      <w:rFonts w:ascii="Times New Roman" w:eastAsia="Calibri" w:hAnsi="Times New Roman" w:cs="Times New Roman"/>
      <w:color w:val="00000A"/>
      <w:lang w:eastAsia="en-US"/>
    </w:rPr>
  </w:style>
  <w:style w:type="paragraph" w:customStyle="1" w:styleId="CM6">
    <w:name w:val="CM6"/>
    <w:basedOn w:val="Default"/>
    <w:next w:val="Default"/>
    <w:uiPriority w:val="99"/>
    <w:rsid w:val="000352E2"/>
    <w:rPr>
      <w:rFonts w:ascii="Times New Roman" w:eastAsia="Calibri" w:hAnsi="Times New Roman" w:cs="Times New Roman"/>
      <w:color w:val="00000A"/>
      <w:lang w:eastAsia="en-US"/>
    </w:rPr>
  </w:style>
  <w:style w:type="paragraph" w:customStyle="1" w:styleId="Grigliamedia1-Colore21">
    <w:name w:val="Griglia media 1 - Colore 21"/>
    <w:basedOn w:val="Normale"/>
    <w:uiPriority w:val="99"/>
    <w:rsid w:val="000352E2"/>
    <w:pPr>
      <w:suppressAutoHyphens w:val="0"/>
      <w:spacing w:after="0"/>
      <w:ind w:left="720"/>
      <w:contextualSpacing/>
    </w:pPr>
    <w:rPr>
      <w:rFonts w:ascii="Times New Roman" w:eastAsia="Times New Roman" w:hAnsi="Times New Roman"/>
      <w:sz w:val="24"/>
      <w:szCs w:val="24"/>
      <w:lang w:eastAsia="it-IT"/>
    </w:rPr>
  </w:style>
  <w:style w:type="paragraph" w:customStyle="1" w:styleId="popolo">
    <w:name w:val="popolo"/>
    <w:basedOn w:val="Normale"/>
    <w:uiPriority w:val="99"/>
    <w:rsid w:val="000352E2"/>
    <w:pPr>
      <w:suppressAutoHyphens w:val="0"/>
      <w:spacing w:before="100" w:beforeAutospacing="1" w:after="100" w:afterAutospacing="1"/>
    </w:pPr>
    <w:rPr>
      <w:rFonts w:ascii="Times New Roman" w:eastAsia="Times New Roman" w:hAnsi="Times New Roman"/>
      <w:sz w:val="24"/>
      <w:szCs w:val="24"/>
      <w:lang w:eastAsia="it-IT"/>
    </w:rPr>
  </w:style>
  <w:style w:type="paragraph" w:styleId="Mappadocumento">
    <w:name w:val="Document Map"/>
    <w:basedOn w:val="Normale"/>
    <w:link w:val="MappadocumentoCarattere"/>
    <w:uiPriority w:val="99"/>
    <w:rsid w:val="000352E2"/>
    <w:pPr>
      <w:shd w:val="clear" w:color="auto" w:fill="000080"/>
      <w:suppressAutoHyphens w:val="0"/>
      <w:spacing w:after="0"/>
    </w:pPr>
    <w:rPr>
      <w:rFonts w:ascii="Tahoma" w:hAnsi="Tahoma"/>
      <w:sz w:val="20"/>
      <w:szCs w:val="20"/>
      <w:lang w:eastAsia="it-IT"/>
    </w:rPr>
  </w:style>
  <w:style w:type="character" w:customStyle="1" w:styleId="MappadocumentoCarattere">
    <w:name w:val="Mappa documento Carattere"/>
    <w:basedOn w:val="Carpredefinitoparagrafo"/>
    <w:link w:val="Mappadocumento"/>
    <w:uiPriority w:val="99"/>
    <w:rsid w:val="000352E2"/>
    <w:rPr>
      <w:rFonts w:ascii="Tahoma" w:eastAsia="Calibri" w:hAnsi="Tahoma" w:cs="Times New Roman"/>
      <w:sz w:val="20"/>
      <w:szCs w:val="20"/>
      <w:shd w:val="clear" w:color="auto" w:fill="000080"/>
      <w:lang w:val="it-IT" w:eastAsia="it-IT"/>
    </w:rPr>
  </w:style>
  <w:style w:type="paragraph" w:customStyle="1" w:styleId="Elencoacolori-Colore11">
    <w:name w:val="Elenco a colori - Colore 11"/>
    <w:basedOn w:val="Normale"/>
    <w:uiPriority w:val="99"/>
    <w:rsid w:val="000352E2"/>
    <w:pPr>
      <w:suppressAutoHyphens w:val="0"/>
      <w:spacing w:after="0"/>
      <w:ind w:left="720"/>
      <w:contextualSpacing/>
    </w:pPr>
    <w:rPr>
      <w:rFonts w:ascii="Times New Roman" w:eastAsia="Times New Roman" w:hAnsi="Times New Roman"/>
      <w:sz w:val="24"/>
      <w:szCs w:val="24"/>
      <w:lang w:eastAsia="it-IT"/>
    </w:rPr>
  </w:style>
  <w:style w:type="character" w:customStyle="1" w:styleId="CommentTextChar">
    <w:name w:val="Comment Text Char"/>
    <w:semiHidden/>
    <w:locked/>
    <w:rsid w:val="000352E2"/>
    <w:rPr>
      <w:rFonts w:ascii="Calibri" w:hAnsi="Calibri" w:cs="Times New Roman"/>
      <w:sz w:val="20"/>
      <w:szCs w:val="20"/>
      <w:lang w:val="x-none" w:eastAsia="en-US"/>
    </w:rPr>
  </w:style>
  <w:style w:type="paragraph" w:customStyle="1" w:styleId="testoprg">
    <w:name w:val="testoprg"/>
    <w:basedOn w:val="Normale"/>
    <w:rsid w:val="000352E2"/>
    <w:pPr>
      <w:suppressAutoHyphens w:val="0"/>
      <w:overflowPunct w:val="0"/>
      <w:autoSpaceDE w:val="0"/>
      <w:autoSpaceDN w:val="0"/>
      <w:adjustRightInd w:val="0"/>
      <w:spacing w:after="0" w:line="360" w:lineRule="atLeast"/>
      <w:ind w:firstLine="993"/>
      <w:jc w:val="both"/>
      <w:textAlignment w:val="baseline"/>
    </w:pPr>
    <w:rPr>
      <w:rFonts w:ascii="AvantGarde" w:eastAsia="Times New Roman" w:hAnsi="AvantGarde"/>
      <w:sz w:val="21"/>
      <w:szCs w:val="20"/>
      <w:lang w:eastAsia="it-IT"/>
    </w:rPr>
  </w:style>
  <w:style w:type="character" w:customStyle="1" w:styleId="descrizione">
    <w:name w:val="descrizione"/>
    <w:rsid w:val="000352E2"/>
    <w:rPr>
      <w:b/>
      <w:bCs/>
      <w:color w:val="5B76A0"/>
      <w:sz w:val="28"/>
      <w:szCs w:val="28"/>
    </w:rPr>
  </w:style>
  <w:style w:type="table" w:customStyle="1" w:styleId="Grigliatabella2">
    <w:name w:val="Griglia tabella2"/>
    <w:basedOn w:val="Tabellanormale"/>
    <w:next w:val="Grigliatabella"/>
    <w:uiPriority w:val="59"/>
    <w:rsid w:val="000352E2"/>
    <w:pPr>
      <w:widowControl/>
      <w:autoSpaceDE/>
      <w:autoSpaceDN/>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0352E2"/>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0352E2"/>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0352E2"/>
    <w:pPr>
      <w:widowControl/>
      <w:autoSpaceDE/>
      <w:autoSpaceDN/>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para-r1">
    <w:name w:val="dj-para-r1"/>
    <w:basedOn w:val="Normale"/>
    <w:rsid w:val="000352E2"/>
    <w:pPr>
      <w:suppressAutoHyphens w:val="0"/>
      <w:spacing w:before="100" w:beforeAutospacing="1" w:after="100" w:afterAutospacing="1"/>
    </w:pPr>
    <w:rPr>
      <w:rFonts w:ascii="Times New Roman" w:eastAsia="Times New Roman" w:hAnsi="Times New Roman"/>
      <w:sz w:val="24"/>
      <w:szCs w:val="24"/>
      <w:lang w:eastAsia="it-IT"/>
    </w:rPr>
  </w:style>
  <w:style w:type="paragraph" w:customStyle="1" w:styleId="pf0">
    <w:name w:val="pf0"/>
    <w:basedOn w:val="Normale"/>
    <w:rsid w:val="000352E2"/>
    <w:pPr>
      <w:suppressAutoHyphens w:val="0"/>
      <w:spacing w:before="100" w:beforeAutospacing="1" w:after="100" w:afterAutospacing="1"/>
    </w:pPr>
    <w:rPr>
      <w:rFonts w:ascii="Times New Roman" w:eastAsia="Times New Roman" w:hAnsi="Times New Roman"/>
      <w:sz w:val="24"/>
      <w:szCs w:val="24"/>
      <w:lang w:eastAsia="it-IT"/>
    </w:rPr>
  </w:style>
  <w:style w:type="character" w:customStyle="1" w:styleId="cf11">
    <w:name w:val="cf11"/>
    <w:basedOn w:val="Carpredefinitoparagrafo"/>
    <w:rsid w:val="000352E2"/>
    <w:rPr>
      <w:rFonts w:ascii="Segoe UI" w:hAnsi="Segoe UI" w:cs="Segoe UI" w:hint="default"/>
      <w:b/>
      <w:bCs/>
      <w:color w:val="FF0000"/>
      <w:sz w:val="18"/>
      <w:szCs w:val="18"/>
      <w:u w:val="single"/>
    </w:rPr>
  </w:style>
  <w:style w:type="character" w:customStyle="1" w:styleId="cf21">
    <w:name w:val="cf21"/>
    <w:basedOn w:val="Carpredefinitoparagrafo"/>
    <w:rsid w:val="000352E2"/>
    <w:rPr>
      <w:rFonts w:ascii="Segoe UI" w:hAnsi="Segoe UI" w:cs="Segoe UI" w:hint="default"/>
      <w:b/>
      <w:bCs/>
      <w:color w:val="FF0000"/>
      <w:sz w:val="18"/>
      <w:szCs w:val="18"/>
    </w:rPr>
  </w:style>
  <w:style w:type="character" w:customStyle="1" w:styleId="cf01">
    <w:name w:val="cf01"/>
    <w:basedOn w:val="Carpredefinitoparagrafo"/>
    <w:rsid w:val="000352E2"/>
    <w:rPr>
      <w:rFonts w:ascii="Segoe UI" w:hAnsi="Segoe UI" w:cs="Segoe UI" w:hint="default"/>
      <w:b/>
      <w:bCs/>
      <w:sz w:val="18"/>
      <w:szCs w:val="18"/>
    </w:rPr>
  </w:style>
  <w:style w:type="paragraph" w:styleId="Titolosommario">
    <w:name w:val="TOC Heading"/>
    <w:basedOn w:val="Titolo1"/>
    <w:next w:val="Normale"/>
    <w:uiPriority w:val="39"/>
    <w:unhideWhenUsed/>
    <w:qFormat/>
    <w:rsid w:val="000352E2"/>
    <w:pPr>
      <w:keepNext/>
      <w:keepLines/>
      <w:widowControl/>
      <w:autoSpaceDE/>
      <w:autoSpaceDN/>
      <w:spacing w:before="240" w:line="259" w:lineRule="auto"/>
      <w:ind w:left="0"/>
    </w:pPr>
    <w:rPr>
      <w:rFonts w:ascii="Calibri Light" w:eastAsia="Calibri Light" w:hAnsi="Calibri Light" w:cs="Calibri Light"/>
      <w:color w:val="2E74B5"/>
      <w:sz w:val="32"/>
      <w:szCs w:val="32"/>
      <w:lang w:eastAsia="it-IT"/>
    </w:rPr>
  </w:style>
  <w:style w:type="table" w:customStyle="1" w:styleId="Tabellagriglia1chiara10">
    <w:name w:val="Tabella griglia 1 chiara10"/>
    <w:basedOn w:val="Tabellanormale"/>
    <w:uiPriority w:val="46"/>
    <w:rsid w:val="000352E2"/>
    <w:pPr>
      <w:widowControl/>
      <w:autoSpaceDE/>
      <w:autoSpaceDN/>
    </w:pPr>
    <w:rPr>
      <w:rFonts w:ascii="Calibri" w:eastAsia="Calibri" w:hAnsi="Calibri" w:cs="Times New Roman"/>
      <w:sz w:val="20"/>
      <w:szCs w:val="20"/>
      <w:lang w:val="it-IT" w:eastAsia="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lagriglia1chiara11">
    <w:name w:val="Tabella griglia 1 chiara11"/>
    <w:basedOn w:val="Tabellanormale"/>
    <w:uiPriority w:val="46"/>
    <w:rsid w:val="000352E2"/>
    <w:pPr>
      <w:widowControl/>
      <w:autoSpaceDE/>
      <w:autoSpaceDN/>
    </w:pPr>
    <w:rPr>
      <w:rFonts w:ascii="Calibri" w:eastAsia="Calibri" w:hAnsi="Calibri" w:cs="Times New Roman"/>
      <w:sz w:val="20"/>
      <w:szCs w:val="20"/>
      <w:lang w:val="it-IT" w:eastAsia="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lagriglia1chiara110">
    <w:name w:val="Tabella griglia 1 chiara110"/>
    <w:basedOn w:val="Tabellanormale"/>
    <w:uiPriority w:val="46"/>
    <w:rsid w:val="000352E2"/>
    <w:pPr>
      <w:widowControl/>
      <w:autoSpaceDE/>
      <w:autoSpaceDN/>
    </w:pPr>
    <w:rPr>
      <w:rFonts w:ascii="Calibri" w:eastAsia="Calibri" w:hAnsi="Calibri" w:cs="Times New Roman"/>
      <w:sz w:val="20"/>
      <w:szCs w:val="20"/>
      <w:lang w:val="it-IT" w:eastAsia="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lagriglia1chiara1100">
    <w:name w:val="Tabella griglia 1 chiara1100"/>
    <w:basedOn w:val="Tabellanormale"/>
    <w:uiPriority w:val="46"/>
    <w:rsid w:val="000352E2"/>
    <w:pPr>
      <w:widowControl/>
      <w:autoSpaceDE/>
      <w:autoSpaceDN/>
    </w:pPr>
    <w:rPr>
      <w:rFonts w:ascii="Calibri" w:eastAsia="Calibri" w:hAnsi="Calibri" w:cs="Times New Roman"/>
      <w:sz w:val="20"/>
      <w:szCs w:val="20"/>
      <w:lang w:val="it-IT" w:eastAsia="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lagriglia1chiara11000">
    <w:name w:val="Tabella griglia 1 chiara11000"/>
    <w:basedOn w:val="Tabellanormale"/>
    <w:uiPriority w:val="46"/>
    <w:rsid w:val="000352E2"/>
    <w:pPr>
      <w:widowControl/>
      <w:autoSpaceDE/>
      <w:autoSpaceDN/>
    </w:pPr>
    <w:rPr>
      <w:rFonts w:ascii="Calibri" w:eastAsia="Calibri" w:hAnsi="Calibri" w:cs="Times New Roman"/>
      <w:sz w:val="20"/>
      <w:szCs w:val="20"/>
      <w:lang w:val="it-IT" w:eastAsia="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lagriglia1chiara110000">
    <w:name w:val="Tabella griglia 1 chiara110000"/>
    <w:basedOn w:val="Tabellanormale"/>
    <w:uiPriority w:val="46"/>
    <w:rsid w:val="000352E2"/>
    <w:pPr>
      <w:widowControl/>
      <w:autoSpaceDE/>
      <w:autoSpaceDN/>
    </w:pPr>
    <w:rPr>
      <w:rFonts w:ascii="Calibri" w:eastAsia="Calibri" w:hAnsi="Calibri" w:cs="Times New Roman"/>
      <w:sz w:val="20"/>
      <w:szCs w:val="20"/>
      <w:lang w:val="it-IT" w:eastAsia="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lagriglia1chiara1100000">
    <w:name w:val="Tabella griglia 1 chiara1100000"/>
    <w:basedOn w:val="Tabellanormale"/>
    <w:uiPriority w:val="46"/>
    <w:rsid w:val="000352E2"/>
    <w:pPr>
      <w:widowControl/>
      <w:autoSpaceDE/>
      <w:autoSpaceDN/>
    </w:pPr>
    <w:rPr>
      <w:rFonts w:ascii="Calibri" w:eastAsia="Calibri" w:hAnsi="Calibri" w:cs="Times New Roman"/>
      <w:sz w:val="20"/>
      <w:szCs w:val="20"/>
      <w:lang w:val="it-IT" w:eastAsia="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NormalTable1">
    <w:name w:val="Normal Table1"/>
    <w:uiPriority w:val="2"/>
    <w:semiHidden/>
    <w:unhideWhenUsed/>
    <w:qFormat/>
    <w:rsid w:val="000352E2"/>
    <w:pPr>
      <w:widowControl/>
      <w:suppressAutoHyphens/>
      <w:autoSpaceDE/>
      <w:autoSpaceDN/>
    </w:pPr>
    <w:rPr>
      <w:rFonts w:ascii="Calibri" w:eastAsia="Calibri" w:hAnsi="Calibri" w:cs="Times New Roman"/>
    </w:rPr>
    <w:tblPr>
      <w:tblCellMar>
        <w:top w:w="0" w:type="dxa"/>
        <w:left w:w="0" w:type="dxa"/>
        <w:bottom w:w="0" w:type="dxa"/>
        <w:right w:w="0" w:type="dxa"/>
      </w:tblCellMar>
    </w:tblPr>
  </w:style>
  <w:style w:type="table" w:customStyle="1" w:styleId="TableNormal2">
    <w:name w:val="Table Normal2"/>
    <w:uiPriority w:val="2"/>
    <w:semiHidden/>
    <w:unhideWhenUsed/>
    <w:qFormat/>
    <w:rsid w:val="000352E2"/>
    <w:pPr>
      <w:widowControl/>
      <w:suppressAutoHyphens/>
      <w:autoSpaceDE/>
      <w:autoSpaceDN/>
    </w:pPr>
    <w:rPr>
      <w:rFonts w:ascii="Calibri" w:eastAsia="Calibri" w:hAnsi="Calibri" w:cs="Times New Roman"/>
    </w:rPr>
    <w:tblPr>
      <w:tblCellMar>
        <w:top w:w="0" w:type="dxa"/>
        <w:left w:w="0" w:type="dxa"/>
        <w:bottom w:w="0" w:type="dxa"/>
        <w:right w:w="0" w:type="dxa"/>
      </w:tblCellMar>
    </w:tblPr>
  </w:style>
  <w:style w:type="character" w:customStyle="1" w:styleId="Menzionenonrisolta4">
    <w:name w:val="Menzione non risolta4"/>
    <w:uiPriority w:val="99"/>
    <w:semiHidden/>
    <w:unhideWhenUsed/>
    <w:rsid w:val="0003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3979">
      <w:bodyDiv w:val="1"/>
      <w:marLeft w:val="0"/>
      <w:marRight w:val="0"/>
      <w:marTop w:val="0"/>
      <w:marBottom w:val="0"/>
      <w:divBdr>
        <w:top w:val="none" w:sz="0" w:space="0" w:color="auto"/>
        <w:left w:val="none" w:sz="0" w:space="0" w:color="auto"/>
        <w:bottom w:val="none" w:sz="0" w:space="0" w:color="auto"/>
        <w:right w:val="none" w:sz="0" w:space="0" w:color="auto"/>
      </w:divBdr>
    </w:div>
    <w:div w:id="383526703">
      <w:bodyDiv w:val="1"/>
      <w:marLeft w:val="0"/>
      <w:marRight w:val="0"/>
      <w:marTop w:val="0"/>
      <w:marBottom w:val="0"/>
      <w:divBdr>
        <w:top w:val="none" w:sz="0" w:space="0" w:color="auto"/>
        <w:left w:val="none" w:sz="0" w:space="0" w:color="auto"/>
        <w:bottom w:val="none" w:sz="0" w:space="0" w:color="auto"/>
        <w:right w:val="none" w:sz="0" w:space="0" w:color="auto"/>
      </w:divBdr>
    </w:div>
    <w:div w:id="385569116">
      <w:bodyDiv w:val="1"/>
      <w:marLeft w:val="0"/>
      <w:marRight w:val="0"/>
      <w:marTop w:val="0"/>
      <w:marBottom w:val="0"/>
      <w:divBdr>
        <w:top w:val="none" w:sz="0" w:space="0" w:color="auto"/>
        <w:left w:val="none" w:sz="0" w:space="0" w:color="auto"/>
        <w:bottom w:val="none" w:sz="0" w:space="0" w:color="auto"/>
        <w:right w:val="none" w:sz="0" w:space="0" w:color="auto"/>
      </w:divBdr>
    </w:div>
    <w:div w:id="456224158">
      <w:bodyDiv w:val="1"/>
      <w:marLeft w:val="0"/>
      <w:marRight w:val="0"/>
      <w:marTop w:val="0"/>
      <w:marBottom w:val="0"/>
      <w:divBdr>
        <w:top w:val="none" w:sz="0" w:space="0" w:color="auto"/>
        <w:left w:val="none" w:sz="0" w:space="0" w:color="auto"/>
        <w:bottom w:val="none" w:sz="0" w:space="0" w:color="auto"/>
        <w:right w:val="none" w:sz="0" w:space="0" w:color="auto"/>
      </w:divBdr>
    </w:div>
    <w:div w:id="739249328">
      <w:bodyDiv w:val="1"/>
      <w:marLeft w:val="0"/>
      <w:marRight w:val="0"/>
      <w:marTop w:val="0"/>
      <w:marBottom w:val="0"/>
      <w:divBdr>
        <w:top w:val="none" w:sz="0" w:space="0" w:color="auto"/>
        <w:left w:val="none" w:sz="0" w:space="0" w:color="auto"/>
        <w:bottom w:val="none" w:sz="0" w:space="0" w:color="auto"/>
        <w:right w:val="none" w:sz="0" w:space="0" w:color="auto"/>
      </w:divBdr>
    </w:div>
    <w:div w:id="799225850">
      <w:bodyDiv w:val="1"/>
      <w:marLeft w:val="0"/>
      <w:marRight w:val="0"/>
      <w:marTop w:val="0"/>
      <w:marBottom w:val="0"/>
      <w:divBdr>
        <w:top w:val="none" w:sz="0" w:space="0" w:color="auto"/>
        <w:left w:val="none" w:sz="0" w:space="0" w:color="auto"/>
        <w:bottom w:val="none" w:sz="0" w:space="0" w:color="auto"/>
        <w:right w:val="none" w:sz="0" w:space="0" w:color="auto"/>
      </w:divBdr>
    </w:div>
    <w:div w:id="951325623">
      <w:bodyDiv w:val="1"/>
      <w:marLeft w:val="0"/>
      <w:marRight w:val="0"/>
      <w:marTop w:val="0"/>
      <w:marBottom w:val="0"/>
      <w:divBdr>
        <w:top w:val="none" w:sz="0" w:space="0" w:color="auto"/>
        <w:left w:val="none" w:sz="0" w:space="0" w:color="auto"/>
        <w:bottom w:val="none" w:sz="0" w:space="0" w:color="auto"/>
        <w:right w:val="none" w:sz="0" w:space="0" w:color="auto"/>
      </w:divBdr>
    </w:div>
    <w:div w:id="1156335441">
      <w:bodyDiv w:val="1"/>
      <w:marLeft w:val="0"/>
      <w:marRight w:val="0"/>
      <w:marTop w:val="0"/>
      <w:marBottom w:val="0"/>
      <w:divBdr>
        <w:top w:val="none" w:sz="0" w:space="0" w:color="auto"/>
        <w:left w:val="none" w:sz="0" w:space="0" w:color="auto"/>
        <w:bottom w:val="none" w:sz="0" w:space="0" w:color="auto"/>
        <w:right w:val="none" w:sz="0" w:space="0" w:color="auto"/>
      </w:divBdr>
    </w:div>
    <w:div w:id="1204903453">
      <w:bodyDiv w:val="1"/>
      <w:marLeft w:val="0"/>
      <w:marRight w:val="0"/>
      <w:marTop w:val="0"/>
      <w:marBottom w:val="0"/>
      <w:divBdr>
        <w:top w:val="none" w:sz="0" w:space="0" w:color="auto"/>
        <w:left w:val="none" w:sz="0" w:space="0" w:color="auto"/>
        <w:bottom w:val="none" w:sz="0" w:space="0" w:color="auto"/>
        <w:right w:val="none" w:sz="0" w:space="0" w:color="auto"/>
      </w:divBdr>
    </w:div>
    <w:div w:id="1296643949">
      <w:bodyDiv w:val="1"/>
      <w:marLeft w:val="0"/>
      <w:marRight w:val="0"/>
      <w:marTop w:val="0"/>
      <w:marBottom w:val="0"/>
      <w:divBdr>
        <w:top w:val="none" w:sz="0" w:space="0" w:color="auto"/>
        <w:left w:val="none" w:sz="0" w:space="0" w:color="auto"/>
        <w:bottom w:val="none" w:sz="0" w:space="0" w:color="auto"/>
        <w:right w:val="none" w:sz="0" w:space="0" w:color="auto"/>
      </w:divBdr>
    </w:div>
    <w:div w:id="1384327700">
      <w:bodyDiv w:val="1"/>
      <w:marLeft w:val="0"/>
      <w:marRight w:val="0"/>
      <w:marTop w:val="0"/>
      <w:marBottom w:val="0"/>
      <w:divBdr>
        <w:top w:val="none" w:sz="0" w:space="0" w:color="auto"/>
        <w:left w:val="none" w:sz="0" w:space="0" w:color="auto"/>
        <w:bottom w:val="none" w:sz="0" w:space="0" w:color="auto"/>
        <w:right w:val="none" w:sz="0" w:space="0" w:color="auto"/>
      </w:divBdr>
    </w:div>
    <w:div w:id="1403986984">
      <w:bodyDiv w:val="1"/>
      <w:marLeft w:val="0"/>
      <w:marRight w:val="0"/>
      <w:marTop w:val="0"/>
      <w:marBottom w:val="0"/>
      <w:divBdr>
        <w:top w:val="none" w:sz="0" w:space="0" w:color="auto"/>
        <w:left w:val="none" w:sz="0" w:space="0" w:color="auto"/>
        <w:bottom w:val="none" w:sz="0" w:space="0" w:color="auto"/>
        <w:right w:val="none" w:sz="0" w:space="0" w:color="auto"/>
      </w:divBdr>
    </w:div>
    <w:div w:id="1529828167">
      <w:bodyDiv w:val="1"/>
      <w:marLeft w:val="0"/>
      <w:marRight w:val="0"/>
      <w:marTop w:val="0"/>
      <w:marBottom w:val="0"/>
      <w:divBdr>
        <w:top w:val="none" w:sz="0" w:space="0" w:color="auto"/>
        <w:left w:val="none" w:sz="0" w:space="0" w:color="auto"/>
        <w:bottom w:val="none" w:sz="0" w:space="0" w:color="auto"/>
        <w:right w:val="none" w:sz="0" w:space="0" w:color="auto"/>
      </w:divBdr>
    </w:div>
    <w:div w:id="1543639035">
      <w:bodyDiv w:val="1"/>
      <w:marLeft w:val="0"/>
      <w:marRight w:val="0"/>
      <w:marTop w:val="0"/>
      <w:marBottom w:val="0"/>
      <w:divBdr>
        <w:top w:val="none" w:sz="0" w:space="0" w:color="auto"/>
        <w:left w:val="none" w:sz="0" w:space="0" w:color="auto"/>
        <w:bottom w:val="none" w:sz="0" w:space="0" w:color="auto"/>
        <w:right w:val="none" w:sz="0" w:space="0" w:color="auto"/>
      </w:divBdr>
    </w:div>
    <w:div w:id="1561400028">
      <w:bodyDiv w:val="1"/>
      <w:marLeft w:val="0"/>
      <w:marRight w:val="0"/>
      <w:marTop w:val="0"/>
      <w:marBottom w:val="0"/>
      <w:divBdr>
        <w:top w:val="none" w:sz="0" w:space="0" w:color="auto"/>
        <w:left w:val="none" w:sz="0" w:space="0" w:color="auto"/>
        <w:bottom w:val="none" w:sz="0" w:space="0" w:color="auto"/>
        <w:right w:val="none" w:sz="0" w:space="0" w:color="auto"/>
      </w:divBdr>
    </w:div>
    <w:div w:id="1647928754">
      <w:bodyDiv w:val="1"/>
      <w:marLeft w:val="0"/>
      <w:marRight w:val="0"/>
      <w:marTop w:val="0"/>
      <w:marBottom w:val="0"/>
      <w:divBdr>
        <w:top w:val="none" w:sz="0" w:space="0" w:color="auto"/>
        <w:left w:val="none" w:sz="0" w:space="0" w:color="auto"/>
        <w:bottom w:val="none" w:sz="0" w:space="0" w:color="auto"/>
        <w:right w:val="none" w:sz="0" w:space="0" w:color="auto"/>
      </w:divBdr>
    </w:div>
    <w:div w:id="2056271994">
      <w:bodyDiv w:val="1"/>
      <w:marLeft w:val="0"/>
      <w:marRight w:val="0"/>
      <w:marTop w:val="0"/>
      <w:marBottom w:val="0"/>
      <w:divBdr>
        <w:top w:val="none" w:sz="0" w:space="0" w:color="auto"/>
        <w:left w:val="none" w:sz="0" w:space="0" w:color="auto"/>
        <w:bottom w:val="none" w:sz="0" w:space="0" w:color="auto"/>
        <w:right w:val="none" w:sz="0" w:space="0" w:color="auto"/>
      </w:divBdr>
    </w:div>
    <w:div w:id="2060861244">
      <w:bodyDiv w:val="1"/>
      <w:marLeft w:val="0"/>
      <w:marRight w:val="0"/>
      <w:marTop w:val="0"/>
      <w:marBottom w:val="0"/>
      <w:divBdr>
        <w:top w:val="none" w:sz="0" w:space="0" w:color="auto"/>
        <w:left w:val="none" w:sz="0" w:space="0" w:color="auto"/>
        <w:bottom w:val="none" w:sz="0" w:space="0" w:color="auto"/>
        <w:right w:val="none" w:sz="0" w:space="0" w:color="auto"/>
      </w:divBdr>
    </w:div>
    <w:div w:id="2145731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ortaluri@invitalia.it"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mailto:investimentipubblici@postacert.invitalia.it"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olobraro.basilicata.it/attachments/article/1069/INFORMATIVE%20TRATTAMENTO%20DATI%20PERSONALI.pdf"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gidio.tito@rete.basilicata.it" TargetMode="Externa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8.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95E7BEACDBB334C8167B23F58C2B486" ma:contentTypeVersion="3" ma:contentTypeDescription="Creare un nuovo documento." ma:contentTypeScope="" ma:versionID="3684e7b92951bf8a552e86d9fdc64f74">
  <xsd:schema xmlns:xsd="http://www.w3.org/2001/XMLSchema" xmlns:xs="http://www.w3.org/2001/XMLSchema" xmlns:p="http://schemas.microsoft.com/office/2006/metadata/properties" xmlns:ns2="34de94f0-95dc-4550-97da-7f2bd226c92b" targetNamespace="http://schemas.microsoft.com/office/2006/metadata/properties" ma:root="true" ma:fieldsID="b512a60ee2a6f3b7083c5d90874eb146" ns2:_="">
    <xsd:import namespace="34de94f0-95dc-4550-97da-7f2bd226c9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e94f0-95dc-4550-97da-7f2bd226c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E5121-28D7-4E7F-B687-834DD8AF6A2F}">
  <ds:schemaRefs>
    <ds:schemaRef ds:uri="http://schemas.microsoft.com/sharepoint/v3/contenttype/forms"/>
  </ds:schemaRefs>
</ds:datastoreItem>
</file>

<file path=customXml/itemProps2.xml><?xml version="1.0" encoding="utf-8"?>
<ds:datastoreItem xmlns:ds="http://schemas.openxmlformats.org/officeDocument/2006/customXml" ds:itemID="{1CFBBFF9-FB79-44E1-AE33-300799297588}">
  <ds:schemaRefs>
    <ds:schemaRef ds:uri="http://schemas.openxmlformats.org/officeDocument/2006/bibliography"/>
  </ds:schemaRefs>
</ds:datastoreItem>
</file>

<file path=customXml/itemProps3.xml><?xml version="1.0" encoding="utf-8"?>
<ds:datastoreItem xmlns:ds="http://schemas.openxmlformats.org/officeDocument/2006/customXml" ds:itemID="{28935B34-8C11-4F8B-95D9-2146EDC6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e94f0-95dc-4550-97da-7f2bd226c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14EEC-8E30-4B1A-91F7-5A05C2705E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12738</Words>
  <Characters>72611</Characters>
  <Application>Microsoft Office Word</Application>
  <DocSecurity>0</DocSecurity>
  <Lines>605</Lines>
  <Paragraphs>170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85179</CharactersWithSpaces>
  <SharedDoc>false</SharedDoc>
  <HLinks>
    <vt:vector size="42" baseType="variant">
      <vt:variant>
        <vt:i4>1835066</vt:i4>
      </vt:variant>
      <vt:variant>
        <vt:i4>32</vt:i4>
      </vt:variant>
      <vt:variant>
        <vt:i4>0</vt:i4>
      </vt:variant>
      <vt:variant>
        <vt:i4>5</vt:i4>
      </vt:variant>
      <vt:variant>
        <vt:lpwstr/>
      </vt:variant>
      <vt:variant>
        <vt:lpwstr>_Toc130829993</vt:lpwstr>
      </vt:variant>
      <vt:variant>
        <vt:i4>1835066</vt:i4>
      </vt:variant>
      <vt:variant>
        <vt:i4>26</vt:i4>
      </vt:variant>
      <vt:variant>
        <vt:i4>0</vt:i4>
      </vt:variant>
      <vt:variant>
        <vt:i4>5</vt:i4>
      </vt:variant>
      <vt:variant>
        <vt:lpwstr/>
      </vt:variant>
      <vt:variant>
        <vt:lpwstr>_Toc130829992</vt:lpwstr>
      </vt:variant>
      <vt:variant>
        <vt:i4>1835066</vt:i4>
      </vt:variant>
      <vt:variant>
        <vt:i4>20</vt:i4>
      </vt:variant>
      <vt:variant>
        <vt:i4>0</vt:i4>
      </vt:variant>
      <vt:variant>
        <vt:i4>5</vt:i4>
      </vt:variant>
      <vt:variant>
        <vt:lpwstr/>
      </vt:variant>
      <vt:variant>
        <vt:lpwstr>_Toc130829991</vt:lpwstr>
      </vt:variant>
      <vt:variant>
        <vt:i4>1835066</vt:i4>
      </vt:variant>
      <vt:variant>
        <vt:i4>14</vt:i4>
      </vt:variant>
      <vt:variant>
        <vt:i4>0</vt:i4>
      </vt:variant>
      <vt:variant>
        <vt:i4>5</vt:i4>
      </vt:variant>
      <vt:variant>
        <vt:lpwstr/>
      </vt:variant>
      <vt:variant>
        <vt:lpwstr>_Toc130829990</vt:lpwstr>
      </vt:variant>
      <vt:variant>
        <vt:i4>1900602</vt:i4>
      </vt:variant>
      <vt:variant>
        <vt:i4>8</vt:i4>
      </vt:variant>
      <vt:variant>
        <vt:i4>0</vt:i4>
      </vt:variant>
      <vt:variant>
        <vt:i4>5</vt:i4>
      </vt:variant>
      <vt:variant>
        <vt:lpwstr/>
      </vt:variant>
      <vt:variant>
        <vt:lpwstr>_Toc130829989</vt:lpwstr>
      </vt:variant>
      <vt:variant>
        <vt:i4>1376314</vt:i4>
      </vt:variant>
      <vt:variant>
        <vt:i4>3</vt:i4>
      </vt:variant>
      <vt:variant>
        <vt:i4>0</vt:i4>
      </vt:variant>
      <vt:variant>
        <vt:i4>5</vt:i4>
      </vt:variant>
      <vt:variant>
        <vt:lpwstr>mailto:gportaluri@invitalia.it</vt:lpwstr>
      </vt:variant>
      <vt:variant>
        <vt:lpwstr/>
      </vt:variant>
      <vt:variant>
        <vt:i4>5898292</vt:i4>
      </vt:variant>
      <vt:variant>
        <vt:i4>0</vt:i4>
      </vt:variant>
      <vt:variant>
        <vt:i4>0</vt:i4>
      </vt:variant>
      <vt:variant>
        <vt:i4>5</vt:i4>
      </vt:variant>
      <vt:variant>
        <vt:lpwstr>mailto:investimentipubblici@postacert.invitalia.it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2023-12-14T20:52:00Z</dcterms:created>
  <dcterms:modified xsi:type="dcterms:W3CDTF">2023-12-14T21:09:00Z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0x010100495E7BEACDBB334C8167B23F58C2B486</vt:lpwstr>
  </property>
</Properties>
</file>